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418E" w:rsidRDefault="00290A68" w:rsidP="00E3418E">
      <w:pPr>
        <w:pStyle w:val="Default"/>
        <w:spacing w:before="0" w:after="0"/>
        <w:jc w:val="center"/>
        <w:rPr>
          <w:b/>
          <w:bCs/>
          <w:sz w:val="23"/>
          <w:szCs w:val="23"/>
        </w:rPr>
      </w:pPr>
      <w:r>
        <w:rPr>
          <w:b/>
          <w:bCs/>
          <w:noProof/>
          <w:sz w:val="23"/>
          <w:szCs w:val="23"/>
          <w:lang w:eastAsia="ru-RU"/>
        </w:rPr>
        <w:drawing>
          <wp:inline distT="0" distB="0" distL="0" distR="0">
            <wp:extent cx="6324600" cy="7781925"/>
            <wp:effectExtent l="1905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6324600" cy="7781925"/>
                    </a:xfrm>
                    <a:prstGeom prst="rect">
                      <a:avLst/>
                    </a:prstGeom>
                    <a:noFill/>
                    <a:ln w="9525">
                      <a:noFill/>
                      <a:miter lim="800000"/>
                      <a:headEnd/>
                      <a:tailEnd/>
                    </a:ln>
                  </pic:spPr>
                </pic:pic>
              </a:graphicData>
            </a:graphic>
          </wp:inline>
        </w:drawing>
      </w:r>
    </w:p>
    <w:p w:rsidR="00290A68" w:rsidRDefault="00290A68" w:rsidP="00E3418E">
      <w:pPr>
        <w:pStyle w:val="Default"/>
        <w:spacing w:before="0" w:after="0"/>
        <w:jc w:val="center"/>
        <w:rPr>
          <w:b/>
          <w:bCs/>
          <w:sz w:val="28"/>
          <w:szCs w:val="28"/>
        </w:rPr>
      </w:pPr>
    </w:p>
    <w:p w:rsidR="00290A68" w:rsidRDefault="00290A68" w:rsidP="00E3418E">
      <w:pPr>
        <w:pStyle w:val="Default"/>
        <w:spacing w:before="0" w:after="0"/>
        <w:jc w:val="center"/>
        <w:rPr>
          <w:b/>
          <w:bCs/>
          <w:sz w:val="28"/>
          <w:szCs w:val="28"/>
        </w:rPr>
      </w:pPr>
    </w:p>
    <w:p w:rsidR="00290A68" w:rsidRDefault="00290A68" w:rsidP="00E3418E">
      <w:pPr>
        <w:pStyle w:val="Default"/>
        <w:spacing w:before="0" w:after="0"/>
        <w:jc w:val="center"/>
        <w:rPr>
          <w:b/>
          <w:bCs/>
          <w:sz w:val="28"/>
          <w:szCs w:val="28"/>
        </w:rPr>
      </w:pPr>
    </w:p>
    <w:p w:rsidR="00290A68" w:rsidRDefault="00290A68" w:rsidP="00E3418E">
      <w:pPr>
        <w:pStyle w:val="Default"/>
        <w:spacing w:before="0" w:after="0"/>
        <w:jc w:val="center"/>
        <w:rPr>
          <w:b/>
          <w:bCs/>
          <w:sz w:val="28"/>
          <w:szCs w:val="28"/>
        </w:rPr>
      </w:pPr>
    </w:p>
    <w:p w:rsidR="00E3418E" w:rsidRDefault="00E3418E" w:rsidP="00E3418E">
      <w:pPr>
        <w:pStyle w:val="Default"/>
        <w:spacing w:before="0" w:after="0"/>
        <w:jc w:val="center"/>
        <w:rPr>
          <w:b/>
          <w:bCs/>
          <w:sz w:val="28"/>
          <w:szCs w:val="28"/>
        </w:rPr>
      </w:pPr>
      <w:r w:rsidRPr="00736D49">
        <w:rPr>
          <w:b/>
          <w:bCs/>
          <w:sz w:val="28"/>
          <w:szCs w:val="28"/>
        </w:rPr>
        <w:lastRenderedPageBreak/>
        <w:t>ОГЛАВЛЕНИЕ</w:t>
      </w:r>
    </w:p>
    <w:p w:rsidR="00E3418E" w:rsidRDefault="00E3418E" w:rsidP="00E3418E">
      <w:pPr>
        <w:pStyle w:val="Default"/>
        <w:spacing w:before="0" w:after="0"/>
        <w:jc w:val="center"/>
        <w:rPr>
          <w:b/>
          <w:bCs/>
          <w:sz w:val="23"/>
          <w:szCs w:val="23"/>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42"/>
        <w:gridCol w:w="8380"/>
        <w:gridCol w:w="992"/>
      </w:tblGrid>
      <w:tr w:rsidR="00E3418E" w:rsidRPr="00FB14BD" w:rsidTr="00292A03">
        <w:tc>
          <w:tcPr>
            <w:tcW w:w="942" w:type="dxa"/>
            <w:vAlign w:val="center"/>
          </w:tcPr>
          <w:p w:rsidR="00E3418E" w:rsidRPr="00FB14BD" w:rsidRDefault="00E3418E" w:rsidP="00FC1471">
            <w:pPr>
              <w:pStyle w:val="Default"/>
              <w:spacing w:before="0" w:after="0"/>
              <w:jc w:val="center"/>
              <w:rPr>
                <w:b/>
                <w:bCs/>
              </w:rPr>
            </w:pPr>
            <w:r w:rsidRPr="00FB14BD">
              <w:rPr>
                <w:b/>
                <w:bCs/>
              </w:rPr>
              <w:t>Раздел</w:t>
            </w:r>
          </w:p>
        </w:tc>
        <w:tc>
          <w:tcPr>
            <w:tcW w:w="8380" w:type="dxa"/>
            <w:vAlign w:val="center"/>
          </w:tcPr>
          <w:p w:rsidR="00E3418E" w:rsidRPr="00FB14BD" w:rsidRDefault="00E3418E" w:rsidP="00FC1471">
            <w:pPr>
              <w:pStyle w:val="Default"/>
              <w:spacing w:before="0" w:after="0"/>
              <w:jc w:val="center"/>
              <w:rPr>
                <w:b/>
                <w:bCs/>
              </w:rPr>
            </w:pPr>
            <w:r w:rsidRPr="00FB14BD">
              <w:rPr>
                <w:b/>
                <w:bCs/>
              </w:rPr>
              <w:t>Наименование</w:t>
            </w:r>
          </w:p>
        </w:tc>
        <w:tc>
          <w:tcPr>
            <w:tcW w:w="992" w:type="dxa"/>
            <w:vAlign w:val="center"/>
          </w:tcPr>
          <w:p w:rsidR="00E3418E" w:rsidRPr="00FB14BD" w:rsidRDefault="00E3418E" w:rsidP="00FC1471">
            <w:pPr>
              <w:pStyle w:val="Default"/>
              <w:spacing w:before="0" w:after="0"/>
              <w:jc w:val="center"/>
              <w:rPr>
                <w:b/>
                <w:bCs/>
              </w:rPr>
            </w:pPr>
            <w:r w:rsidRPr="00FB14BD">
              <w:rPr>
                <w:b/>
                <w:bCs/>
              </w:rPr>
              <w:t>Стр.</w:t>
            </w:r>
          </w:p>
          <w:p w:rsidR="00E3418E" w:rsidRPr="00FB14BD" w:rsidRDefault="00E3418E" w:rsidP="00FC1471">
            <w:pPr>
              <w:pStyle w:val="Default"/>
              <w:spacing w:before="0" w:after="0"/>
              <w:jc w:val="center"/>
              <w:rPr>
                <w:b/>
                <w:bCs/>
              </w:rPr>
            </w:pPr>
          </w:p>
        </w:tc>
      </w:tr>
      <w:tr w:rsidR="00E3418E" w:rsidRPr="00423549" w:rsidTr="00292A03">
        <w:trPr>
          <w:trHeight w:val="768"/>
        </w:trPr>
        <w:tc>
          <w:tcPr>
            <w:tcW w:w="942" w:type="dxa"/>
          </w:tcPr>
          <w:p w:rsidR="00E3418E" w:rsidRPr="00FB14BD" w:rsidRDefault="00E3418E" w:rsidP="00FC1471">
            <w:pPr>
              <w:pStyle w:val="Default"/>
              <w:spacing w:before="0" w:after="0"/>
              <w:jc w:val="center"/>
              <w:rPr>
                <w:b/>
                <w:bCs/>
              </w:rPr>
            </w:pPr>
          </w:p>
        </w:tc>
        <w:tc>
          <w:tcPr>
            <w:tcW w:w="8380" w:type="dxa"/>
            <w:vAlign w:val="center"/>
          </w:tcPr>
          <w:p w:rsidR="00E3418E" w:rsidRPr="001A705C" w:rsidRDefault="00E3418E" w:rsidP="00FC1471">
            <w:pPr>
              <w:pStyle w:val="Default"/>
              <w:tabs>
                <w:tab w:val="left" w:pos="2809"/>
              </w:tabs>
              <w:spacing w:before="0" w:after="0"/>
              <w:jc w:val="center"/>
              <w:rPr>
                <w:b/>
                <w:bCs/>
                <w:sz w:val="28"/>
                <w:szCs w:val="28"/>
              </w:rPr>
            </w:pPr>
            <w:r w:rsidRPr="001A705C">
              <w:rPr>
                <w:b/>
                <w:bCs/>
                <w:sz w:val="28"/>
                <w:szCs w:val="28"/>
              </w:rPr>
              <w:t>Годовой отчет ОАО «Псковский завод АДС» за 2014 год</w:t>
            </w:r>
          </w:p>
        </w:tc>
        <w:tc>
          <w:tcPr>
            <w:tcW w:w="992" w:type="dxa"/>
          </w:tcPr>
          <w:p w:rsidR="00E3418E" w:rsidRPr="00FB14BD" w:rsidRDefault="00E3418E" w:rsidP="00FC1471">
            <w:pPr>
              <w:pStyle w:val="Default"/>
              <w:spacing w:before="0" w:after="0"/>
              <w:jc w:val="center"/>
              <w:rPr>
                <w:b/>
                <w:bCs/>
              </w:rPr>
            </w:pPr>
          </w:p>
        </w:tc>
      </w:tr>
      <w:tr w:rsidR="00E3418E" w:rsidRPr="00503E1A" w:rsidTr="00292A03">
        <w:trPr>
          <w:trHeight w:val="321"/>
        </w:trPr>
        <w:tc>
          <w:tcPr>
            <w:tcW w:w="942" w:type="dxa"/>
            <w:vAlign w:val="center"/>
          </w:tcPr>
          <w:p w:rsidR="00E3418E" w:rsidRPr="00503E1A" w:rsidRDefault="00E3418E" w:rsidP="00FC1471">
            <w:pPr>
              <w:pStyle w:val="Default"/>
              <w:spacing w:before="0" w:after="0"/>
              <w:jc w:val="center"/>
              <w:rPr>
                <w:bCs/>
              </w:rPr>
            </w:pPr>
            <w:r w:rsidRPr="00503E1A">
              <w:rPr>
                <w:bCs/>
              </w:rPr>
              <w:t>1.</w:t>
            </w:r>
          </w:p>
        </w:tc>
        <w:tc>
          <w:tcPr>
            <w:tcW w:w="8380" w:type="dxa"/>
          </w:tcPr>
          <w:p w:rsidR="00E3418E" w:rsidRPr="00503E1A" w:rsidRDefault="00E3418E" w:rsidP="00FC1471">
            <w:pPr>
              <w:pStyle w:val="Default"/>
              <w:spacing w:before="0" w:after="0"/>
              <w:rPr>
                <w:bCs/>
              </w:rPr>
            </w:pPr>
            <w:r w:rsidRPr="00503E1A">
              <w:rPr>
                <w:bCs/>
              </w:rPr>
              <w:t>Общие сведения об акционерном обществе</w:t>
            </w:r>
            <w:r>
              <w:rPr>
                <w:bCs/>
              </w:rPr>
              <w:t xml:space="preserve"> (п.1-27)</w:t>
            </w:r>
          </w:p>
        </w:tc>
        <w:tc>
          <w:tcPr>
            <w:tcW w:w="992" w:type="dxa"/>
            <w:vAlign w:val="center"/>
          </w:tcPr>
          <w:p w:rsidR="00E3418E" w:rsidRPr="00503E1A" w:rsidRDefault="00E3418E" w:rsidP="00FC1471">
            <w:pPr>
              <w:pStyle w:val="Default"/>
              <w:spacing w:before="0" w:after="0"/>
              <w:jc w:val="center"/>
              <w:rPr>
                <w:bCs/>
              </w:rPr>
            </w:pPr>
            <w:r>
              <w:rPr>
                <w:bCs/>
              </w:rPr>
              <w:t>3-5</w:t>
            </w:r>
          </w:p>
        </w:tc>
      </w:tr>
      <w:tr w:rsidR="00E3418E" w:rsidRPr="00FB14BD" w:rsidTr="00292A03">
        <w:trPr>
          <w:trHeight w:val="345"/>
        </w:trPr>
        <w:tc>
          <w:tcPr>
            <w:tcW w:w="942" w:type="dxa"/>
            <w:vAlign w:val="center"/>
          </w:tcPr>
          <w:p w:rsidR="00E3418E" w:rsidRPr="00503E1A" w:rsidRDefault="00E3418E" w:rsidP="00FC1471">
            <w:pPr>
              <w:pStyle w:val="Default"/>
              <w:spacing w:before="0" w:after="0"/>
              <w:jc w:val="center"/>
              <w:rPr>
                <w:bCs/>
              </w:rPr>
            </w:pPr>
            <w:r w:rsidRPr="00503E1A">
              <w:rPr>
                <w:bCs/>
              </w:rPr>
              <w:t>2.</w:t>
            </w:r>
          </w:p>
        </w:tc>
        <w:tc>
          <w:tcPr>
            <w:tcW w:w="8380" w:type="dxa"/>
          </w:tcPr>
          <w:p w:rsidR="00E3418E" w:rsidRPr="00FB14BD" w:rsidRDefault="00E3418E" w:rsidP="00FC1471">
            <w:pPr>
              <w:pStyle w:val="Default"/>
              <w:spacing w:before="0" w:after="0"/>
              <w:rPr>
                <w:bCs/>
              </w:rPr>
            </w:pPr>
            <w:r>
              <w:rPr>
                <w:bCs/>
              </w:rPr>
              <w:t>Общее собрание акционеров (п.28-29)</w:t>
            </w:r>
          </w:p>
        </w:tc>
        <w:tc>
          <w:tcPr>
            <w:tcW w:w="992" w:type="dxa"/>
            <w:vAlign w:val="center"/>
          </w:tcPr>
          <w:p w:rsidR="00E3418E" w:rsidRPr="00A9362A" w:rsidRDefault="00E3418E" w:rsidP="00C22017">
            <w:pPr>
              <w:pStyle w:val="Default"/>
              <w:spacing w:before="0" w:after="0"/>
              <w:jc w:val="center"/>
              <w:rPr>
                <w:bCs/>
              </w:rPr>
            </w:pPr>
            <w:r>
              <w:rPr>
                <w:bCs/>
              </w:rPr>
              <w:t>6</w:t>
            </w:r>
          </w:p>
        </w:tc>
      </w:tr>
      <w:tr w:rsidR="00E3418E" w:rsidRPr="00FB14BD" w:rsidTr="00292A03">
        <w:trPr>
          <w:trHeight w:val="333"/>
        </w:trPr>
        <w:tc>
          <w:tcPr>
            <w:tcW w:w="942" w:type="dxa"/>
          </w:tcPr>
          <w:p w:rsidR="00E3418E" w:rsidRPr="00503E1A" w:rsidRDefault="00E3418E" w:rsidP="00FC1471">
            <w:pPr>
              <w:pStyle w:val="Default"/>
              <w:spacing w:before="0" w:after="0"/>
              <w:jc w:val="center"/>
              <w:rPr>
                <w:bCs/>
              </w:rPr>
            </w:pPr>
            <w:r>
              <w:rPr>
                <w:bCs/>
              </w:rPr>
              <w:t>3</w:t>
            </w:r>
            <w:r w:rsidRPr="00503E1A">
              <w:rPr>
                <w:bCs/>
              </w:rPr>
              <w:t>.</w:t>
            </w:r>
          </w:p>
        </w:tc>
        <w:tc>
          <w:tcPr>
            <w:tcW w:w="8380" w:type="dxa"/>
          </w:tcPr>
          <w:p w:rsidR="00E3418E" w:rsidRPr="00FB14BD" w:rsidRDefault="00E3418E" w:rsidP="00FC1471">
            <w:pPr>
              <w:pStyle w:val="Default"/>
              <w:spacing w:before="0" w:after="0"/>
              <w:rPr>
                <w:bCs/>
              </w:rPr>
            </w:pPr>
            <w:r>
              <w:rPr>
                <w:bCs/>
              </w:rPr>
              <w:t>Совет директоров (п.30-36)</w:t>
            </w:r>
          </w:p>
        </w:tc>
        <w:tc>
          <w:tcPr>
            <w:tcW w:w="992" w:type="dxa"/>
          </w:tcPr>
          <w:p w:rsidR="00E3418E" w:rsidRPr="00A9362A" w:rsidRDefault="00C22017" w:rsidP="00FC1471">
            <w:pPr>
              <w:pStyle w:val="Default"/>
              <w:spacing w:before="0" w:after="0"/>
              <w:jc w:val="center"/>
              <w:rPr>
                <w:bCs/>
              </w:rPr>
            </w:pPr>
            <w:r>
              <w:rPr>
                <w:bCs/>
              </w:rPr>
              <w:t>7-33</w:t>
            </w:r>
          </w:p>
        </w:tc>
      </w:tr>
      <w:tr w:rsidR="00E3418E" w:rsidRPr="00FB14BD" w:rsidTr="00292A03">
        <w:trPr>
          <w:trHeight w:val="347"/>
        </w:trPr>
        <w:tc>
          <w:tcPr>
            <w:tcW w:w="942" w:type="dxa"/>
            <w:vAlign w:val="center"/>
          </w:tcPr>
          <w:p w:rsidR="00E3418E" w:rsidRPr="00503E1A" w:rsidRDefault="00E3418E" w:rsidP="00FC1471">
            <w:pPr>
              <w:pStyle w:val="Default"/>
              <w:spacing w:before="0" w:after="0"/>
              <w:jc w:val="center"/>
              <w:rPr>
                <w:bCs/>
              </w:rPr>
            </w:pPr>
            <w:r>
              <w:rPr>
                <w:bCs/>
              </w:rPr>
              <w:t>4.</w:t>
            </w:r>
          </w:p>
        </w:tc>
        <w:tc>
          <w:tcPr>
            <w:tcW w:w="8380" w:type="dxa"/>
          </w:tcPr>
          <w:p w:rsidR="00E3418E" w:rsidRPr="00FB14BD" w:rsidRDefault="00E3418E" w:rsidP="00FC1471">
            <w:pPr>
              <w:pStyle w:val="Default"/>
              <w:spacing w:before="0" w:after="0"/>
              <w:rPr>
                <w:bCs/>
              </w:rPr>
            </w:pPr>
            <w:r>
              <w:rPr>
                <w:bCs/>
              </w:rPr>
              <w:t>Исполнительный орган общества (37-39)</w:t>
            </w:r>
          </w:p>
        </w:tc>
        <w:tc>
          <w:tcPr>
            <w:tcW w:w="992" w:type="dxa"/>
            <w:vAlign w:val="center"/>
          </w:tcPr>
          <w:p w:rsidR="00E3418E" w:rsidRPr="00A9362A" w:rsidRDefault="00C22017" w:rsidP="00FC1471">
            <w:pPr>
              <w:pStyle w:val="Default"/>
              <w:spacing w:before="0" w:after="0"/>
              <w:jc w:val="center"/>
              <w:rPr>
                <w:bCs/>
              </w:rPr>
            </w:pPr>
            <w:r>
              <w:rPr>
                <w:bCs/>
              </w:rPr>
              <w:t>34-36</w:t>
            </w:r>
          </w:p>
        </w:tc>
      </w:tr>
      <w:tr w:rsidR="00E3418E" w:rsidRPr="00FB14BD" w:rsidTr="00292A03">
        <w:trPr>
          <w:trHeight w:val="343"/>
        </w:trPr>
        <w:tc>
          <w:tcPr>
            <w:tcW w:w="942" w:type="dxa"/>
            <w:vAlign w:val="center"/>
          </w:tcPr>
          <w:p w:rsidR="00E3418E" w:rsidRPr="00503E1A" w:rsidRDefault="00E3418E" w:rsidP="00FC1471">
            <w:pPr>
              <w:pStyle w:val="Default"/>
              <w:spacing w:before="0" w:after="0"/>
              <w:jc w:val="center"/>
              <w:rPr>
                <w:bCs/>
              </w:rPr>
            </w:pPr>
            <w:r>
              <w:rPr>
                <w:bCs/>
              </w:rPr>
              <w:t>5.</w:t>
            </w:r>
          </w:p>
        </w:tc>
        <w:tc>
          <w:tcPr>
            <w:tcW w:w="8380" w:type="dxa"/>
          </w:tcPr>
          <w:p w:rsidR="00E3418E" w:rsidRPr="00FB14BD" w:rsidRDefault="00E3418E" w:rsidP="00FC1471">
            <w:pPr>
              <w:pStyle w:val="Default"/>
              <w:spacing w:before="0" w:after="0"/>
              <w:rPr>
                <w:bCs/>
              </w:rPr>
            </w:pPr>
            <w:r>
              <w:rPr>
                <w:bCs/>
              </w:rPr>
              <w:t>Ревизионная комиссия (40-42)</w:t>
            </w:r>
          </w:p>
        </w:tc>
        <w:tc>
          <w:tcPr>
            <w:tcW w:w="992" w:type="dxa"/>
            <w:vAlign w:val="center"/>
          </w:tcPr>
          <w:p w:rsidR="00E3418E" w:rsidRPr="00A9362A" w:rsidRDefault="00C22017" w:rsidP="00FC1471">
            <w:pPr>
              <w:pStyle w:val="Default"/>
              <w:spacing w:before="0" w:after="0"/>
              <w:jc w:val="center"/>
              <w:rPr>
                <w:bCs/>
              </w:rPr>
            </w:pPr>
            <w:r>
              <w:rPr>
                <w:bCs/>
              </w:rPr>
              <w:t>37</w:t>
            </w:r>
          </w:p>
        </w:tc>
      </w:tr>
      <w:tr w:rsidR="00E3418E" w:rsidRPr="00FB14BD" w:rsidTr="00292A03">
        <w:trPr>
          <w:trHeight w:val="354"/>
        </w:trPr>
        <w:tc>
          <w:tcPr>
            <w:tcW w:w="942" w:type="dxa"/>
            <w:vAlign w:val="center"/>
          </w:tcPr>
          <w:p w:rsidR="00E3418E" w:rsidRPr="00503E1A" w:rsidRDefault="00E3418E" w:rsidP="00FC1471">
            <w:pPr>
              <w:pStyle w:val="Default"/>
              <w:spacing w:before="0" w:after="0"/>
              <w:jc w:val="center"/>
              <w:rPr>
                <w:bCs/>
              </w:rPr>
            </w:pPr>
            <w:r>
              <w:rPr>
                <w:bCs/>
              </w:rPr>
              <w:t>6.</w:t>
            </w:r>
          </w:p>
        </w:tc>
        <w:tc>
          <w:tcPr>
            <w:tcW w:w="8380" w:type="dxa"/>
          </w:tcPr>
          <w:p w:rsidR="00E3418E" w:rsidRPr="00FB14BD" w:rsidRDefault="00E3418E" w:rsidP="00FC1471">
            <w:pPr>
              <w:pStyle w:val="Default"/>
              <w:tabs>
                <w:tab w:val="left" w:pos="1775"/>
              </w:tabs>
              <w:spacing w:before="0" w:after="0"/>
              <w:jc w:val="both"/>
              <w:rPr>
                <w:bCs/>
              </w:rPr>
            </w:pPr>
            <w:r>
              <w:rPr>
                <w:bCs/>
              </w:rPr>
              <w:t>Положение акционерного общества в отрасли (п.43-47)</w:t>
            </w:r>
          </w:p>
        </w:tc>
        <w:tc>
          <w:tcPr>
            <w:tcW w:w="992" w:type="dxa"/>
            <w:vAlign w:val="center"/>
          </w:tcPr>
          <w:p w:rsidR="00E3418E" w:rsidRPr="00A9362A" w:rsidRDefault="00C22017" w:rsidP="00FC1471">
            <w:pPr>
              <w:pStyle w:val="Default"/>
              <w:spacing w:before="0" w:after="0"/>
              <w:jc w:val="center"/>
              <w:rPr>
                <w:bCs/>
              </w:rPr>
            </w:pPr>
            <w:r>
              <w:rPr>
                <w:bCs/>
              </w:rPr>
              <w:t>38-39</w:t>
            </w:r>
          </w:p>
        </w:tc>
      </w:tr>
      <w:tr w:rsidR="00E3418E" w:rsidRPr="00FB14BD" w:rsidTr="00292A03">
        <w:trPr>
          <w:trHeight w:val="349"/>
        </w:trPr>
        <w:tc>
          <w:tcPr>
            <w:tcW w:w="942" w:type="dxa"/>
            <w:vAlign w:val="center"/>
          </w:tcPr>
          <w:p w:rsidR="00E3418E" w:rsidRPr="00503E1A" w:rsidRDefault="00E3418E" w:rsidP="00FC1471">
            <w:pPr>
              <w:pStyle w:val="Default"/>
              <w:spacing w:before="0" w:after="0"/>
              <w:jc w:val="center"/>
              <w:rPr>
                <w:bCs/>
              </w:rPr>
            </w:pPr>
            <w:r>
              <w:rPr>
                <w:bCs/>
              </w:rPr>
              <w:t>7.</w:t>
            </w:r>
          </w:p>
        </w:tc>
        <w:tc>
          <w:tcPr>
            <w:tcW w:w="8380" w:type="dxa"/>
          </w:tcPr>
          <w:p w:rsidR="00E3418E" w:rsidRPr="00FB14BD" w:rsidRDefault="00E3418E" w:rsidP="00FC1471">
            <w:pPr>
              <w:pStyle w:val="Default"/>
              <w:spacing w:before="0" w:after="0"/>
              <w:rPr>
                <w:bCs/>
              </w:rPr>
            </w:pPr>
            <w:r>
              <w:rPr>
                <w:bCs/>
              </w:rPr>
              <w:t>Приоритетные направления деятельности акционерного общества (п.48-52)</w:t>
            </w:r>
          </w:p>
        </w:tc>
        <w:tc>
          <w:tcPr>
            <w:tcW w:w="992" w:type="dxa"/>
            <w:vAlign w:val="center"/>
          </w:tcPr>
          <w:p w:rsidR="00E3418E" w:rsidRPr="00A9362A" w:rsidRDefault="00C22017" w:rsidP="00FC1471">
            <w:pPr>
              <w:pStyle w:val="Default"/>
              <w:spacing w:before="0" w:after="0"/>
              <w:jc w:val="center"/>
              <w:rPr>
                <w:bCs/>
              </w:rPr>
            </w:pPr>
            <w:r>
              <w:rPr>
                <w:bCs/>
              </w:rPr>
              <w:t>40-41</w:t>
            </w:r>
          </w:p>
        </w:tc>
      </w:tr>
      <w:tr w:rsidR="00E3418E" w:rsidRPr="00FB14BD" w:rsidTr="00292A03">
        <w:trPr>
          <w:trHeight w:val="345"/>
        </w:trPr>
        <w:tc>
          <w:tcPr>
            <w:tcW w:w="942" w:type="dxa"/>
            <w:vAlign w:val="center"/>
          </w:tcPr>
          <w:p w:rsidR="00E3418E" w:rsidRPr="00503E1A" w:rsidRDefault="00E3418E" w:rsidP="00FC1471">
            <w:pPr>
              <w:pStyle w:val="Default"/>
              <w:spacing w:before="0" w:after="0"/>
              <w:jc w:val="center"/>
              <w:rPr>
                <w:bCs/>
              </w:rPr>
            </w:pPr>
            <w:r>
              <w:rPr>
                <w:bCs/>
              </w:rPr>
              <w:t>8.</w:t>
            </w:r>
          </w:p>
        </w:tc>
        <w:tc>
          <w:tcPr>
            <w:tcW w:w="8380" w:type="dxa"/>
          </w:tcPr>
          <w:p w:rsidR="00E3418E" w:rsidRPr="00FB14BD" w:rsidRDefault="00E3418E" w:rsidP="00FC1471">
            <w:pPr>
              <w:pStyle w:val="Default"/>
              <w:tabs>
                <w:tab w:val="left" w:pos="1623"/>
              </w:tabs>
              <w:spacing w:before="0" w:after="0"/>
              <w:rPr>
                <w:bCs/>
              </w:rPr>
            </w:pPr>
            <w:r>
              <w:rPr>
                <w:bCs/>
              </w:rPr>
              <w:t>Отчет совета директоров (наблюдательного совета) акционерного общества о результатах развития общества по приоритетным направлениям его деятельности (п.53-59)</w:t>
            </w:r>
          </w:p>
        </w:tc>
        <w:tc>
          <w:tcPr>
            <w:tcW w:w="992" w:type="dxa"/>
            <w:vAlign w:val="center"/>
          </w:tcPr>
          <w:p w:rsidR="00E3418E" w:rsidRPr="00A9362A" w:rsidRDefault="00C22017" w:rsidP="00FC1471">
            <w:pPr>
              <w:pStyle w:val="Default"/>
              <w:spacing w:before="0" w:after="0"/>
              <w:jc w:val="center"/>
              <w:rPr>
                <w:bCs/>
              </w:rPr>
            </w:pPr>
            <w:r>
              <w:rPr>
                <w:bCs/>
              </w:rPr>
              <w:t>42-48</w:t>
            </w:r>
          </w:p>
        </w:tc>
      </w:tr>
      <w:tr w:rsidR="00E3418E" w:rsidRPr="00503E1A" w:rsidTr="00292A03">
        <w:trPr>
          <w:trHeight w:val="345"/>
        </w:trPr>
        <w:tc>
          <w:tcPr>
            <w:tcW w:w="942" w:type="dxa"/>
            <w:vAlign w:val="center"/>
          </w:tcPr>
          <w:p w:rsidR="00E3418E" w:rsidRPr="00503E1A" w:rsidRDefault="00E3418E" w:rsidP="00FC1471">
            <w:pPr>
              <w:pStyle w:val="Default"/>
              <w:tabs>
                <w:tab w:val="left" w:pos="265"/>
                <w:tab w:val="center" w:pos="363"/>
              </w:tabs>
              <w:spacing w:before="0" w:after="0"/>
              <w:jc w:val="center"/>
              <w:rPr>
                <w:bCs/>
              </w:rPr>
            </w:pPr>
            <w:r>
              <w:rPr>
                <w:bCs/>
              </w:rPr>
              <w:t>9.</w:t>
            </w:r>
          </w:p>
        </w:tc>
        <w:tc>
          <w:tcPr>
            <w:tcW w:w="8380" w:type="dxa"/>
          </w:tcPr>
          <w:p w:rsidR="00E3418E" w:rsidRPr="00FB14BD" w:rsidRDefault="00E3418E" w:rsidP="00FC1471">
            <w:pPr>
              <w:pStyle w:val="Default"/>
              <w:tabs>
                <w:tab w:val="left" w:pos="1623"/>
              </w:tabs>
              <w:spacing w:before="0" w:after="0"/>
              <w:rPr>
                <w:bCs/>
              </w:rPr>
            </w:pPr>
            <w:r>
              <w:rPr>
                <w:bCs/>
              </w:rPr>
              <w:t>Информация об объеме каждого из использованных акционерным обществом в отчетном году видов энергетических ресурсов (п.60)</w:t>
            </w:r>
          </w:p>
        </w:tc>
        <w:tc>
          <w:tcPr>
            <w:tcW w:w="992" w:type="dxa"/>
            <w:vAlign w:val="center"/>
          </w:tcPr>
          <w:p w:rsidR="00E3418E" w:rsidRPr="00A9362A" w:rsidRDefault="00C22017" w:rsidP="00FC1471">
            <w:pPr>
              <w:pStyle w:val="Default"/>
              <w:spacing w:before="0" w:after="0"/>
              <w:jc w:val="center"/>
              <w:rPr>
                <w:bCs/>
              </w:rPr>
            </w:pPr>
            <w:r>
              <w:rPr>
                <w:bCs/>
              </w:rPr>
              <w:t>49</w:t>
            </w:r>
          </w:p>
        </w:tc>
      </w:tr>
      <w:tr w:rsidR="00E3418E" w:rsidRPr="00FB14BD" w:rsidTr="00292A03">
        <w:trPr>
          <w:trHeight w:val="361"/>
        </w:trPr>
        <w:tc>
          <w:tcPr>
            <w:tcW w:w="942" w:type="dxa"/>
            <w:vAlign w:val="center"/>
          </w:tcPr>
          <w:p w:rsidR="00E3418E" w:rsidRPr="00503E1A" w:rsidRDefault="00E3418E" w:rsidP="00FC1471">
            <w:pPr>
              <w:pStyle w:val="Default"/>
              <w:spacing w:before="0" w:after="0"/>
              <w:jc w:val="center"/>
              <w:rPr>
                <w:bCs/>
              </w:rPr>
            </w:pPr>
            <w:r>
              <w:rPr>
                <w:bCs/>
              </w:rPr>
              <w:t>10.</w:t>
            </w:r>
          </w:p>
        </w:tc>
        <w:tc>
          <w:tcPr>
            <w:tcW w:w="8380" w:type="dxa"/>
          </w:tcPr>
          <w:p w:rsidR="00E3418E" w:rsidRPr="00FB14BD" w:rsidRDefault="00E3418E" w:rsidP="00FC1471">
            <w:pPr>
              <w:pStyle w:val="Default"/>
              <w:tabs>
                <w:tab w:val="left" w:pos="1623"/>
              </w:tabs>
              <w:spacing w:before="0" w:after="0"/>
              <w:rPr>
                <w:bCs/>
              </w:rPr>
            </w:pPr>
            <w:r>
              <w:rPr>
                <w:bCs/>
              </w:rPr>
              <w:t>Информация о совершенных акционерным обществом в отчетном году крупных сделках (п.61)</w:t>
            </w:r>
          </w:p>
        </w:tc>
        <w:tc>
          <w:tcPr>
            <w:tcW w:w="992" w:type="dxa"/>
            <w:vAlign w:val="center"/>
          </w:tcPr>
          <w:p w:rsidR="00E3418E" w:rsidRPr="00A9362A" w:rsidRDefault="004356E3" w:rsidP="00FC1471">
            <w:pPr>
              <w:pStyle w:val="Default"/>
              <w:spacing w:before="0" w:after="0"/>
              <w:jc w:val="center"/>
              <w:rPr>
                <w:bCs/>
              </w:rPr>
            </w:pPr>
            <w:r>
              <w:rPr>
                <w:bCs/>
              </w:rPr>
              <w:t>50</w:t>
            </w:r>
          </w:p>
        </w:tc>
      </w:tr>
      <w:tr w:rsidR="00E3418E" w:rsidRPr="00FB14BD" w:rsidTr="00292A03">
        <w:tc>
          <w:tcPr>
            <w:tcW w:w="942" w:type="dxa"/>
            <w:vAlign w:val="center"/>
          </w:tcPr>
          <w:p w:rsidR="00E3418E" w:rsidRPr="00503E1A" w:rsidRDefault="00E3418E" w:rsidP="00FC1471">
            <w:pPr>
              <w:pStyle w:val="Default"/>
              <w:spacing w:before="0" w:after="0"/>
              <w:jc w:val="center"/>
              <w:rPr>
                <w:bCs/>
              </w:rPr>
            </w:pPr>
            <w:r>
              <w:rPr>
                <w:bCs/>
              </w:rPr>
              <w:t>11.</w:t>
            </w:r>
          </w:p>
        </w:tc>
        <w:tc>
          <w:tcPr>
            <w:tcW w:w="8380" w:type="dxa"/>
          </w:tcPr>
          <w:p w:rsidR="00E3418E" w:rsidRPr="00FB14BD" w:rsidRDefault="00E3418E" w:rsidP="00FC1471">
            <w:pPr>
              <w:pStyle w:val="Default"/>
              <w:tabs>
                <w:tab w:val="left" w:pos="1623"/>
              </w:tabs>
              <w:spacing w:before="0" w:after="0"/>
              <w:rPr>
                <w:bCs/>
              </w:rPr>
            </w:pPr>
            <w:r>
              <w:rPr>
                <w:bCs/>
              </w:rPr>
              <w:t>Информация о совершенных акционерным обществом в отчетном году крупных сделок, в совершении которых имеется заинтересованность п.(62)</w:t>
            </w:r>
          </w:p>
        </w:tc>
        <w:tc>
          <w:tcPr>
            <w:tcW w:w="992" w:type="dxa"/>
            <w:vAlign w:val="center"/>
          </w:tcPr>
          <w:p w:rsidR="00E3418E" w:rsidRPr="00A9362A" w:rsidRDefault="004356E3" w:rsidP="00FC1471">
            <w:pPr>
              <w:pStyle w:val="Default"/>
              <w:spacing w:before="0" w:after="0"/>
              <w:jc w:val="center"/>
              <w:rPr>
                <w:bCs/>
              </w:rPr>
            </w:pPr>
            <w:r>
              <w:rPr>
                <w:bCs/>
              </w:rPr>
              <w:t>50</w:t>
            </w:r>
          </w:p>
        </w:tc>
      </w:tr>
      <w:tr w:rsidR="00E3418E" w:rsidRPr="00FB14BD" w:rsidTr="00292A03">
        <w:trPr>
          <w:trHeight w:val="323"/>
        </w:trPr>
        <w:tc>
          <w:tcPr>
            <w:tcW w:w="942" w:type="dxa"/>
            <w:vAlign w:val="center"/>
          </w:tcPr>
          <w:p w:rsidR="00E3418E" w:rsidRPr="00503E1A" w:rsidRDefault="00E3418E" w:rsidP="00FC1471">
            <w:pPr>
              <w:pStyle w:val="Default"/>
              <w:spacing w:before="0" w:after="0"/>
              <w:jc w:val="center"/>
              <w:rPr>
                <w:bCs/>
              </w:rPr>
            </w:pPr>
            <w:r>
              <w:rPr>
                <w:bCs/>
              </w:rPr>
              <w:t>12.</w:t>
            </w:r>
          </w:p>
        </w:tc>
        <w:tc>
          <w:tcPr>
            <w:tcW w:w="8380" w:type="dxa"/>
          </w:tcPr>
          <w:p w:rsidR="00E3418E" w:rsidRPr="00FB14BD" w:rsidRDefault="00E3418E" w:rsidP="00FC1471">
            <w:pPr>
              <w:pStyle w:val="Default"/>
              <w:tabs>
                <w:tab w:val="left" w:pos="1623"/>
              </w:tabs>
              <w:spacing w:before="0" w:after="0"/>
              <w:rPr>
                <w:bCs/>
              </w:rPr>
            </w:pPr>
            <w:r>
              <w:rPr>
                <w:bCs/>
              </w:rPr>
              <w:t xml:space="preserve">Информация </w:t>
            </w:r>
            <w:proofErr w:type="gramStart"/>
            <w:r>
              <w:rPr>
                <w:bCs/>
              </w:rPr>
              <w:t>о</w:t>
            </w:r>
            <w:proofErr w:type="gramEnd"/>
            <w:r>
              <w:rPr>
                <w:bCs/>
              </w:rPr>
              <w:t xml:space="preserve"> </w:t>
            </w:r>
            <w:proofErr w:type="gramStart"/>
            <w:r>
              <w:rPr>
                <w:bCs/>
              </w:rPr>
              <w:t>совершенных</w:t>
            </w:r>
            <w:proofErr w:type="gramEnd"/>
            <w:r>
              <w:rPr>
                <w:bCs/>
              </w:rPr>
              <w:t xml:space="preserve"> акционерным обществом в отчетном году крупных сделок, связанных с приобретением, отчуждение и возможностью отчуждения недвижимого имущества, а также сделок, которые влекут (могут повлечь) обременение недвижимого имущества (п.63-66)</w:t>
            </w:r>
          </w:p>
        </w:tc>
        <w:tc>
          <w:tcPr>
            <w:tcW w:w="992" w:type="dxa"/>
            <w:vAlign w:val="center"/>
          </w:tcPr>
          <w:p w:rsidR="00E3418E" w:rsidRPr="00A9362A" w:rsidRDefault="004356E3" w:rsidP="00FC1471">
            <w:pPr>
              <w:pStyle w:val="Default"/>
              <w:spacing w:before="0" w:after="0"/>
              <w:jc w:val="center"/>
              <w:rPr>
                <w:bCs/>
              </w:rPr>
            </w:pPr>
            <w:r>
              <w:rPr>
                <w:bCs/>
              </w:rPr>
              <w:t>51-52</w:t>
            </w:r>
          </w:p>
        </w:tc>
      </w:tr>
      <w:tr w:rsidR="00E3418E" w:rsidRPr="00FB14BD" w:rsidTr="00292A03">
        <w:tc>
          <w:tcPr>
            <w:tcW w:w="942" w:type="dxa"/>
            <w:vAlign w:val="center"/>
          </w:tcPr>
          <w:p w:rsidR="00E3418E" w:rsidRPr="00503E1A" w:rsidRDefault="00E3418E" w:rsidP="00FC1471">
            <w:pPr>
              <w:pStyle w:val="Default"/>
              <w:spacing w:before="0" w:after="0"/>
              <w:jc w:val="center"/>
              <w:rPr>
                <w:bCs/>
              </w:rPr>
            </w:pPr>
            <w:r>
              <w:rPr>
                <w:bCs/>
              </w:rPr>
              <w:t>13.</w:t>
            </w:r>
          </w:p>
        </w:tc>
        <w:tc>
          <w:tcPr>
            <w:tcW w:w="8380" w:type="dxa"/>
          </w:tcPr>
          <w:p w:rsidR="00E3418E" w:rsidRPr="00FB14BD" w:rsidRDefault="00E3418E" w:rsidP="00FC1471">
            <w:pPr>
              <w:pStyle w:val="Default"/>
              <w:tabs>
                <w:tab w:val="left" w:pos="1623"/>
              </w:tabs>
              <w:spacing w:before="0" w:after="0"/>
              <w:rPr>
                <w:bCs/>
              </w:rPr>
            </w:pPr>
            <w:r>
              <w:rPr>
                <w:bCs/>
              </w:rPr>
              <w:t>Отчет о выполнении обществом решений общих собраний акционеров о распределении и использовании чистой прибыли Общества за предыдущий год и нераспределенной прибыли общества (п.67-68)</w:t>
            </w:r>
          </w:p>
        </w:tc>
        <w:tc>
          <w:tcPr>
            <w:tcW w:w="992" w:type="dxa"/>
            <w:vAlign w:val="center"/>
          </w:tcPr>
          <w:p w:rsidR="00E3418E" w:rsidRPr="00A9362A" w:rsidRDefault="004356E3" w:rsidP="00FC1471">
            <w:pPr>
              <w:pStyle w:val="Default"/>
              <w:spacing w:before="0" w:after="0"/>
              <w:jc w:val="center"/>
              <w:rPr>
                <w:bCs/>
              </w:rPr>
            </w:pPr>
            <w:r>
              <w:rPr>
                <w:bCs/>
              </w:rPr>
              <w:t>53</w:t>
            </w:r>
          </w:p>
        </w:tc>
      </w:tr>
      <w:tr w:rsidR="00E3418E" w:rsidRPr="000301A8" w:rsidTr="00292A03">
        <w:tc>
          <w:tcPr>
            <w:tcW w:w="942" w:type="dxa"/>
            <w:vAlign w:val="center"/>
          </w:tcPr>
          <w:p w:rsidR="00E3418E" w:rsidRDefault="00E3418E" w:rsidP="00FC1471">
            <w:pPr>
              <w:pStyle w:val="Default"/>
              <w:spacing w:before="0" w:after="0"/>
              <w:jc w:val="center"/>
              <w:rPr>
                <w:bCs/>
              </w:rPr>
            </w:pPr>
            <w:r>
              <w:rPr>
                <w:bCs/>
              </w:rPr>
              <w:t>14.</w:t>
            </w:r>
          </w:p>
        </w:tc>
        <w:tc>
          <w:tcPr>
            <w:tcW w:w="8380" w:type="dxa"/>
          </w:tcPr>
          <w:p w:rsidR="00E3418E" w:rsidRDefault="00E3418E" w:rsidP="00FC1471">
            <w:pPr>
              <w:pStyle w:val="Default"/>
              <w:tabs>
                <w:tab w:val="left" w:pos="1623"/>
              </w:tabs>
              <w:spacing w:before="0" w:after="0"/>
              <w:rPr>
                <w:bCs/>
              </w:rPr>
            </w:pPr>
            <w:r>
              <w:rPr>
                <w:bCs/>
              </w:rPr>
              <w:t>Отчет о выплате объявленных (начисленных) дивидендов по акциям акционерного общества (п.69-73)</w:t>
            </w:r>
          </w:p>
        </w:tc>
        <w:tc>
          <w:tcPr>
            <w:tcW w:w="992" w:type="dxa"/>
            <w:vAlign w:val="center"/>
          </w:tcPr>
          <w:p w:rsidR="00E3418E" w:rsidRDefault="004356E3" w:rsidP="00FC1471">
            <w:pPr>
              <w:pStyle w:val="Default"/>
              <w:spacing w:before="0" w:after="0"/>
              <w:jc w:val="center"/>
              <w:rPr>
                <w:bCs/>
              </w:rPr>
            </w:pPr>
            <w:r>
              <w:rPr>
                <w:bCs/>
              </w:rPr>
              <w:t>54-55</w:t>
            </w:r>
          </w:p>
        </w:tc>
      </w:tr>
      <w:tr w:rsidR="00E3418E" w:rsidRPr="000301A8" w:rsidTr="00292A03">
        <w:tc>
          <w:tcPr>
            <w:tcW w:w="942" w:type="dxa"/>
            <w:vAlign w:val="center"/>
          </w:tcPr>
          <w:p w:rsidR="00E3418E" w:rsidRDefault="00E3418E" w:rsidP="00FC1471">
            <w:pPr>
              <w:pStyle w:val="Default"/>
              <w:spacing w:before="0" w:after="0"/>
              <w:jc w:val="center"/>
              <w:rPr>
                <w:bCs/>
              </w:rPr>
            </w:pPr>
            <w:r>
              <w:rPr>
                <w:bCs/>
              </w:rPr>
              <w:t>15.</w:t>
            </w:r>
          </w:p>
        </w:tc>
        <w:tc>
          <w:tcPr>
            <w:tcW w:w="8380" w:type="dxa"/>
          </w:tcPr>
          <w:p w:rsidR="00E3418E" w:rsidRDefault="00E3418E" w:rsidP="00FC1471">
            <w:pPr>
              <w:pStyle w:val="Default"/>
              <w:tabs>
                <w:tab w:val="left" w:pos="1623"/>
              </w:tabs>
              <w:spacing w:before="0" w:after="0"/>
              <w:rPr>
                <w:bCs/>
              </w:rPr>
            </w:pPr>
            <w:r>
              <w:rPr>
                <w:bCs/>
              </w:rPr>
              <w:t>Описание основных факторов риска, связанных с деятельностью акционерного общества (п.74-77)</w:t>
            </w:r>
          </w:p>
        </w:tc>
        <w:tc>
          <w:tcPr>
            <w:tcW w:w="992" w:type="dxa"/>
            <w:vAlign w:val="center"/>
          </w:tcPr>
          <w:p w:rsidR="00E3418E" w:rsidRDefault="004356E3" w:rsidP="00FC1471">
            <w:pPr>
              <w:pStyle w:val="Default"/>
              <w:spacing w:before="0" w:after="0"/>
              <w:jc w:val="center"/>
              <w:rPr>
                <w:bCs/>
              </w:rPr>
            </w:pPr>
            <w:r>
              <w:rPr>
                <w:bCs/>
              </w:rPr>
              <w:t>56-57</w:t>
            </w:r>
          </w:p>
        </w:tc>
      </w:tr>
      <w:tr w:rsidR="00E3418E" w:rsidRPr="00FB14BD" w:rsidTr="00292A03">
        <w:trPr>
          <w:trHeight w:val="327"/>
        </w:trPr>
        <w:tc>
          <w:tcPr>
            <w:tcW w:w="942" w:type="dxa"/>
            <w:vAlign w:val="center"/>
          </w:tcPr>
          <w:p w:rsidR="00E3418E" w:rsidRPr="00503E1A" w:rsidRDefault="00E3418E" w:rsidP="00FC1471">
            <w:pPr>
              <w:pStyle w:val="Default"/>
              <w:spacing w:before="0" w:after="0"/>
              <w:jc w:val="center"/>
              <w:rPr>
                <w:bCs/>
              </w:rPr>
            </w:pPr>
            <w:r>
              <w:rPr>
                <w:bCs/>
              </w:rPr>
              <w:t>16.</w:t>
            </w:r>
          </w:p>
        </w:tc>
        <w:tc>
          <w:tcPr>
            <w:tcW w:w="8380" w:type="dxa"/>
          </w:tcPr>
          <w:p w:rsidR="00E3418E" w:rsidRPr="00FB14BD" w:rsidRDefault="00E3418E" w:rsidP="00FC1471">
            <w:pPr>
              <w:pStyle w:val="Default"/>
              <w:tabs>
                <w:tab w:val="left" w:pos="1623"/>
              </w:tabs>
              <w:spacing w:before="0" w:after="0"/>
              <w:rPr>
                <w:bCs/>
              </w:rPr>
            </w:pPr>
            <w:r>
              <w:rPr>
                <w:bCs/>
              </w:rPr>
              <w:t>Перспективы развития акционерного общества (п.78-80)</w:t>
            </w:r>
          </w:p>
        </w:tc>
        <w:tc>
          <w:tcPr>
            <w:tcW w:w="992" w:type="dxa"/>
            <w:vAlign w:val="center"/>
          </w:tcPr>
          <w:p w:rsidR="00E3418E" w:rsidRPr="00A9362A" w:rsidRDefault="004356E3" w:rsidP="00FC1471">
            <w:pPr>
              <w:pStyle w:val="Default"/>
              <w:spacing w:before="0" w:after="0"/>
              <w:jc w:val="center"/>
              <w:rPr>
                <w:bCs/>
              </w:rPr>
            </w:pPr>
            <w:r>
              <w:rPr>
                <w:bCs/>
              </w:rPr>
              <w:t>58-59</w:t>
            </w:r>
          </w:p>
        </w:tc>
      </w:tr>
      <w:tr w:rsidR="00E3418E" w:rsidRPr="00FB14BD" w:rsidTr="00292A03">
        <w:tc>
          <w:tcPr>
            <w:tcW w:w="942" w:type="dxa"/>
            <w:vAlign w:val="center"/>
          </w:tcPr>
          <w:p w:rsidR="00E3418E" w:rsidRPr="00503E1A" w:rsidRDefault="00E3418E" w:rsidP="00FC1471">
            <w:pPr>
              <w:pStyle w:val="Default"/>
              <w:spacing w:before="0" w:after="0"/>
              <w:jc w:val="center"/>
              <w:rPr>
                <w:bCs/>
              </w:rPr>
            </w:pPr>
            <w:r>
              <w:rPr>
                <w:bCs/>
              </w:rPr>
              <w:t>17.</w:t>
            </w:r>
          </w:p>
        </w:tc>
        <w:tc>
          <w:tcPr>
            <w:tcW w:w="8380" w:type="dxa"/>
          </w:tcPr>
          <w:p w:rsidR="00E3418E" w:rsidRPr="00FB14BD" w:rsidRDefault="00E3418E" w:rsidP="00FC1471">
            <w:pPr>
              <w:pStyle w:val="Default"/>
              <w:tabs>
                <w:tab w:val="left" w:pos="1623"/>
              </w:tabs>
              <w:spacing w:before="0" w:after="0"/>
              <w:rPr>
                <w:bCs/>
              </w:rPr>
            </w:pPr>
            <w:r>
              <w:rPr>
                <w:bCs/>
              </w:rPr>
              <w:t>Состояние чистых активов (п.81-83)</w:t>
            </w:r>
          </w:p>
        </w:tc>
        <w:tc>
          <w:tcPr>
            <w:tcW w:w="992" w:type="dxa"/>
            <w:vAlign w:val="center"/>
          </w:tcPr>
          <w:p w:rsidR="00E3418E" w:rsidRPr="00A9362A" w:rsidRDefault="004356E3" w:rsidP="00FC1471">
            <w:pPr>
              <w:pStyle w:val="Default"/>
              <w:spacing w:before="0" w:after="0"/>
              <w:jc w:val="center"/>
              <w:rPr>
                <w:bCs/>
              </w:rPr>
            </w:pPr>
            <w:r>
              <w:rPr>
                <w:bCs/>
              </w:rPr>
              <w:t>60</w:t>
            </w:r>
          </w:p>
        </w:tc>
      </w:tr>
      <w:tr w:rsidR="00E3418E" w:rsidRPr="00FB14BD" w:rsidTr="00292A03">
        <w:trPr>
          <w:trHeight w:val="332"/>
        </w:trPr>
        <w:tc>
          <w:tcPr>
            <w:tcW w:w="942" w:type="dxa"/>
            <w:vAlign w:val="center"/>
          </w:tcPr>
          <w:p w:rsidR="00E3418E" w:rsidRPr="00503E1A" w:rsidRDefault="00E3418E" w:rsidP="00FC1471">
            <w:pPr>
              <w:pStyle w:val="Default"/>
              <w:spacing w:before="0" w:after="0"/>
              <w:jc w:val="center"/>
              <w:rPr>
                <w:bCs/>
              </w:rPr>
            </w:pPr>
            <w:r>
              <w:rPr>
                <w:bCs/>
              </w:rPr>
              <w:t>18.</w:t>
            </w:r>
          </w:p>
        </w:tc>
        <w:tc>
          <w:tcPr>
            <w:tcW w:w="8380" w:type="dxa"/>
          </w:tcPr>
          <w:p w:rsidR="00E3418E" w:rsidRPr="006B7E48" w:rsidRDefault="00E3418E" w:rsidP="00FC1471">
            <w:pPr>
              <w:pStyle w:val="Default"/>
              <w:tabs>
                <w:tab w:val="left" w:pos="1623"/>
              </w:tabs>
              <w:spacing w:before="0" w:after="0"/>
              <w:rPr>
                <w:bCs/>
              </w:rPr>
            </w:pPr>
            <w:r>
              <w:rPr>
                <w:bCs/>
              </w:rPr>
              <w:t>Кадровая политика</w:t>
            </w:r>
          </w:p>
        </w:tc>
        <w:tc>
          <w:tcPr>
            <w:tcW w:w="992" w:type="dxa"/>
            <w:vAlign w:val="center"/>
          </w:tcPr>
          <w:p w:rsidR="00E3418E" w:rsidRPr="00A9362A" w:rsidRDefault="004356E3" w:rsidP="00FC1471">
            <w:pPr>
              <w:pStyle w:val="Default"/>
              <w:spacing w:before="0" w:after="0"/>
              <w:jc w:val="center"/>
              <w:rPr>
                <w:bCs/>
              </w:rPr>
            </w:pPr>
            <w:r>
              <w:rPr>
                <w:bCs/>
              </w:rPr>
              <w:t>61-62</w:t>
            </w:r>
          </w:p>
        </w:tc>
      </w:tr>
      <w:tr w:rsidR="00E3418E" w:rsidRPr="00FB14BD" w:rsidTr="00292A03">
        <w:trPr>
          <w:trHeight w:val="341"/>
        </w:trPr>
        <w:tc>
          <w:tcPr>
            <w:tcW w:w="942" w:type="dxa"/>
            <w:vAlign w:val="center"/>
          </w:tcPr>
          <w:p w:rsidR="00E3418E" w:rsidRPr="00503E1A" w:rsidRDefault="00E3418E" w:rsidP="00FC1471">
            <w:pPr>
              <w:pStyle w:val="Default"/>
              <w:spacing w:before="0" w:after="0"/>
              <w:jc w:val="center"/>
              <w:rPr>
                <w:bCs/>
              </w:rPr>
            </w:pPr>
            <w:r>
              <w:rPr>
                <w:bCs/>
              </w:rPr>
              <w:t>19.</w:t>
            </w:r>
          </w:p>
        </w:tc>
        <w:tc>
          <w:tcPr>
            <w:tcW w:w="8380" w:type="dxa"/>
          </w:tcPr>
          <w:p w:rsidR="00E3418E" w:rsidRPr="006B7E48" w:rsidRDefault="00E3418E" w:rsidP="00FC1471">
            <w:pPr>
              <w:pStyle w:val="Default"/>
              <w:tabs>
                <w:tab w:val="left" w:pos="1623"/>
              </w:tabs>
              <w:spacing w:before="0" w:after="0"/>
              <w:rPr>
                <w:bCs/>
              </w:rPr>
            </w:pPr>
            <w:r>
              <w:rPr>
                <w:bCs/>
              </w:rPr>
              <w:t>Отраслевые риски</w:t>
            </w:r>
          </w:p>
        </w:tc>
        <w:tc>
          <w:tcPr>
            <w:tcW w:w="992" w:type="dxa"/>
            <w:vAlign w:val="center"/>
          </w:tcPr>
          <w:p w:rsidR="00E3418E" w:rsidRPr="00A9362A" w:rsidRDefault="004356E3" w:rsidP="00FC1471">
            <w:pPr>
              <w:pStyle w:val="Default"/>
              <w:spacing w:before="0" w:after="0"/>
              <w:jc w:val="center"/>
              <w:rPr>
                <w:bCs/>
              </w:rPr>
            </w:pPr>
            <w:r>
              <w:rPr>
                <w:bCs/>
              </w:rPr>
              <w:t>63-68</w:t>
            </w:r>
          </w:p>
        </w:tc>
      </w:tr>
      <w:tr w:rsidR="00E3418E" w:rsidRPr="00FB14BD" w:rsidTr="00292A03">
        <w:trPr>
          <w:trHeight w:val="351"/>
        </w:trPr>
        <w:tc>
          <w:tcPr>
            <w:tcW w:w="942" w:type="dxa"/>
            <w:vAlign w:val="center"/>
          </w:tcPr>
          <w:p w:rsidR="00E3418E" w:rsidRPr="00503E1A" w:rsidRDefault="00E3418E" w:rsidP="00FC1471">
            <w:pPr>
              <w:pStyle w:val="Default"/>
              <w:spacing w:before="0" w:after="0"/>
              <w:jc w:val="center"/>
              <w:rPr>
                <w:bCs/>
              </w:rPr>
            </w:pPr>
            <w:r>
              <w:rPr>
                <w:bCs/>
              </w:rPr>
              <w:t>20.</w:t>
            </w:r>
          </w:p>
        </w:tc>
        <w:tc>
          <w:tcPr>
            <w:tcW w:w="8380" w:type="dxa"/>
          </w:tcPr>
          <w:p w:rsidR="00E3418E" w:rsidRPr="006B7E48" w:rsidRDefault="00E3418E" w:rsidP="00FC1471">
            <w:pPr>
              <w:pStyle w:val="Default"/>
              <w:tabs>
                <w:tab w:val="left" w:pos="1623"/>
              </w:tabs>
              <w:spacing w:before="0" w:after="0"/>
              <w:rPr>
                <w:bCs/>
              </w:rPr>
            </w:pPr>
            <w:r>
              <w:rPr>
                <w:bCs/>
              </w:rPr>
              <w:t>Корпоративное управление обществом</w:t>
            </w:r>
          </w:p>
        </w:tc>
        <w:tc>
          <w:tcPr>
            <w:tcW w:w="992" w:type="dxa"/>
            <w:vAlign w:val="center"/>
          </w:tcPr>
          <w:p w:rsidR="00E3418E" w:rsidRPr="00A9362A" w:rsidRDefault="004356E3" w:rsidP="0005746F">
            <w:pPr>
              <w:pStyle w:val="Default"/>
              <w:spacing w:before="0" w:after="0"/>
              <w:jc w:val="center"/>
              <w:rPr>
                <w:bCs/>
              </w:rPr>
            </w:pPr>
            <w:r>
              <w:rPr>
                <w:bCs/>
              </w:rPr>
              <w:t>69-</w:t>
            </w:r>
            <w:r w:rsidR="0005746F">
              <w:rPr>
                <w:bCs/>
              </w:rPr>
              <w:t>79</w:t>
            </w:r>
          </w:p>
        </w:tc>
      </w:tr>
      <w:tr w:rsidR="00E3418E" w:rsidRPr="00FB14BD" w:rsidTr="00292A03">
        <w:trPr>
          <w:trHeight w:val="347"/>
        </w:trPr>
        <w:tc>
          <w:tcPr>
            <w:tcW w:w="942" w:type="dxa"/>
            <w:vAlign w:val="center"/>
          </w:tcPr>
          <w:p w:rsidR="00E3418E" w:rsidRPr="00503E1A" w:rsidRDefault="00E3418E" w:rsidP="00FC1471">
            <w:pPr>
              <w:pStyle w:val="Default"/>
              <w:spacing w:before="0" w:after="0"/>
              <w:jc w:val="center"/>
              <w:rPr>
                <w:bCs/>
              </w:rPr>
            </w:pPr>
            <w:r>
              <w:rPr>
                <w:bCs/>
              </w:rPr>
              <w:t>21.</w:t>
            </w:r>
          </w:p>
        </w:tc>
        <w:tc>
          <w:tcPr>
            <w:tcW w:w="8380" w:type="dxa"/>
          </w:tcPr>
          <w:p w:rsidR="00E3418E" w:rsidRPr="006B7E48" w:rsidRDefault="00E3418E" w:rsidP="00FC1471">
            <w:pPr>
              <w:pStyle w:val="Default"/>
              <w:tabs>
                <w:tab w:val="left" w:pos="1623"/>
              </w:tabs>
              <w:spacing w:before="0" w:after="0"/>
              <w:rPr>
                <w:bCs/>
              </w:rPr>
            </w:pPr>
            <w:r>
              <w:rPr>
                <w:bCs/>
              </w:rPr>
              <w:t>Информация об иных существенных фактах</w:t>
            </w:r>
          </w:p>
        </w:tc>
        <w:tc>
          <w:tcPr>
            <w:tcW w:w="992" w:type="dxa"/>
            <w:vAlign w:val="center"/>
          </w:tcPr>
          <w:p w:rsidR="00E3418E" w:rsidRPr="00A9362A" w:rsidRDefault="004356E3" w:rsidP="0005746F">
            <w:pPr>
              <w:pStyle w:val="Default"/>
              <w:spacing w:before="0" w:after="0"/>
              <w:jc w:val="center"/>
              <w:rPr>
                <w:bCs/>
              </w:rPr>
            </w:pPr>
            <w:r>
              <w:rPr>
                <w:bCs/>
              </w:rPr>
              <w:t>8</w:t>
            </w:r>
            <w:r w:rsidR="0005746F">
              <w:rPr>
                <w:bCs/>
              </w:rPr>
              <w:t>0</w:t>
            </w:r>
          </w:p>
        </w:tc>
      </w:tr>
      <w:tr w:rsidR="00E3418E" w:rsidRPr="00A9362A" w:rsidTr="00292A03">
        <w:trPr>
          <w:trHeight w:val="347"/>
        </w:trPr>
        <w:tc>
          <w:tcPr>
            <w:tcW w:w="942" w:type="dxa"/>
            <w:vAlign w:val="center"/>
          </w:tcPr>
          <w:p w:rsidR="00E3418E" w:rsidRDefault="00E3418E" w:rsidP="00FC1471">
            <w:pPr>
              <w:pStyle w:val="Default"/>
              <w:spacing w:before="0" w:after="0"/>
              <w:jc w:val="center"/>
              <w:rPr>
                <w:bCs/>
              </w:rPr>
            </w:pPr>
            <w:r>
              <w:rPr>
                <w:bCs/>
              </w:rPr>
              <w:t>22.</w:t>
            </w:r>
          </w:p>
        </w:tc>
        <w:tc>
          <w:tcPr>
            <w:tcW w:w="8380" w:type="dxa"/>
          </w:tcPr>
          <w:p w:rsidR="00E3418E" w:rsidRDefault="00E3418E" w:rsidP="00FC1471">
            <w:pPr>
              <w:pStyle w:val="Default"/>
              <w:tabs>
                <w:tab w:val="left" w:pos="1623"/>
              </w:tabs>
              <w:spacing w:before="0" w:after="0"/>
              <w:rPr>
                <w:bCs/>
              </w:rPr>
            </w:pPr>
            <w:r>
              <w:rPr>
                <w:bCs/>
              </w:rPr>
              <w:t>Основные организационно-технические мероприятия на 2014 год</w:t>
            </w:r>
          </w:p>
        </w:tc>
        <w:tc>
          <w:tcPr>
            <w:tcW w:w="992" w:type="dxa"/>
            <w:vAlign w:val="center"/>
          </w:tcPr>
          <w:p w:rsidR="00E3418E" w:rsidRPr="00A9362A" w:rsidRDefault="004356E3" w:rsidP="0005746F">
            <w:pPr>
              <w:pStyle w:val="Default"/>
              <w:spacing w:before="0" w:after="0"/>
              <w:jc w:val="center"/>
              <w:rPr>
                <w:bCs/>
              </w:rPr>
            </w:pPr>
            <w:r>
              <w:rPr>
                <w:bCs/>
              </w:rPr>
              <w:t>8</w:t>
            </w:r>
            <w:r w:rsidR="0005746F">
              <w:rPr>
                <w:bCs/>
              </w:rPr>
              <w:t>1</w:t>
            </w:r>
          </w:p>
        </w:tc>
      </w:tr>
      <w:tr w:rsidR="00E3418E" w:rsidRPr="00FB14BD" w:rsidTr="00292A03">
        <w:trPr>
          <w:trHeight w:val="441"/>
        </w:trPr>
        <w:tc>
          <w:tcPr>
            <w:tcW w:w="9322" w:type="dxa"/>
            <w:gridSpan w:val="2"/>
            <w:vAlign w:val="center"/>
          </w:tcPr>
          <w:p w:rsidR="00E3418E" w:rsidRPr="006B7E48" w:rsidRDefault="00E3418E" w:rsidP="00FC1471">
            <w:pPr>
              <w:pStyle w:val="Default"/>
              <w:spacing w:before="0" w:after="0"/>
              <w:rPr>
                <w:bCs/>
              </w:rPr>
            </w:pPr>
            <w:r>
              <w:rPr>
                <w:bCs/>
              </w:rPr>
              <w:lastRenderedPageBreak/>
              <w:t>Приложения:</w:t>
            </w:r>
          </w:p>
        </w:tc>
        <w:tc>
          <w:tcPr>
            <w:tcW w:w="992" w:type="dxa"/>
            <w:vAlign w:val="center"/>
          </w:tcPr>
          <w:p w:rsidR="00E3418E" w:rsidRPr="00A9362A" w:rsidRDefault="00E3418E" w:rsidP="00FC1471">
            <w:pPr>
              <w:pStyle w:val="Default"/>
              <w:spacing w:before="0" w:after="0"/>
              <w:jc w:val="center"/>
              <w:rPr>
                <w:bCs/>
              </w:rPr>
            </w:pPr>
          </w:p>
        </w:tc>
      </w:tr>
      <w:tr w:rsidR="00E3418E" w:rsidRPr="00FB14BD" w:rsidTr="00292A03">
        <w:tc>
          <w:tcPr>
            <w:tcW w:w="942" w:type="dxa"/>
            <w:vAlign w:val="center"/>
          </w:tcPr>
          <w:p w:rsidR="00E3418E" w:rsidRPr="00503E1A" w:rsidRDefault="00E3418E" w:rsidP="00FC1471">
            <w:pPr>
              <w:pStyle w:val="Default"/>
              <w:spacing w:before="0" w:after="0"/>
              <w:jc w:val="center"/>
              <w:rPr>
                <w:bCs/>
              </w:rPr>
            </w:pPr>
            <w:r>
              <w:rPr>
                <w:bCs/>
              </w:rPr>
              <w:t>1.</w:t>
            </w:r>
          </w:p>
        </w:tc>
        <w:tc>
          <w:tcPr>
            <w:tcW w:w="8380" w:type="dxa"/>
          </w:tcPr>
          <w:p w:rsidR="00E3418E" w:rsidRPr="00FB14BD" w:rsidRDefault="00E3418E" w:rsidP="00FC1471">
            <w:pPr>
              <w:pStyle w:val="Default"/>
              <w:spacing w:before="0" w:after="0"/>
              <w:rPr>
                <w:bCs/>
              </w:rPr>
            </w:pPr>
            <w:r>
              <w:rPr>
                <w:bCs/>
              </w:rPr>
              <w:t>Аудиторское заключение</w:t>
            </w:r>
          </w:p>
        </w:tc>
        <w:tc>
          <w:tcPr>
            <w:tcW w:w="992" w:type="dxa"/>
            <w:vAlign w:val="center"/>
          </w:tcPr>
          <w:p w:rsidR="00E3418E" w:rsidRPr="00A9362A" w:rsidRDefault="0005746F" w:rsidP="004356E3">
            <w:pPr>
              <w:pStyle w:val="Default"/>
              <w:spacing w:before="0" w:after="0"/>
              <w:jc w:val="center"/>
              <w:rPr>
                <w:bCs/>
              </w:rPr>
            </w:pPr>
            <w:r>
              <w:rPr>
                <w:bCs/>
              </w:rPr>
              <w:t>82-</w:t>
            </w:r>
            <w:r w:rsidR="00E3418E">
              <w:rPr>
                <w:bCs/>
              </w:rPr>
              <w:t>8</w:t>
            </w:r>
            <w:r w:rsidR="004356E3">
              <w:rPr>
                <w:bCs/>
              </w:rPr>
              <w:t>5</w:t>
            </w:r>
          </w:p>
        </w:tc>
      </w:tr>
      <w:tr w:rsidR="00E3418E" w:rsidRPr="00FB14BD" w:rsidTr="00292A03">
        <w:tc>
          <w:tcPr>
            <w:tcW w:w="942" w:type="dxa"/>
            <w:vAlign w:val="center"/>
          </w:tcPr>
          <w:p w:rsidR="00E3418E" w:rsidRPr="00503E1A" w:rsidRDefault="00E3418E" w:rsidP="00FC1471">
            <w:pPr>
              <w:pStyle w:val="Default"/>
              <w:spacing w:before="0" w:after="0"/>
              <w:jc w:val="center"/>
              <w:rPr>
                <w:bCs/>
              </w:rPr>
            </w:pPr>
            <w:r>
              <w:rPr>
                <w:bCs/>
              </w:rPr>
              <w:t>2.</w:t>
            </w:r>
          </w:p>
        </w:tc>
        <w:tc>
          <w:tcPr>
            <w:tcW w:w="8380" w:type="dxa"/>
          </w:tcPr>
          <w:p w:rsidR="00E3418E" w:rsidRPr="00FB14BD" w:rsidRDefault="00E3418E" w:rsidP="00FC1471">
            <w:pPr>
              <w:pStyle w:val="Default"/>
              <w:spacing w:before="0" w:after="0"/>
              <w:rPr>
                <w:bCs/>
              </w:rPr>
            </w:pPr>
            <w:r>
              <w:rPr>
                <w:bCs/>
              </w:rPr>
              <w:t>Бухгалтерская отчетность</w:t>
            </w:r>
            <w:r w:rsidRPr="00FB14BD">
              <w:rPr>
                <w:b/>
                <w:bCs/>
              </w:rPr>
              <w:t xml:space="preserve"> </w:t>
            </w:r>
            <w:r w:rsidRPr="00CC2B31">
              <w:rPr>
                <w:bCs/>
              </w:rPr>
              <w:t>ОАО «Псковский завод АДС» за 201</w:t>
            </w:r>
            <w:r>
              <w:rPr>
                <w:bCs/>
              </w:rPr>
              <w:t>4</w:t>
            </w:r>
            <w:r w:rsidRPr="00CC2B31">
              <w:rPr>
                <w:bCs/>
              </w:rPr>
              <w:t xml:space="preserve"> г</w:t>
            </w:r>
            <w:r>
              <w:rPr>
                <w:bCs/>
              </w:rPr>
              <w:t>од</w:t>
            </w:r>
          </w:p>
        </w:tc>
        <w:tc>
          <w:tcPr>
            <w:tcW w:w="992" w:type="dxa"/>
            <w:vAlign w:val="center"/>
          </w:tcPr>
          <w:p w:rsidR="00E3418E" w:rsidRPr="00A9362A" w:rsidRDefault="004356E3" w:rsidP="0005746F">
            <w:pPr>
              <w:pStyle w:val="Default"/>
              <w:spacing w:before="0" w:after="0"/>
              <w:jc w:val="center"/>
              <w:rPr>
                <w:bCs/>
              </w:rPr>
            </w:pPr>
            <w:r>
              <w:rPr>
                <w:bCs/>
              </w:rPr>
              <w:t>8</w:t>
            </w:r>
            <w:r w:rsidR="0005746F">
              <w:rPr>
                <w:bCs/>
              </w:rPr>
              <w:t>6</w:t>
            </w:r>
            <w:r w:rsidR="00E3418E">
              <w:rPr>
                <w:bCs/>
              </w:rPr>
              <w:t>-</w:t>
            </w:r>
            <w:r>
              <w:rPr>
                <w:bCs/>
              </w:rPr>
              <w:t>9</w:t>
            </w:r>
            <w:r w:rsidR="0005746F">
              <w:rPr>
                <w:bCs/>
              </w:rPr>
              <w:t>6</w:t>
            </w:r>
          </w:p>
        </w:tc>
      </w:tr>
    </w:tbl>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p>
    <w:p w:rsidR="00280D4D" w:rsidRDefault="00280D4D" w:rsidP="00E3418E">
      <w:pPr>
        <w:pStyle w:val="Default"/>
        <w:spacing w:before="0" w:after="0"/>
        <w:jc w:val="center"/>
        <w:rPr>
          <w:b/>
          <w:bCs/>
        </w:rPr>
      </w:pPr>
    </w:p>
    <w:p w:rsidR="00280D4D" w:rsidRDefault="00280D4D" w:rsidP="00E3418E">
      <w:pPr>
        <w:pStyle w:val="Default"/>
        <w:spacing w:before="0" w:after="0"/>
        <w:jc w:val="center"/>
        <w:rPr>
          <w:b/>
          <w:bCs/>
        </w:rPr>
      </w:pPr>
    </w:p>
    <w:p w:rsidR="00CD5255" w:rsidRDefault="00CD5255" w:rsidP="00E3418E">
      <w:pPr>
        <w:pStyle w:val="Default"/>
        <w:spacing w:before="0" w:after="0"/>
        <w:jc w:val="center"/>
        <w:rPr>
          <w:b/>
          <w:bCs/>
        </w:rPr>
      </w:pPr>
    </w:p>
    <w:p w:rsidR="00CD5255" w:rsidRDefault="00CD5255" w:rsidP="00E3418E">
      <w:pPr>
        <w:pStyle w:val="Default"/>
        <w:spacing w:before="0" w:after="0"/>
        <w:jc w:val="center"/>
        <w:rPr>
          <w:b/>
          <w:bCs/>
        </w:rPr>
      </w:pPr>
    </w:p>
    <w:p w:rsidR="00E3418E" w:rsidRDefault="00E3418E" w:rsidP="00E3418E">
      <w:pPr>
        <w:pStyle w:val="Default"/>
        <w:spacing w:before="0" w:after="0"/>
        <w:jc w:val="center"/>
        <w:rPr>
          <w:b/>
          <w:bCs/>
        </w:rPr>
      </w:pPr>
    </w:p>
    <w:p w:rsidR="00E3418E" w:rsidRDefault="00E3418E" w:rsidP="00E3418E">
      <w:pPr>
        <w:pStyle w:val="Default"/>
        <w:spacing w:before="0" w:after="0"/>
        <w:jc w:val="center"/>
        <w:rPr>
          <w:b/>
          <w:bCs/>
        </w:rPr>
      </w:pPr>
      <w:r>
        <w:rPr>
          <w:b/>
          <w:bCs/>
        </w:rPr>
        <w:lastRenderedPageBreak/>
        <w:t>Общие сведения об акционерном обществе</w:t>
      </w:r>
    </w:p>
    <w:p w:rsidR="00E3418E" w:rsidRPr="009D7BAD" w:rsidRDefault="00E3418E" w:rsidP="00E3418E">
      <w:pPr>
        <w:pStyle w:val="Default"/>
        <w:spacing w:before="0" w:after="0" w:line="360" w:lineRule="auto"/>
        <w:ind w:firstLine="709"/>
        <w:rPr>
          <w:b/>
          <w:bCs/>
        </w:rPr>
      </w:pPr>
      <w:r>
        <w:rPr>
          <w:b/>
          <w:bCs/>
        </w:rPr>
        <w:t>1.</w:t>
      </w:r>
      <w:r w:rsidRPr="009D7BAD">
        <w:rPr>
          <w:b/>
          <w:bCs/>
        </w:rPr>
        <w:t xml:space="preserve">Полное наименование </w:t>
      </w:r>
      <w:r>
        <w:rPr>
          <w:b/>
          <w:bCs/>
        </w:rPr>
        <w:t xml:space="preserve">акционерного </w:t>
      </w:r>
      <w:r w:rsidRPr="009D7BAD">
        <w:rPr>
          <w:b/>
          <w:bCs/>
        </w:rPr>
        <w:t>общества</w:t>
      </w:r>
      <w:r>
        <w:rPr>
          <w:b/>
          <w:bCs/>
        </w:rPr>
        <w:t>.</w:t>
      </w:r>
      <w:r w:rsidRPr="009D7BAD">
        <w:rPr>
          <w:b/>
          <w:bCs/>
        </w:rPr>
        <w:t xml:space="preserve"> </w:t>
      </w:r>
    </w:p>
    <w:p w:rsidR="00E3418E" w:rsidRPr="009D7BAD" w:rsidRDefault="00E3418E" w:rsidP="00E3418E">
      <w:pPr>
        <w:tabs>
          <w:tab w:val="left" w:pos="720"/>
        </w:tabs>
        <w:spacing w:before="0" w:after="0" w:line="360" w:lineRule="auto"/>
        <w:jc w:val="both"/>
        <w:rPr>
          <w:rFonts w:ascii="Times New Roman" w:hAnsi="Times New Roman"/>
          <w:bCs/>
          <w:sz w:val="24"/>
          <w:szCs w:val="24"/>
          <w:lang w:val="ru-RU"/>
        </w:rPr>
      </w:pPr>
      <w:r w:rsidRPr="009D7BAD">
        <w:rPr>
          <w:rFonts w:ascii="Times New Roman" w:hAnsi="Times New Roman"/>
          <w:bCs/>
          <w:sz w:val="24"/>
          <w:szCs w:val="24"/>
          <w:lang w:val="ru-RU"/>
        </w:rPr>
        <w:t>Открытое акционерное общество «Псковский завод аппаратуры дальней связи»</w:t>
      </w:r>
      <w:r>
        <w:rPr>
          <w:rFonts w:ascii="Times New Roman" w:hAnsi="Times New Roman"/>
          <w:bCs/>
          <w:sz w:val="24"/>
          <w:szCs w:val="24"/>
          <w:lang w:val="ru-RU"/>
        </w:rPr>
        <w:t>.</w:t>
      </w:r>
    </w:p>
    <w:p w:rsidR="00E3418E" w:rsidRPr="00851386" w:rsidRDefault="00E3418E" w:rsidP="00E3418E">
      <w:pPr>
        <w:tabs>
          <w:tab w:val="left" w:pos="720"/>
        </w:tabs>
        <w:spacing w:before="0" w:after="0" w:line="360" w:lineRule="auto"/>
        <w:ind w:firstLine="720"/>
        <w:jc w:val="both"/>
        <w:rPr>
          <w:rFonts w:ascii="Times New Roman" w:hAnsi="Times New Roman"/>
          <w:b/>
          <w:bCs/>
          <w:sz w:val="24"/>
          <w:szCs w:val="24"/>
          <w:lang w:val="ru-RU"/>
        </w:rPr>
      </w:pPr>
      <w:r>
        <w:rPr>
          <w:rFonts w:ascii="Times New Roman" w:hAnsi="Times New Roman"/>
          <w:b/>
          <w:sz w:val="24"/>
          <w:szCs w:val="24"/>
          <w:lang w:val="ru-RU"/>
        </w:rPr>
        <w:t>2.</w:t>
      </w:r>
      <w:r w:rsidRPr="00851386">
        <w:rPr>
          <w:rFonts w:ascii="Times New Roman" w:hAnsi="Times New Roman"/>
          <w:b/>
          <w:sz w:val="24"/>
          <w:szCs w:val="24"/>
          <w:lang w:val="ru-RU"/>
        </w:rPr>
        <w:t>Номер и дата выдачи свидетельства о государственной регистрации</w:t>
      </w:r>
      <w:r>
        <w:rPr>
          <w:rFonts w:ascii="Times New Roman" w:hAnsi="Times New Roman"/>
          <w:b/>
          <w:sz w:val="24"/>
          <w:szCs w:val="24"/>
          <w:lang w:val="ru-RU"/>
        </w:rPr>
        <w:t>.</w:t>
      </w:r>
    </w:p>
    <w:p w:rsidR="00E3418E" w:rsidRPr="0016146F" w:rsidRDefault="00E3418E" w:rsidP="00E3418E">
      <w:pPr>
        <w:pStyle w:val="af5"/>
        <w:spacing w:before="0" w:after="0" w:line="360" w:lineRule="auto"/>
        <w:contextualSpacing/>
        <w:jc w:val="both"/>
        <w:rPr>
          <w:sz w:val="24"/>
          <w:szCs w:val="24"/>
          <w:lang w:val="ru-RU"/>
        </w:rPr>
      </w:pPr>
      <w:r w:rsidRPr="0016146F">
        <w:rPr>
          <w:sz w:val="24"/>
          <w:szCs w:val="24"/>
          <w:lang w:val="ru-RU"/>
        </w:rPr>
        <w:t>№ 1489-р от 27.06.1994 г. свидетельство о государственной регистрации.</w:t>
      </w:r>
    </w:p>
    <w:p w:rsidR="00E3418E" w:rsidRPr="00851386"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3.С</w:t>
      </w:r>
      <w:r w:rsidRPr="00851386">
        <w:rPr>
          <w:rFonts w:ascii="Times New Roman" w:hAnsi="Times New Roman"/>
          <w:b/>
          <w:sz w:val="24"/>
          <w:szCs w:val="24"/>
          <w:lang w:val="ru-RU"/>
        </w:rPr>
        <w:t>убъект Российской Федерации</w:t>
      </w:r>
      <w:r>
        <w:rPr>
          <w:rFonts w:ascii="Times New Roman" w:hAnsi="Times New Roman"/>
          <w:b/>
          <w:sz w:val="24"/>
          <w:szCs w:val="24"/>
          <w:lang w:val="ru-RU"/>
        </w:rPr>
        <w:t>.</w:t>
      </w:r>
    </w:p>
    <w:p w:rsidR="00E3418E" w:rsidRPr="006403B8" w:rsidRDefault="00E3418E" w:rsidP="00E3418E">
      <w:pPr>
        <w:spacing w:before="0" w:after="0" w:line="360" w:lineRule="auto"/>
        <w:rPr>
          <w:rFonts w:ascii="Times New Roman" w:hAnsi="Times New Roman"/>
          <w:sz w:val="24"/>
          <w:szCs w:val="24"/>
          <w:lang w:val="ru-RU"/>
        </w:rPr>
      </w:pPr>
      <w:r w:rsidRPr="006403B8">
        <w:rPr>
          <w:rFonts w:ascii="Times New Roman" w:hAnsi="Times New Roman"/>
          <w:sz w:val="24"/>
          <w:szCs w:val="24"/>
          <w:lang w:val="ru-RU"/>
        </w:rPr>
        <w:t>Псковская область</w:t>
      </w:r>
      <w:r>
        <w:rPr>
          <w:rFonts w:ascii="Times New Roman" w:hAnsi="Times New Roman"/>
          <w:sz w:val="24"/>
          <w:szCs w:val="24"/>
          <w:lang w:val="ru-RU"/>
        </w:rPr>
        <w:t>.</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4.Юридический адрес.</w:t>
      </w:r>
    </w:p>
    <w:p w:rsidR="00E3418E" w:rsidRPr="0016146F" w:rsidRDefault="00E3418E" w:rsidP="00E3418E">
      <w:pPr>
        <w:pStyle w:val="af5"/>
        <w:spacing w:before="0" w:after="0" w:line="360" w:lineRule="auto"/>
        <w:contextualSpacing/>
        <w:jc w:val="both"/>
        <w:rPr>
          <w:sz w:val="24"/>
          <w:szCs w:val="24"/>
          <w:lang w:val="ru-RU"/>
        </w:rPr>
      </w:pPr>
      <w:r w:rsidRPr="0016146F">
        <w:rPr>
          <w:sz w:val="24"/>
          <w:szCs w:val="24"/>
          <w:lang w:val="ru-RU"/>
        </w:rPr>
        <w:t>Россия, Псковская область,</w:t>
      </w:r>
      <w:r w:rsidRPr="0016146F">
        <w:rPr>
          <w:lang w:val="ru-RU"/>
        </w:rPr>
        <w:t xml:space="preserve"> </w:t>
      </w:r>
      <w:smartTag w:uri="urn:schemas-microsoft-com:office:smarttags" w:element="metricconverter">
        <w:smartTagPr>
          <w:attr w:name="ProductID" w:val="180004 г"/>
        </w:smartTagPr>
        <w:r w:rsidRPr="0016146F">
          <w:rPr>
            <w:sz w:val="24"/>
            <w:szCs w:val="24"/>
            <w:lang w:val="ru-RU"/>
          </w:rPr>
          <w:t>180004 г</w:t>
        </w:r>
      </w:smartTag>
      <w:r w:rsidRPr="0016146F">
        <w:rPr>
          <w:sz w:val="24"/>
          <w:szCs w:val="24"/>
          <w:lang w:val="ru-RU"/>
        </w:rPr>
        <w:t>. Псков, ул. Гагарина, д. 4.</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5.Почтовый адрес.</w:t>
      </w:r>
    </w:p>
    <w:p w:rsidR="00E3418E" w:rsidRPr="0016146F" w:rsidRDefault="00E3418E" w:rsidP="00E3418E">
      <w:pPr>
        <w:pStyle w:val="af5"/>
        <w:spacing w:before="0" w:after="0" w:line="360" w:lineRule="auto"/>
        <w:contextualSpacing/>
        <w:jc w:val="both"/>
        <w:rPr>
          <w:sz w:val="24"/>
          <w:szCs w:val="24"/>
          <w:lang w:val="ru-RU"/>
        </w:rPr>
      </w:pPr>
      <w:r w:rsidRPr="0016146F">
        <w:rPr>
          <w:sz w:val="24"/>
          <w:szCs w:val="24"/>
          <w:lang w:val="ru-RU"/>
        </w:rPr>
        <w:t>Россия, Псковская область,</w:t>
      </w:r>
      <w:r w:rsidRPr="0016146F">
        <w:rPr>
          <w:lang w:val="ru-RU"/>
        </w:rPr>
        <w:t xml:space="preserve"> </w:t>
      </w:r>
      <w:smartTag w:uri="urn:schemas-microsoft-com:office:smarttags" w:element="metricconverter">
        <w:smartTagPr>
          <w:attr w:name="ProductID" w:val="180004 г"/>
        </w:smartTagPr>
        <w:r w:rsidRPr="0016146F">
          <w:rPr>
            <w:sz w:val="24"/>
            <w:szCs w:val="24"/>
            <w:lang w:val="ru-RU"/>
          </w:rPr>
          <w:t>180004 г</w:t>
        </w:r>
      </w:smartTag>
      <w:r w:rsidRPr="0016146F">
        <w:rPr>
          <w:sz w:val="24"/>
          <w:szCs w:val="24"/>
          <w:lang w:val="ru-RU"/>
        </w:rPr>
        <w:t>. Псков, ул. Гагарина, д. 4.</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6.К</w:t>
      </w:r>
      <w:r w:rsidRPr="006403B8">
        <w:rPr>
          <w:rFonts w:ascii="Times New Roman" w:hAnsi="Times New Roman"/>
          <w:b/>
          <w:sz w:val="24"/>
          <w:szCs w:val="24"/>
          <w:lang w:val="ru-RU"/>
        </w:rPr>
        <w:t>онтактный телефон</w:t>
      </w:r>
      <w:r>
        <w:rPr>
          <w:rFonts w:ascii="Times New Roman" w:hAnsi="Times New Roman"/>
          <w:b/>
          <w:sz w:val="24"/>
          <w:szCs w:val="24"/>
          <w:lang w:val="ru-RU"/>
        </w:rPr>
        <w:t>.</w:t>
      </w:r>
    </w:p>
    <w:p w:rsidR="00E3418E" w:rsidRPr="006403B8" w:rsidRDefault="00E3418E" w:rsidP="00E3418E">
      <w:pPr>
        <w:spacing w:before="0" w:after="0" w:line="360" w:lineRule="auto"/>
        <w:rPr>
          <w:sz w:val="24"/>
          <w:szCs w:val="24"/>
          <w:lang w:val="ru-RU"/>
        </w:rPr>
      </w:pPr>
      <w:r w:rsidRPr="006403B8">
        <w:rPr>
          <w:sz w:val="24"/>
          <w:szCs w:val="24"/>
          <w:lang w:val="ru-RU"/>
        </w:rPr>
        <w:t>8-112-62-14-83</w:t>
      </w:r>
      <w:r>
        <w:rPr>
          <w:sz w:val="24"/>
          <w:szCs w:val="24"/>
          <w:lang w:val="ru-RU"/>
        </w:rPr>
        <w:t>.</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7.Ф</w:t>
      </w:r>
      <w:r w:rsidRPr="006403B8">
        <w:rPr>
          <w:rFonts w:ascii="Times New Roman" w:hAnsi="Times New Roman"/>
          <w:b/>
          <w:sz w:val="24"/>
          <w:szCs w:val="24"/>
          <w:lang w:val="ru-RU"/>
        </w:rPr>
        <w:t>акс</w:t>
      </w:r>
    </w:p>
    <w:p w:rsidR="00E3418E" w:rsidRPr="006403B8" w:rsidRDefault="00E3418E" w:rsidP="00E3418E">
      <w:pPr>
        <w:spacing w:before="0" w:after="0" w:line="360" w:lineRule="auto"/>
        <w:rPr>
          <w:sz w:val="24"/>
          <w:szCs w:val="24"/>
          <w:lang w:val="ru-RU"/>
        </w:rPr>
      </w:pPr>
      <w:r w:rsidRPr="006403B8">
        <w:rPr>
          <w:sz w:val="24"/>
          <w:szCs w:val="24"/>
          <w:lang w:val="ru-RU"/>
        </w:rPr>
        <w:t>8-112-73-74-56</w:t>
      </w:r>
      <w:r>
        <w:rPr>
          <w:sz w:val="24"/>
          <w:szCs w:val="24"/>
          <w:lang w:val="ru-RU"/>
        </w:rPr>
        <w:t>.</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8.А</w:t>
      </w:r>
      <w:r w:rsidRPr="006403B8">
        <w:rPr>
          <w:rFonts w:ascii="Times New Roman" w:hAnsi="Times New Roman"/>
          <w:b/>
          <w:sz w:val="24"/>
          <w:szCs w:val="24"/>
          <w:lang w:val="ru-RU"/>
        </w:rPr>
        <w:t>дрес электронной почты</w:t>
      </w:r>
      <w:r>
        <w:rPr>
          <w:rFonts w:ascii="Times New Roman" w:hAnsi="Times New Roman"/>
          <w:b/>
          <w:sz w:val="24"/>
          <w:szCs w:val="24"/>
          <w:lang w:val="ru-RU"/>
        </w:rPr>
        <w:t>.</w:t>
      </w:r>
    </w:p>
    <w:p w:rsidR="00E3418E" w:rsidRPr="00FC1471" w:rsidRDefault="00E3418E" w:rsidP="00E3418E">
      <w:pPr>
        <w:spacing w:before="0" w:after="0" w:line="360" w:lineRule="auto"/>
        <w:rPr>
          <w:sz w:val="24"/>
          <w:szCs w:val="24"/>
        </w:rPr>
      </w:pPr>
      <w:r w:rsidRPr="006403B8">
        <w:rPr>
          <w:sz w:val="24"/>
          <w:szCs w:val="24"/>
          <w:lang w:val="ru-RU"/>
        </w:rPr>
        <w:t>Сайт</w:t>
      </w:r>
      <w:r w:rsidRPr="00FC1471">
        <w:rPr>
          <w:sz w:val="24"/>
          <w:szCs w:val="24"/>
        </w:rPr>
        <w:t xml:space="preserve"> </w:t>
      </w:r>
      <w:hyperlink r:id="rId9" w:history="1">
        <w:r w:rsidRPr="006403B8">
          <w:rPr>
            <w:rStyle w:val="afc"/>
            <w:sz w:val="24"/>
            <w:szCs w:val="24"/>
          </w:rPr>
          <w:t>www</w:t>
        </w:r>
        <w:r w:rsidRPr="00FC1471">
          <w:rPr>
            <w:rStyle w:val="afc"/>
            <w:sz w:val="24"/>
            <w:szCs w:val="24"/>
          </w:rPr>
          <w:t>.</w:t>
        </w:r>
        <w:r w:rsidRPr="006403B8">
          <w:rPr>
            <w:rStyle w:val="afc"/>
            <w:sz w:val="24"/>
            <w:szCs w:val="24"/>
          </w:rPr>
          <w:t>ads</w:t>
        </w:r>
        <w:r w:rsidRPr="00FC1471">
          <w:rPr>
            <w:rStyle w:val="afc"/>
            <w:sz w:val="24"/>
            <w:szCs w:val="24"/>
          </w:rPr>
          <w:t>.</w:t>
        </w:r>
        <w:r w:rsidRPr="006403B8">
          <w:rPr>
            <w:rStyle w:val="afc"/>
            <w:sz w:val="24"/>
            <w:szCs w:val="24"/>
          </w:rPr>
          <w:t>pskov</w:t>
        </w:r>
        <w:r w:rsidRPr="00FC1471">
          <w:rPr>
            <w:rStyle w:val="afc"/>
            <w:sz w:val="24"/>
            <w:szCs w:val="24"/>
          </w:rPr>
          <w:t>.</w:t>
        </w:r>
        <w:r w:rsidRPr="006403B8">
          <w:rPr>
            <w:rStyle w:val="afc"/>
            <w:sz w:val="24"/>
            <w:szCs w:val="24"/>
          </w:rPr>
          <w:t>ru</w:t>
        </w:r>
      </w:hyperlink>
      <w:r w:rsidRPr="00FC1471">
        <w:rPr>
          <w:sz w:val="24"/>
          <w:szCs w:val="24"/>
        </w:rPr>
        <w:t xml:space="preserve">, </w:t>
      </w:r>
      <w:proofErr w:type="gramStart"/>
      <w:r w:rsidRPr="006403B8">
        <w:rPr>
          <w:sz w:val="24"/>
          <w:szCs w:val="24"/>
          <w:lang w:val="ru-RU"/>
        </w:rPr>
        <w:t>Е</w:t>
      </w:r>
      <w:proofErr w:type="gramEnd"/>
      <w:r w:rsidRPr="00FC1471">
        <w:rPr>
          <w:sz w:val="24"/>
          <w:szCs w:val="24"/>
        </w:rPr>
        <w:t>-</w:t>
      </w:r>
      <w:r w:rsidRPr="006403B8">
        <w:rPr>
          <w:sz w:val="24"/>
          <w:szCs w:val="24"/>
        </w:rPr>
        <w:t>mail</w:t>
      </w:r>
      <w:r w:rsidRPr="00FC1471">
        <w:rPr>
          <w:sz w:val="24"/>
          <w:szCs w:val="24"/>
        </w:rPr>
        <w:t xml:space="preserve"> </w:t>
      </w:r>
      <w:hyperlink r:id="rId10" w:history="1">
        <w:r w:rsidRPr="006403B8">
          <w:rPr>
            <w:rStyle w:val="afc"/>
            <w:sz w:val="24"/>
            <w:szCs w:val="24"/>
          </w:rPr>
          <w:t>office</w:t>
        </w:r>
        <w:r w:rsidRPr="00FC1471">
          <w:rPr>
            <w:rStyle w:val="afc"/>
            <w:sz w:val="24"/>
            <w:szCs w:val="24"/>
          </w:rPr>
          <w:t>@</w:t>
        </w:r>
        <w:r w:rsidRPr="006403B8">
          <w:rPr>
            <w:rStyle w:val="afc"/>
            <w:sz w:val="24"/>
            <w:szCs w:val="24"/>
          </w:rPr>
          <w:t>ads</w:t>
        </w:r>
        <w:r w:rsidRPr="00FC1471">
          <w:rPr>
            <w:rStyle w:val="afc"/>
            <w:sz w:val="24"/>
            <w:szCs w:val="24"/>
          </w:rPr>
          <w:t>.</w:t>
        </w:r>
        <w:r w:rsidRPr="006403B8">
          <w:rPr>
            <w:rStyle w:val="afc"/>
            <w:sz w:val="24"/>
            <w:szCs w:val="24"/>
          </w:rPr>
          <w:t>pskov</w:t>
        </w:r>
        <w:r w:rsidRPr="00FC1471">
          <w:rPr>
            <w:rStyle w:val="afc"/>
            <w:sz w:val="24"/>
            <w:szCs w:val="24"/>
          </w:rPr>
          <w:t>.</w:t>
        </w:r>
        <w:r w:rsidRPr="006403B8">
          <w:rPr>
            <w:rStyle w:val="afc"/>
            <w:sz w:val="24"/>
            <w:szCs w:val="24"/>
          </w:rPr>
          <w:t>ru</w:t>
        </w:r>
      </w:hyperlink>
      <w:r w:rsidRPr="00FC1471">
        <w:rPr>
          <w:sz w:val="24"/>
          <w:szCs w:val="24"/>
        </w:rPr>
        <w:t xml:space="preserve">. </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9.О</w:t>
      </w:r>
      <w:r w:rsidRPr="006403B8">
        <w:rPr>
          <w:rFonts w:ascii="Times New Roman" w:hAnsi="Times New Roman"/>
          <w:b/>
          <w:sz w:val="24"/>
          <w:szCs w:val="24"/>
          <w:lang w:val="ru-RU"/>
        </w:rPr>
        <w:t>сновной вид деятельности</w:t>
      </w:r>
      <w:r>
        <w:rPr>
          <w:rFonts w:ascii="Times New Roman" w:hAnsi="Times New Roman"/>
          <w:b/>
          <w:sz w:val="24"/>
          <w:szCs w:val="24"/>
          <w:lang w:val="ru-RU"/>
        </w:rPr>
        <w:t>.</w:t>
      </w:r>
    </w:p>
    <w:p w:rsidR="00E3418E" w:rsidRDefault="00E3418E" w:rsidP="00E3418E">
      <w:pPr>
        <w:autoSpaceDE w:val="0"/>
        <w:autoSpaceDN w:val="0"/>
        <w:adjustRightInd w:val="0"/>
        <w:spacing w:before="0" w:after="0" w:line="360" w:lineRule="auto"/>
        <w:jc w:val="both"/>
        <w:rPr>
          <w:rFonts w:ascii="Times New Roman" w:hAnsi="Times New Roman"/>
          <w:color w:val="000000"/>
          <w:sz w:val="24"/>
          <w:szCs w:val="24"/>
          <w:lang w:val="ru-RU"/>
        </w:rPr>
      </w:pPr>
      <w:r w:rsidRPr="006403B8">
        <w:rPr>
          <w:rFonts w:ascii="Times New Roman" w:hAnsi="Times New Roman"/>
          <w:color w:val="000000"/>
          <w:sz w:val="24"/>
          <w:szCs w:val="24"/>
          <w:lang w:val="ru-RU"/>
        </w:rPr>
        <w:t>32.20.2 - производство электрической аппаратуры для проводной телефонной или телеграфной связи</w:t>
      </w:r>
      <w:r>
        <w:rPr>
          <w:rFonts w:ascii="Times New Roman" w:hAnsi="Times New Roman"/>
          <w:color w:val="000000"/>
          <w:sz w:val="24"/>
          <w:szCs w:val="24"/>
          <w:lang w:val="ru-RU"/>
        </w:rPr>
        <w:t>.</w:t>
      </w:r>
    </w:p>
    <w:p w:rsidR="00E3418E" w:rsidRPr="009115B9" w:rsidRDefault="00E3418E" w:rsidP="00E3418E">
      <w:pPr>
        <w:autoSpaceDE w:val="0"/>
        <w:autoSpaceDN w:val="0"/>
        <w:adjustRightInd w:val="0"/>
        <w:spacing w:before="0" w:after="0" w:line="360" w:lineRule="auto"/>
        <w:ind w:firstLine="709"/>
        <w:jc w:val="both"/>
        <w:rPr>
          <w:rFonts w:ascii="Times New Roman" w:hAnsi="Times New Roman"/>
          <w:b/>
          <w:color w:val="000000"/>
          <w:sz w:val="24"/>
          <w:szCs w:val="24"/>
          <w:lang w:val="ru-RU"/>
        </w:rPr>
      </w:pPr>
      <w:r w:rsidRPr="009115B9">
        <w:rPr>
          <w:rFonts w:ascii="Times New Roman" w:hAnsi="Times New Roman"/>
          <w:b/>
          <w:color w:val="000000"/>
          <w:sz w:val="24"/>
          <w:szCs w:val="24"/>
          <w:lang w:val="ru-RU"/>
        </w:rPr>
        <w:t>10.Штатная численность работников.</w:t>
      </w:r>
    </w:p>
    <w:p w:rsidR="00E3418E" w:rsidRPr="006403B8" w:rsidRDefault="00E3418E" w:rsidP="00E3418E">
      <w:pPr>
        <w:autoSpaceDE w:val="0"/>
        <w:autoSpaceDN w:val="0"/>
        <w:adjustRightInd w:val="0"/>
        <w:spacing w:before="0" w:after="0" w:line="360" w:lineRule="auto"/>
        <w:jc w:val="both"/>
        <w:rPr>
          <w:rFonts w:ascii="Times New Roman" w:hAnsi="Times New Roman"/>
          <w:color w:val="000000"/>
          <w:sz w:val="24"/>
          <w:szCs w:val="24"/>
          <w:lang w:val="ru-RU"/>
        </w:rPr>
      </w:pPr>
      <w:r w:rsidRPr="006403B8">
        <w:rPr>
          <w:rFonts w:ascii="Times New Roman" w:hAnsi="Times New Roman"/>
          <w:sz w:val="24"/>
          <w:szCs w:val="24"/>
          <w:lang w:val="ru-RU"/>
        </w:rPr>
        <w:t xml:space="preserve">Штатная численность работников ОАО </w:t>
      </w:r>
      <w:r w:rsidRPr="006403B8">
        <w:rPr>
          <w:rFonts w:ascii="Times New Roman" w:hAnsi="Times New Roman"/>
          <w:bCs/>
          <w:sz w:val="24"/>
          <w:szCs w:val="24"/>
          <w:lang w:val="ru-RU"/>
        </w:rPr>
        <w:t xml:space="preserve">«Псковский завод аппаратуры дальней связи» </w:t>
      </w:r>
      <w:r>
        <w:rPr>
          <w:rFonts w:ascii="Times New Roman" w:hAnsi="Times New Roman"/>
          <w:bCs/>
          <w:sz w:val="24"/>
          <w:szCs w:val="24"/>
          <w:lang w:val="ru-RU"/>
        </w:rPr>
        <w:t xml:space="preserve">по состоянию на 1.01.2015 г. </w:t>
      </w:r>
      <w:r w:rsidRPr="006403B8">
        <w:rPr>
          <w:rFonts w:ascii="Times New Roman" w:hAnsi="Times New Roman"/>
          <w:bCs/>
          <w:sz w:val="24"/>
          <w:szCs w:val="24"/>
          <w:lang w:val="ru-RU"/>
        </w:rPr>
        <w:t xml:space="preserve">- </w:t>
      </w:r>
      <w:r>
        <w:rPr>
          <w:rFonts w:ascii="Times New Roman" w:hAnsi="Times New Roman"/>
          <w:color w:val="000000"/>
          <w:sz w:val="24"/>
          <w:szCs w:val="24"/>
          <w:lang w:val="ru-RU"/>
        </w:rPr>
        <w:t>252 человека.</w:t>
      </w:r>
    </w:p>
    <w:p w:rsidR="00E3418E" w:rsidRPr="00851386"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11.И</w:t>
      </w:r>
      <w:r w:rsidRPr="00851386">
        <w:rPr>
          <w:rFonts w:ascii="Times New Roman" w:hAnsi="Times New Roman"/>
          <w:b/>
          <w:sz w:val="24"/>
          <w:szCs w:val="24"/>
          <w:lang w:val="ru-RU"/>
        </w:rPr>
        <w:t xml:space="preserve">нформация о включении в перечень стратегических </w:t>
      </w:r>
      <w:r>
        <w:rPr>
          <w:rFonts w:ascii="Times New Roman" w:hAnsi="Times New Roman"/>
          <w:b/>
          <w:sz w:val="24"/>
          <w:szCs w:val="24"/>
          <w:lang w:val="ru-RU"/>
        </w:rPr>
        <w:t>акционерных общест</w:t>
      </w:r>
      <w:r w:rsidRPr="00851386">
        <w:rPr>
          <w:rFonts w:ascii="Times New Roman" w:hAnsi="Times New Roman"/>
          <w:b/>
          <w:sz w:val="24"/>
          <w:szCs w:val="24"/>
          <w:lang w:val="ru-RU"/>
        </w:rPr>
        <w:t>в</w:t>
      </w:r>
      <w:r>
        <w:rPr>
          <w:rFonts w:ascii="Times New Roman" w:hAnsi="Times New Roman"/>
          <w:b/>
          <w:sz w:val="24"/>
          <w:szCs w:val="24"/>
          <w:lang w:val="ru-RU"/>
        </w:rPr>
        <w:t>.</w:t>
      </w:r>
    </w:p>
    <w:p w:rsidR="00E3418E" w:rsidRDefault="00E3418E" w:rsidP="00E3418E">
      <w:pPr>
        <w:spacing w:before="0" w:after="0" w:line="360" w:lineRule="auto"/>
        <w:ind w:firstLine="709"/>
        <w:jc w:val="both"/>
        <w:rPr>
          <w:rFonts w:ascii="Times New Roman" w:hAnsi="Times New Roman"/>
          <w:sz w:val="24"/>
          <w:szCs w:val="24"/>
          <w:lang w:val="ru-RU"/>
        </w:rPr>
      </w:pPr>
      <w:r w:rsidRPr="006403B8">
        <w:rPr>
          <w:rFonts w:ascii="Times New Roman" w:hAnsi="Times New Roman"/>
          <w:sz w:val="24"/>
          <w:szCs w:val="24"/>
          <w:lang w:val="ru-RU"/>
        </w:rPr>
        <w:t>ОАО «Псковский завод аппаратуры дальней связи» включен в перечень стратегических предприятий и стратегических акционерных обществ (Распоряжение Правительства РФ от 20 августа 2009 года № 1226-р пункт 459)</w:t>
      </w:r>
      <w:r>
        <w:rPr>
          <w:rFonts w:ascii="Times New Roman" w:hAnsi="Times New Roman"/>
          <w:sz w:val="24"/>
          <w:szCs w:val="24"/>
          <w:lang w:val="ru-RU"/>
        </w:rPr>
        <w:t>.</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12.П</w:t>
      </w:r>
      <w:r w:rsidRPr="006403B8">
        <w:rPr>
          <w:rFonts w:ascii="Times New Roman" w:hAnsi="Times New Roman"/>
          <w:b/>
          <w:sz w:val="24"/>
          <w:szCs w:val="24"/>
          <w:lang w:val="ru-RU"/>
        </w:rPr>
        <w:t xml:space="preserve">олное наименование и адрес </w:t>
      </w:r>
      <w:proofErr w:type="spellStart"/>
      <w:r w:rsidRPr="006403B8">
        <w:rPr>
          <w:rFonts w:ascii="Times New Roman" w:hAnsi="Times New Roman"/>
          <w:b/>
          <w:sz w:val="24"/>
          <w:szCs w:val="24"/>
          <w:lang w:val="ru-RU"/>
        </w:rPr>
        <w:t>реестродержателя</w:t>
      </w:r>
      <w:proofErr w:type="spellEnd"/>
      <w:r>
        <w:rPr>
          <w:rFonts w:ascii="Times New Roman" w:hAnsi="Times New Roman"/>
          <w:b/>
          <w:sz w:val="24"/>
          <w:szCs w:val="24"/>
          <w:lang w:val="ru-RU"/>
        </w:rPr>
        <w:t>.</w:t>
      </w:r>
    </w:p>
    <w:p w:rsidR="00E3418E" w:rsidRPr="006403B8" w:rsidRDefault="00E3418E" w:rsidP="00E3418E">
      <w:pPr>
        <w:pStyle w:val="Default"/>
        <w:spacing w:before="0" w:after="0" w:line="360" w:lineRule="auto"/>
      </w:pPr>
      <w:r w:rsidRPr="006403B8">
        <w:t xml:space="preserve">ЗАО « Регистраторское общество "СТАТУС" </w:t>
      </w:r>
    </w:p>
    <w:p w:rsidR="00E3418E" w:rsidRDefault="00E3418E" w:rsidP="00E3418E">
      <w:pPr>
        <w:pStyle w:val="Default"/>
        <w:spacing w:before="0" w:after="0" w:line="360" w:lineRule="auto"/>
      </w:pPr>
      <w:r>
        <w:t xml:space="preserve">Россия, </w:t>
      </w:r>
      <w:smartTag w:uri="urn:schemas-microsoft-com:office:smarttags" w:element="metricconverter">
        <w:smartTagPr>
          <w:attr w:name="ProductID" w:val="109544 г"/>
        </w:smartTagPr>
        <w:r>
          <w:t xml:space="preserve">109544 </w:t>
        </w:r>
        <w:r w:rsidRPr="006F1681">
          <w:t>г</w:t>
        </w:r>
      </w:smartTag>
      <w:r w:rsidRPr="006F1681">
        <w:t xml:space="preserve">. </w:t>
      </w:r>
      <w:r>
        <w:t>Москва,</w:t>
      </w:r>
      <w:r w:rsidRPr="006F1681">
        <w:t xml:space="preserve"> </w:t>
      </w:r>
      <w:r>
        <w:t xml:space="preserve">ул. </w:t>
      </w:r>
      <w:proofErr w:type="spellStart"/>
      <w:r>
        <w:t>Новорогожская</w:t>
      </w:r>
      <w:proofErr w:type="spellEnd"/>
      <w:r>
        <w:t>, д. 32, стр. 1</w:t>
      </w:r>
      <w:proofErr w:type="gramStart"/>
      <w:r>
        <w:t xml:space="preserve"> </w:t>
      </w:r>
      <w:r>
        <w:rPr>
          <w:rFonts w:ascii="Arial" w:hAnsi="Arial" w:cs="Arial"/>
          <w:sz w:val="13"/>
          <w:szCs w:val="13"/>
        </w:rPr>
        <w:t xml:space="preserve"> </w:t>
      </w:r>
      <w:r>
        <w:t>;</w:t>
      </w:r>
      <w:proofErr w:type="gramEnd"/>
    </w:p>
    <w:p w:rsidR="00E3418E"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13.Р</w:t>
      </w:r>
      <w:r w:rsidRPr="006403B8">
        <w:rPr>
          <w:rFonts w:ascii="Times New Roman" w:hAnsi="Times New Roman"/>
          <w:b/>
          <w:sz w:val="24"/>
          <w:szCs w:val="24"/>
          <w:lang w:val="ru-RU"/>
        </w:rPr>
        <w:t xml:space="preserve">азмер уставного капитала </w:t>
      </w:r>
      <w:r>
        <w:rPr>
          <w:rFonts w:ascii="Times New Roman" w:hAnsi="Times New Roman"/>
          <w:b/>
          <w:sz w:val="24"/>
          <w:szCs w:val="24"/>
          <w:lang w:val="ru-RU"/>
        </w:rPr>
        <w:t>тыс</w:t>
      </w:r>
      <w:proofErr w:type="gramStart"/>
      <w:r>
        <w:rPr>
          <w:rFonts w:ascii="Times New Roman" w:hAnsi="Times New Roman"/>
          <w:b/>
          <w:sz w:val="24"/>
          <w:szCs w:val="24"/>
          <w:lang w:val="ru-RU"/>
        </w:rPr>
        <w:t>.</w:t>
      </w:r>
      <w:r w:rsidRPr="006403B8">
        <w:rPr>
          <w:rFonts w:ascii="Times New Roman" w:hAnsi="Times New Roman"/>
          <w:b/>
          <w:sz w:val="24"/>
          <w:szCs w:val="24"/>
          <w:lang w:val="ru-RU"/>
        </w:rPr>
        <w:t>р</w:t>
      </w:r>
      <w:proofErr w:type="gramEnd"/>
      <w:r w:rsidRPr="006403B8">
        <w:rPr>
          <w:rFonts w:ascii="Times New Roman" w:hAnsi="Times New Roman"/>
          <w:b/>
          <w:sz w:val="24"/>
          <w:szCs w:val="24"/>
          <w:lang w:val="ru-RU"/>
        </w:rPr>
        <w:t>уб</w:t>
      </w:r>
      <w:r>
        <w:rPr>
          <w:rFonts w:ascii="Times New Roman" w:hAnsi="Times New Roman"/>
          <w:b/>
          <w:sz w:val="24"/>
          <w:szCs w:val="24"/>
          <w:lang w:val="ru-RU"/>
        </w:rPr>
        <w:t>.</w:t>
      </w:r>
    </w:p>
    <w:p w:rsidR="00E3418E" w:rsidRDefault="00E3418E" w:rsidP="00E3418E">
      <w:pPr>
        <w:spacing w:before="0" w:after="0" w:line="360" w:lineRule="auto"/>
        <w:rPr>
          <w:rFonts w:ascii="Times New Roman" w:hAnsi="Times New Roman"/>
          <w:sz w:val="24"/>
          <w:szCs w:val="24"/>
          <w:lang w:val="ru-RU"/>
        </w:rPr>
      </w:pPr>
      <w:r w:rsidRPr="009115B9">
        <w:rPr>
          <w:rFonts w:ascii="Times New Roman" w:hAnsi="Times New Roman"/>
          <w:sz w:val="24"/>
          <w:szCs w:val="24"/>
          <w:lang w:val="ru-RU"/>
        </w:rPr>
        <w:t>Размер уставного капитала</w:t>
      </w:r>
      <w:r w:rsidRPr="006403B8">
        <w:rPr>
          <w:rFonts w:ascii="Times New Roman" w:hAnsi="Times New Roman"/>
          <w:b/>
          <w:sz w:val="24"/>
          <w:szCs w:val="24"/>
          <w:lang w:val="ru-RU"/>
        </w:rPr>
        <w:t xml:space="preserve"> </w:t>
      </w:r>
      <w:r w:rsidRPr="006403B8">
        <w:rPr>
          <w:rFonts w:ascii="Times New Roman" w:hAnsi="Times New Roman"/>
          <w:sz w:val="24"/>
          <w:szCs w:val="24"/>
          <w:lang w:val="ru-RU"/>
        </w:rPr>
        <w:t>3</w:t>
      </w:r>
      <w:r>
        <w:rPr>
          <w:rFonts w:ascii="Times New Roman" w:hAnsi="Times New Roman"/>
          <w:sz w:val="24"/>
          <w:szCs w:val="24"/>
          <w:lang w:val="ru-RU"/>
        </w:rPr>
        <w:t>4 тыс</w:t>
      </w:r>
      <w:proofErr w:type="gramStart"/>
      <w:r>
        <w:rPr>
          <w:rFonts w:ascii="Times New Roman" w:hAnsi="Times New Roman"/>
          <w:sz w:val="24"/>
          <w:szCs w:val="24"/>
          <w:lang w:val="ru-RU"/>
        </w:rPr>
        <w:t>.р</w:t>
      </w:r>
      <w:proofErr w:type="gramEnd"/>
      <w:r>
        <w:rPr>
          <w:rFonts w:ascii="Times New Roman" w:hAnsi="Times New Roman"/>
          <w:sz w:val="24"/>
          <w:szCs w:val="24"/>
          <w:lang w:val="ru-RU"/>
        </w:rPr>
        <w:t>уб.</w:t>
      </w:r>
    </w:p>
    <w:p w:rsidR="00280D4D" w:rsidRDefault="00280D4D" w:rsidP="00E3418E">
      <w:pPr>
        <w:spacing w:before="0" w:after="0" w:line="360" w:lineRule="auto"/>
        <w:rPr>
          <w:rFonts w:ascii="Times New Roman" w:hAnsi="Times New Roman"/>
          <w:sz w:val="24"/>
          <w:szCs w:val="24"/>
          <w:lang w:val="ru-RU"/>
        </w:rPr>
      </w:pPr>
    </w:p>
    <w:p w:rsidR="00E3418E"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lastRenderedPageBreak/>
        <w:t>14.О</w:t>
      </w:r>
      <w:r w:rsidRPr="006403B8">
        <w:rPr>
          <w:rFonts w:ascii="Times New Roman" w:hAnsi="Times New Roman"/>
          <w:b/>
          <w:sz w:val="24"/>
          <w:szCs w:val="24"/>
          <w:lang w:val="ru-RU"/>
        </w:rPr>
        <w:t>бщее количество акций</w:t>
      </w:r>
      <w:r>
        <w:rPr>
          <w:rFonts w:ascii="Times New Roman" w:hAnsi="Times New Roman"/>
          <w:b/>
          <w:sz w:val="24"/>
          <w:szCs w:val="24"/>
          <w:lang w:val="ru-RU"/>
        </w:rPr>
        <w:t>.</w:t>
      </w:r>
    </w:p>
    <w:p w:rsidR="00E3418E" w:rsidRPr="006403B8" w:rsidRDefault="00E3418E" w:rsidP="00E3418E">
      <w:pPr>
        <w:spacing w:before="0" w:after="0" w:line="360" w:lineRule="auto"/>
        <w:rPr>
          <w:rFonts w:ascii="Times New Roman" w:hAnsi="Times New Roman"/>
          <w:sz w:val="24"/>
          <w:szCs w:val="24"/>
          <w:lang w:val="ru-RU"/>
        </w:rPr>
      </w:pPr>
      <w:r w:rsidRPr="009115B9">
        <w:rPr>
          <w:rFonts w:ascii="Times New Roman" w:hAnsi="Times New Roman"/>
          <w:sz w:val="24"/>
          <w:szCs w:val="24"/>
          <w:lang w:val="ru-RU"/>
        </w:rPr>
        <w:t>Общее количество акций</w:t>
      </w:r>
      <w:r w:rsidRPr="006403B8">
        <w:rPr>
          <w:rFonts w:ascii="Times New Roman" w:hAnsi="Times New Roman"/>
          <w:sz w:val="24"/>
          <w:szCs w:val="24"/>
          <w:lang w:val="ru-RU"/>
        </w:rPr>
        <w:t xml:space="preserve"> 33 523 акции</w:t>
      </w:r>
      <w:r>
        <w:rPr>
          <w:rFonts w:ascii="Times New Roman" w:hAnsi="Times New Roman"/>
          <w:sz w:val="24"/>
          <w:szCs w:val="24"/>
          <w:lang w:val="ru-RU"/>
        </w:rPr>
        <w:t>.</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15.К</w:t>
      </w:r>
      <w:r w:rsidRPr="006403B8">
        <w:rPr>
          <w:rFonts w:ascii="Times New Roman" w:hAnsi="Times New Roman"/>
          <w:b/>
          <w:sz w:val="24"/>
          <w:szCs w:val="24"/>
          <w:lang w:val="ru-RU"/>
        </w:rPr>
        <w:t>оличество обыкновенных акций</w:t>
      </w:r>
      <w:r>
        <w:rPr>
          <w:rFonts w:ascii="Times New Roman" w:hAnsi="Times New Roman"/>
          <w:b/>
          <w:sz w:val="24"/>
          <w:szCs w:val="24"/>
          <w:lang w:val="ru-RU"/>
        </w:rPr>
        <w:t>, шт.</w:t>
      </w:r>
    </w:p>
    <w:p w:rsidR="00E3418E" w:rsidRPr="006403B8" w:rsidRDefault="00E3418E" w:rsidP="00E3418E">
      <w:pPr>
        <w:spacing w:before="0" w:after="0" w:line="360" w:lineRule="auto"/>
        <w:rPr>
          <w:rFonts w:ascii="Times New Roman" w:hAnsi="Times New Roman"/>
          <w:sz w:val="24"/>
          <w:szCs w:val="24"/>
          <w:lang w:val="ru-RU"/>
        </w:rPr>
      </w:pPr>
      <w:r w:rsidRPr="009115B9">
        <w:rPr>
          <w:rFonts w:ascii="Times New Roman" w:hAnsi="Times New Roman"/>
          <w:sz w:val="24"/>
          <w:szCs w:val="24"/>
          <w:lang w:val="ru-RU"/>
        </w:rPr>
        <w:t>Обыкновенных акций</w:t>
      </w:r>
      <w:r w:rsidRPr="006403B8">
        <w:rPr>
          <w:rFonts w:ascii="Times New Roman" w:hAnsi="Times New Roman"/>
          <w:sz w:val="24"/>
          <w:szCs w:val="24"/>
          <w:lang w:val="ru-RU"/>
        </w:rPr>
        <w:t xml:space="preserve"> 25 142 </w:t>
      </w:r>
      <w:r>
        <w:rPr>
          <w:rFonts w:ascii="Times New Roman" w:hAnsi="Times New Roman"/>
          <w:sz w:val="24"/>
          <w:szCs w:val="24"/>
          <w:lang w:val="ru-RU"/>
        </w:rPr>
        <w:t>шт.</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16.Н</w:t>
      </w:r>
      <w:r w:rsidRPr="006403B8">
        <w:rPr>
          <w:rFonts w:ascii="Times New Roman" w:hAnsi="Times New Roman"/>
          <w:b/>
          <w:sz w:val="24"/>
          <w:szCs w:val="24"/>
          <w:lang w:val="ru-RU"/>
        </w:rPr>
        <w:t>оминальная стоимость обыкновенных акций</w:t>
      </w:r>
      <w:r>
        <w:rPr>
          <w:rFonts w:ascii="Times New Roman" w:hAnsi="Times New Roman"/>
          <w:b/>
          <w:sz w:val="24"/>
          <w:szCs w:val="24"/>
          <w:lang w:val="ru-RU"/>
        </w:rPr>
        <w:t>,</w:t>
      </w:r>
      <w:r w:rsidRPr="006403B8">
        <w:rPr>
          <w:rFonts w:ascii="Times New Roman" w:hAnsi="Times New Roman"/>
          <w:b/>
          <w:sz w:val="24"/>
          <w:szCs w:val="24"/>
          <w:lang w:val="ru-RU"/>
        </w:rPr>
        <w:t xml:space="preserve"> руб</w:t>
      </w:r>
      <w:r>
        <w:rPr>
          <w:rFonts w:ascii="Times New Roman" w:hAnsi="Times New Roman"/>
          <w:b/>
          <w:sz w:val="24"/>
          <w:szCs w:val="24"/>
          <w:lang w:val="ru-RU"/>
        </w:rPr>
        <w:t>.</w:t>
      </w:r>
    </w:p>
    <w:p w:rsidR="00E3418E" w:rsidRPr="006403B8" w:rsidRDefault="00E3418E" w:rsidP="00E3418E">
      <w:pPr>
        <w:spacing w:before="0" w:after="0" w:line="360" w:lineRule="auto"/>
        <w:rPr>
          <w:rFonts w:ascii="Times New Roman" w:hAnsi="Times New Roman"/>
          <w:sz w:val="24"/>
          <w:szCs w:val="24"/>
          <w:lang w:val="ru-RU"/>
        </w:rPr>
      </w:pPr>
      <w:r w:rsidRPr="009115B9">
        <w:rPr>
          <w:rFonts w:ascii="Times New Roman" w:hAnsi="Times New Roman"/>
          <w:sz w:val="24"/>
          <w:szCs w:val="24"/>
          <w:lang w:val="ru-RU"/>
        </w:rPr>
        <w:t>Номинальная стоимость обыкновенных акций</w:t>
      </w:r>
      <w:r w:rsidRPr="006403B8">
        <w:rPr>
          <w:rFonts w:ascii="Times New Roman" w:hAnsi="Times New Roman"/>
          <w:sz w:val="24"/>
          <w:szCs w:val="24"/>
          <w:lang w:val="ru-RU"/>
        </w:rPr>
        <w:t xml:space="preserve"> 1 рубль</w:t>
      </w:r>
      <w:r>
        <w:rPr>
          <w:rFonts w:ascii="Times New Roman" w:hAnsi="Times New Roman"/>
          <w:sz w:val="24"/>
          <w:szCs w:val="24"/>
          <w:lang w:val="ru-RU"/>
        </w:rPr>
        <w:t>.</w:t>
      </w:r>
    </w:p>
    <w:p w:rsidR="00E3418E" w:rsidRPr="00851386"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17.Г</w:t>
      </w:r>
      <w:r w:rsidRPr="00851386">
        <w:rPr>
          <w:rFonts w:ascii="Times New Roman" w:hAnsi="Times New Roman"/>
          <w:b/>
          <w:sz w:val="24"/>
          <w:szCs w:val="24"/>
          <w:lang w:val="ru-RU"/>
        </w:rPr>
        <w:t xml:space="preserve">осударственный регистрационный номер выпуска обыкновенных </w:t>
      </w:r>
      <w:r>
        <w:rPr>
          <w:rFonts w:ascii="Times New Roman" w:hAnsi="Times New Roman"/>
          <w:b/>
          <w:sz w:val="24"/>
          <w:szCs w:val="24"/>
          <w:lang w:val="ru-RU"/>
        </w:rPr>
        <w:t>акц</w:t>
      </w:r>
      <w:r w:rsidRPr="00851386">
        <w:rPr>
          <w:rFonts w:ascii="Times New Roman" w:hAnsi="Times New Roman"/>
          <w:b/>
          <w:sz w:val="24"/>
          <w:szCs w:val="24"/>
          <w:lang w:val="ru-RU"/>
        </w:rPr>
        <w:t>ий и дата государственной регистрации</w:t>
      </w:r>
      <w:r>
        <w:rPr>
          <w:rFonts w:ascii="Times New Roman" w:hAnsi="Times New Roman"/>
          <w:b/>
          <w:sz w:val="24"/>
          <w:szCs w:val="24"/>
          <w:lang w:val="ru-RU"/>
        </w:rPr>
        <w:t>.</w:t>
      </w:r>
    </w:p>
    <w:p w:rsidR="00E3418E" w:rsidRDefault="00E3418E" w:rsidP="00E3418E">
      <w:pPr>
        <w:pStyle w:val="Default"/>
        <w:spacing w:before="0" w:after="0" w:line="360" w:lineRule="auto"/>
        <w:ind w:firstLine="709"/>
        <w:jc w:val="both"/>
      </w:pPr>
      <w:r w:rsidRPr="006403B8">
        <w:t xml:space="preserve">Государственный регистрационный номер выпуска </w:t>
      </w:r>
      <w:r w:rsidRPr="006403B8">
        <w:rPr>
          <w:lang w:eastAsia="ru-RU"/>
        </w:rPr>
        <w:t>обыкновенных акций</w:t>
      </w:r>
      <w:r w:rsidRPr="006403B8">
        <w:t xml:space="preserve"> 57-1-П-231 от 26.06.1994 года</w:t>
      </w:r>
      <w:r>
        <w:t>.</w:t>
      </w:r>
    </w:p>
    <w:p w:rsidR="00E3418E" w:rsidRDefault="00E3418E" w:rsidP="00E3418E">
      <w:pPr>
        <w:pStyle w:val="Default"/>
        <w:spacing w:before="0" w:after="0" w:line="360" w:lineRule="auto"/>
        <w:ind w:firstLine="709"/>
        <w:jc w:val="both"/>
        <w:rPr>
          <w:b/>
        </w:rPr>
      </w:pPr>
      <w:r w:rsidRPr="002C6CB5">
        <w:rPr>
          <w:b/>
        </w:rPr>
        <w:t>18.Количество привилегированных акций, шт.</w:t>
      </w:r>
    </w:p>
    <w:p w:rsidR="00E3418E" w:rsidRPr="002C6CB5" w:rsidRDefault="00E3418E" w:rsidP="00E3418E">
      <w:pPr>
        <w:pStyle w:val="Default"/>
        <w:spacing w:before="0" w:after="0" w:line="360" w:lineRule="auto"/>
        <w:jc w:val="both"/>
      </w:pPr>
      <w:r>
        <w:t>П</w:t>
      </w:r>
      <w:r w:rsidRPr="002C6CB5">
        <w:t xml:space="preserve">ривилегированных акций </w:t>
      </w:r>
      <w:r>
        <w:t>8 381</w:t>
      </w:r>
      <w:r w:rsidRPr="002C6CB5">
        <w:t>шт.</w:t>
      </w:r>
    </w:p>
    <w:p w:rsidR="00E3418E" w:rsidRPr="006403B8" w:rsidRDefault="00E3418E" w:rsidP="00E3418E">
      <w:pPr>
        <w:spacing w:before="0" w:after="0" w:line="360" w:lineRule="auto"/>
        <w:ind w:firstLine="709"/>
        <w:rPr>
          <w:rFonts w:ascii="Times New Roman" w:hAnsi="Times New Roman"/>
          <w:b/>
          <w:sz w:val="24"/>
          <w:szCs w:val="24"/>
          <w:lang w:val="ru-RU"/>
        </w:rPr>
      </w:pPr>
      <w:r w:rsidRPr="002C6CB5">
        <w:rPr>
          <w:rFonts w:ascii="Times New Roman" w:hAnsi="Times New Roman"/>
          <w:b/>
          <w:sz w:val="24"/>
          <w:szCs w:val="24"/>
          <w:lang w:val="ru-RU"/>
        </w:rPr>
        <w:t>19.</w:t>
      </w:r>
      <w:r>
        <w:rPr>
          <w:rFonts w:ascii="Times New Roman" w:hAnsi="Times New Roman"/>
          <w:b/>
          <w:sz w:val="24"/>
          <w:szCs w:val="24"/>
          <w:lang w:val="ru-RU"/>
        </w:rPr>
        <w:t>Н</w:t>
      </w:r>
      <w:r w:rsidRPr="006403B8">
        <w:rPr>
          <w:rFonts w:ascii="Times New Roman" w:hAnsi="Times New Roman"/>
          <w:b/>
          <w:sz w:val="24"/>
          <w:szCs w:val="24"/>
          <w:lang w:val="ru-RU"/>
        </w:rPr>
        <w:t xml:space="preserve">оминальная стоимость </w:t>
      </w:r>
      <w:r>
        <w:rPr>
          <w:rFonts w:ascii="Times New Roman" w:hAnsi="Times New Roman"/>
          <w:b/>
          <w:sz w:val="24"/>
          <w:szCs w:val="24"/>
          <w:lang w:val="ru-RU"/>
        </w:rPr>
        <w:t>п</w:t>
      </w:r>
      <w:r w:rsidRPr="002C6CB5">
        <w:rPr>
          <w:rFonts w:ascii="Times New Roman" w:hAnsi="Times New Roman"/>
          <w:b/>
          <w:sz w:val="24"/>
          <w:szCs w:val="24"/>
          <w:lang w:val="ru-RU"/>
        </w:rPr>
        <w:t xml:space="preserve">ривилегированных </w:t>
      </w:r>
      <w:r w:rsidRPr="006403B8">
        <w:rPr>
          <w:rFonts w:ascii="Times New Roman" w:hAnsi="Times New Roman"/>
          <w:b/>
          <w:sz w:val="24"/>
          <w:szCs w:val="24"/>
          <w:lang w:val="ru-RU"/>
        </w:rPr>
        <w:t>акций</w:t>
      </w:r>
      <w:r>
        <w:rPr>
          <w:rFonts w:ascii="Times New Roman" w:hAnsi="Times New Roman"/>
          <w:b/>
          <w:sz w:val="24"/>
          <w:szCs w:val="24"/>
          <w:lang w:val="ru-RU"/>
        </w:rPr>
        <w:t>,</w:t>
      </w:r>
      <w:r w:rsidRPr="006403B8">
        <w:rPr>
          <w:rFonts w:ascii="Times New Roman" w:hAnsi="Times New Roman"/>
          <w:b/>
          <w:sz w:val="24"/>
          <w:szCs w:val="24"/>
          <w:lang w:val="ru-RU"/>
        </w:rPr>
        <w:t xml:space="preserve"> </w:t>
      </w:r>
      <w:r>
        <w:rPr>
          <w:rFonts w:ascii="Times New Roman" w:hAnsi="Times New Roman"/>
          <w:b/>
          <w:sz w:val="24"/>
          <w:szCs w:val="24"/>
          <w:lang w:val="ru-RU"/>
        </w:rPr>
        <w:t>руб.</w:t>
      </w:r>
    </w:p>
    <w:p w:rsidR="00E3418E" w:rsidRDefault="00E3418E" w:rsidP="00E3418E">
      <w:pPr>
        <w:spacing w:before="0" w:after="0" w:line="360" w:lineRule="auto"/>
        <w:rPr>
          <w:rFonts w:ascii="Times New Roman" w:hAnsi="Times New Roman"/>
          <w:sz w:val="24"/>
          <w:szCs w:val="24"/>
          <w:lang w:val="ru-RU"/>
        </w:rPr>
      </w:pPr>
      <w:r w:rsidRPr="009115B9">
        <w:rPr>
          <w:rFonts w:ascii="Times New Roman" w:hAnsi="Times New Roman"/>
          <w:sz w:val="24"/>
          <w:szCs w:val="24"/>
          <w:lang w:val="ru-RU"/>
        </w:rPr>
        <w:t xml:space="preserve">Номинальная стоимость </w:t>
      </w:r>
      <w:r w:rsidRPr="002C6CB5">
        <w:rPr>
          <w:rFonts w:ascii="Times New Roman" w:hAnsi="Times New Roman"/>
          <w:sz w:val="24"/>
          <w:szCs w:val="24"/>
          <w:lang w:val="ru-RU"/>
        </w:rPr>
        <w:t>привилегированных</w:t>
      </w:r>
      <w:r w:rsidRPr="009115B9">
        <w:rPr>
          <w:rFonts w:ascii="Times New Roman" w:hAnsi="Times New Roman"/>
          <w:sz w:val="24"/>
          <w:szCs w:val="24"/>
          <w:lang w:val="ru-RU"/>
        </w:rPr>
        <w:t xml:space="preserve"> акций</w:t>
      </w:r>
      <w:r w:rsidRPr="006403B8">
        <w:rPr>
          <w:rFonts w:ascii="Times New Roman" w:hAnsi="Times New Roman"/>
          <w:sz w:val="24"/>
          <w:szCs w:val="24"/>
          <w:lang w:val="ru-RU"/>
        </w:rPr>
        <w:t xml:space="preserve"> 1 рубль</w:t>
      </w:r>
      <w:r>
        <w:rPr>
          <w:rFonts w:ascii="Times New Roman" w:hAnsi="Times New Roman"/>
          <w:sz w:val="24"/>
          <w:szCs w:val="24"/>
          <w:lang w:val="ru-RU"/>
        </w:rPr>
        <w:t>.</w:t>
      </w:r>
    </w:p>
    <w:p w:rsidR="00E3418E" w:rsidRPr="00851386"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20.Г</w:t>
      </w:r>
      <w:r w:rsidRPr="00851386">
        <w:rPr>
          <w:rFonts w:ascii="Times New Roman" w:hAnsi="Times New Roman"/>
          <w:b/>
          <w:sz w:val="24"/>
          <w:szCs w:val="24"/>
          <w:lang w:val="ru-RU"/>
        </w:rPr>
        <w:t xml:space="preserve">осударственный регистрационный номер выпуска </w:t>
      </w:r>
      <w:r>
        <w:rPr>
          <w:rFonts w:ascii="Times New Roman" w:hAnsi="Times New Roman"/>
          <w:b/>
          <w:sz w:val="24"/>
          <w:szCs w:val="24"/>
          <w:lang w:val="ru-RU"/>
        </w:rPr>
        <w:t>привилегирова</w:t>
      </w:r>
      <w:r w:rsidRPr="00851386">
        <w:rPr>
          <w:rFonts w:ascii="Times New Roman" w:hAnsi="Times New Roman"/>
          <w:b/>
          <w:sz w:val="24"/>
          <w:szCs w:val="24"/>
          <w:lang w:val="ru-RU"/>
        </w:rPr>
        <w:t xml:space="preserve">нных </w:t>
      </w:r>
      <w:r>
        <w:rPr>
          <w:rFonts w:ascii="Times New Roman" w:hAnsi="Times New Roman"/>
          <w:b/>
          <w:sz w:val="24"/>
          <w:szCs w:val="24"/>
          <w:lang w:val="ru-RU"/>
        </w:rPr>
        <w:t>акц</w:t>
      </w:r>
      <w:r w:rsidRPr="00851386">
        <w:rPr>
          <w:rFonts w:ascii="Times New Roman" w:hAnsi="Times New Roman"/>
          <w:b/>
          <w:sz w:val="24"/>
          <w:szCs w:val="24"/>
          <w:lang w:val="ru-RU"/>
        </w:rPr>
        <w:t>ий и дата государственной регистрации</w:t>
      </w:r>
      <w:r>
        <w:rPr>
          <w:rFonts w:ascii="Times New Roman" w:hAnsi="Times New Roman"/>
          <w:b/>
          <w:sz w:val="24"/>
          <w:szCs w:val="24"/>
          <w:lang w:val="ru-RU"/>
        </w:rPr>
        <w:t>.</w:t>
      </w:r>
    </w:p>
    <w:p w:rsidR="00E3418E" w:rsidRDefault="00E3418E" w:rsidP="00E3418E">
      <w:pPr>
        <w:pStyle w:val="Default"/>
        <w:spacing w:before="0" w:after="0" w:line="360" w:lineRule="auto"/>
        <w:ind w:firstLine="709"/>
        <w:jc w:val="both"/>
      </w:pPr>
      <w:r w:rsidRPr="006403B8">
        <w:t xml:space="preserve">Государственный регистрационный номер выпуска </w:t>
      </w:r>
      <w:r>
        <w:t>привилегированных</w:t>
      </w:r>
      <w:r w:rsidRPr="006403B8">
        <w:rPr>
          <w:lang w:eastAsia="ru-RU"/>
        </w:rPr>
        <w:t xml:space="preserve"> акций</w:t>
      </w:r>
      <w:r w:rsidRPr="006403B8">
        <w:t xml:space="preserve"> 57-1-П-231 от 26.06.1994 года</w:t>
      </w:r>
      <w:r>
        <w:t>.</w:t>
      </w:r>
    </w:p>
    <w:p w:rsidR="00E3418E" w:rsidRDefault="00E3418E" w:rsidP="00E3418E">
      <w:pPr>
        <w:pStyle w:val="Default"/>
        <w:spacing w:before="0" w:after="0" w:line="360" w:lineRule="auto"/>
        <w:ind w:firstLine="709"/>
        <w:jc w:val="both"/>
        <w:rPr>
          <w:b/>
        </w:rPr>
      </w:pPr>
      <w:r w:rsidRPr="00C14CB4">
        <w:rPr>
          <w:b/>
        </w:rPr>
        <w:t>21.</w:t>
      </w:r>
      <w:r>
        <w:rPr>
          <w:b/>
        </w:rPr>
        <w:t>Д</w:t>
      </w:r>
      <w:r w:rsidRPr="009115B9">
        <w:rPr>
          <w:b/>
        </w:rPr>
        <w:t xml:space="preserve">оля </w:t>
      </w:r>
      <w:r>
        <w:rPr>
          <w:b/>
        </w:rPr>
        <w:t>Государственной корпорации «</w:t>
      </w:r>
      <w:proofErr w:type="spellStart"/>
      <w:r>
        <w:rPr>
          <w:b/>
        </w:rPr>
        <w:t>Ростехнологии</w:t>
      </w:r>
      <w:proofErr w:type="spellEnd"/>
      <w:r>
        <w:rPr>
          <w:b/>
        </w:rPr>
        <w:t>» в уставном капитале, %.</w:t>
      </w:r>
    </w:p>
    <w:p w:rsidR="00E3418E" w:rsidRPr="00C14CB4" w:rsidRDefault="00E3418E" w:rsidP="00E3418E">
      <w:pPr>
        <w:pStyle w:val="Default"/>
        <w:spacing w:before="0" w:after="0" w:line="360" w:lineRule="auto"/>
        <w:jc w:val="both"/>
      </w:pPr>
      <w:r w:rsidRPr="00C14CB4">
        <w:t>Доля Государственной корпорации «</w:t>
      </w:r>
      <w:proofErr w:type="spellStart"/>
      <w:r w:rsidRPr="00C14CB4">
        <w:t>Ростехнологии</w:t>
      </w:r>
      <w:proofErr w:type="spellEnd"/>
      <w:r w:rsidRPr="00C14CB4">
        <w:t xml:space="preserve">» в уставном капитале, </w:t>
      </w:r>
      <w:r>
        <w:t>38</w:t>
      </w:r>
      <w:r w:rsidRPr="00C14CB4">
        <w:t>%.</w:t>
      </w:r>
    </w:p>
    <w:p w:rsidR="00E3418E" w:rsidRDefault="00E3418E" w:rsidP="00E3418E">
      <w:pPr>
        <w:pStyle w:val="Default"/>
        <w:spacing w:before="0" w:after="0" w:line="360" w:lineRule="auto"/>
        <w:ind w:firstLine="709"/>
        <w:jc w:val="both"/>
        <w:rPr>
          <w:b/>
        </w:rPr>
      </w:pPr>
      <w:r w:rsidRPr="00C14CB4">
        <w:rPr>
          <w:b/>
        </w:rPr>
        <w:t>2</w:t>
      </w:r>
      <w:r>
        <w:rPr>
          <w:b/>
        </w:rPr>
        <w:t>2</w:t>
      </w:r>
      <w:r w:rsidRPr="00C14CB4">
        <w:rPr>
          <w:b/>
        </w:rPr>
        <w:t>.</w:t>
      </w:r>
      <w:r>
        <w:rPr>
          <w:b/>
        </w:rPr>
        <w:t>Д</w:t>
      </w:r>
      <w:r w:rsidRPr="009115B9">
        <w:rPr>
          <w:b/>
        </w:rPr>
        <w:t xml:space="preserve">оля </w:t>
      </w:r>
      <w:r>
        <w:rPr>
          <w:b/>
        </w:rPr>
        <w:t>Государственной корпорации «</w:t>
      </w:r>
      <w:proofErr w:type="spellStart"/>
      <w:r>
        <w:rPr>
          <w:b/>
        </w:rPr>
        <w:t>Ростехнологии</w:t>
      </w:r>
      <w:proofErr w:type="spellEnd"/>
      <w:r>
        <w:rPr>
          <w:b/>
        </w:rPr>
        <w:t>» по обыкновенным акциям, %.</w:t>
      </w:r>
    </w:p>
    <w:p w:rsidR="00E3418E" w:rsidRDefault="00E3418E" w:rsidP="00E3418E">
      <w:pPr>
        <w:pStyle w:val="Default"/>
        <w:spacing w:before="0" w:after="0" w:line="360" w:lineRule="auto"/>
        <w:jc w:val="both"/>
      </w:pPr>
      <w:r w:rsidRPr="00C14CB4">
        <w:t>Доля Государственной корпорации «</w:t>
      </w:r>
      <w:proofErr w:type="spellStart"/>
      <w:r w:rsidRPr="00C14CB4">
        <w:t>Ростехнологии</w:t>
      </w:r>
      <w:proofErr w:type="spellEnd"/>
      <w:r w:rsidRPr="00C14CB4">
        <w:t xml:space="preserve">» </w:t>
      </w:r>
      <w:r w:rsidRPr="009115B9">
        <w:t>по обыкновенным акциям 38%</w:t>
      </w:r>
      <w:r>
        <w:t>.</w:t>
      </w:r>
    </w:p>
    <w:p w:rsidR="00E3418E" w:rsidRDefault="00E3418E" w:rsidP="00E3418E">
      <w:pPr>
        <w:pStyle w:val="Default"/>
        <w:spacing w:before="0" w:after="0" w:line="360" w:lineRule="auto"/>
        <w:ind w:firstLine="709"/>
        <w:jc w:val="both"/>
        <w:rPr>
          <w:b/>
        </w:rPr>
      </w:pPr>
      <w:r w:rsidRPr="00C14CB4">
        <w:rPr>
          <w:b/>
        </w:rPr>
        <w:t>2</w:t>
      </w:r>
      <w:r>
        <w:rPr>
          <w:b/>
        </w:rPr>
        <w:t>3</w:t>
      </w:r>
      <w:r w:rsidRPr="00C14CB4">
        <w:rPr>
          <w:b/>
        </w:rPr>
        <w:t>.</w:t>
      </w:r>
      <w:r>
        <w:rPr>
          <w:b/>
        </w:rPr>
        <w:t>Д</w:t>
      </w:r>
      <w:r w:rsidRPr="009115B9">
        <w:rPr>
          <w:b/>
        </w:rPr>
        <w:t xml:space="preserve">оля </w:t>
      </w:r>
      <w:r>
        <w:rPr>
          <w:b/>
        </w:rPr>
        <w:t>Государственной корпорации «</w:t>
      </w:r>
      <w:proofErr w:type="spellStart"/>
      <w:r>
        <w:rPr>
          <w:b/>
        </w:rPr>
        <w:t>Ростехнологии</w:t>
      </w:r>
      <w:proofErr w:type="spellEnd"/>
      <w:r>
        <w:rPr>
          <w:b/>
        </w:rPr>
        <w:t>» по привилегированным акциям, %.</w:t>
      </w:r>
    </w:p>
    <w:p w:rsidR="00E3418E" w:rsidRPr="006403B8" w:rsidRDefault="00E3418E" w:rsidP="00E3418E">
      <w:pPr>
        <w:spacing w:before="0" w:after="0" w:line="360" w:lineRule="auto"/>
        <w:rPr>
          <w:rFonts w:ascii="Times New Roman" w:hAnsi="Times New Roman"/>
          <w:sz w:val="24"/>
          <w:szCs w:val="24"/>
          <w:lang w:val="ru-RU"/>
        </w:rPr>
      </w:pPr>
      <w:r w:rsidRPr="00C14CB4">
        <w:rPr>
          <w:rFonts w:ascii="Times New Roman" w:hAnsi="Times New Roman"/>
          <w:sz w:val="24"/>
          <w:szCs w:val="24"/>
          <w:lang w:val="ru-RU"/>
        </w:rPr>
        <w:t>Дол</w:t>
      </w:r>
      <w:r>
        <w:rPr>
          <w:rFonts w:ascii="Times New Roman" w:hAnsi="Times New Roman"/>
          <w:sz w:val="24"/>
          <w:szCs w:val="24"/>
          <w:lang w:val="ru-RU"/>
        </w:rPr>
        <w:t>и</w:t>
      </w:r>
      <w:r w:rsidRPr="00C14CB4">
        <w:rPr>
          <w:rFonts w:ascii="Times New Roman" w:hAnsi="Times New Roman"/>
          <w:sz w:val="24"/>
          <w:szCs w:val="24"/>
          <w:lang w:val="ru-RU"/>
        </w:rPr>
        <w:t xml:space="preserve"> Государственной корпорации «</w:t>
      </w:r>
      <w:proofErr w:type="spellStart"/>
      <w:r w:rsidRPr="00C14CB4">
        <w:rPr>
          <w:rFonts w:ascii="Times New Roman" w:hAnsi="Times New Roman"/>
          <w:sz w:val="24"/>
          <w:szCs w:val="24"/>
          <w:lang w:val="ru-RU"/>
        </w:rPr>
        <w:t>Ростехнологии</w:t>
      </w:r>
      <w:proofErr w:type="spellEnd"/>
      <w:r w:rsidRPr="00C14CB4">
        <w:rPr>
          <w:rFonts w:ascii="Times New Roman" w:hAnsi="Times New Roman"/>
          <w:sz w:val="24"/>
          <w:szCs w:val="24"/>
          <w:lang w:val="ru-RU"/>
        </w:rPr>
        <w:t>»</w:t>
      </w:r>
      <w:r>
        <w:rPr>
          <w:rFonts w:ascii="Times New Roman" w:hAnsi="Times New Roman"/>
          <w:sz w:val="24"/>
          <w:szCs w:val="24"/>
          <w:lang w:val="ru-RU"/>
        </w:rPr>
        <w:t xml:space="preserve"> </w:t>
      </w:r>
      <w:r w:rsidRPr="006403B8">
        <w:rPr>
          <w:rFonts w:ascii="Times New Roman" w:hAnsi="Times New Roman"/>
          <w:sz w:val="24"/>
          <w:szCs w:val="24"/>
          <w:lang w:val="ru-RU"/>
        </w:rPr>
        <w:t>по привилегированным акциям нет</w:t>
      </w:r>
      <w:r>
        <w:rPr>
          <w:rFonts w:ascii="Times New Roman" w:hAnsi="Times New Roman"/>
          <w:sz w:val="24"/>
          <w:szCs w:val="24"/>
          <w:lang w:val="ru-RU"/>
        </w:rPr>
        <w:t>.</w:t>
      </w:r>
    </w:p>
    <w:p w:rsidR="00E3418E" w:rsidRPr="00851386"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 xml:space="preserve">24.Основные </w:t>
      </w:r>
      <w:r w:rsidRPr="00851386">
        <w:rPr>
          <w:rFonts w:ascii="Times New Roman" w:hAnsi="Times New Roman"/>
          <w:b/>
          <w:sz w:val="24"/>
          <w:szCs w:val="24"/>
          <w:lang w:val="ru-RU"/>
        </w:rPr>
        <w:t xml:space="preserve">акционеры общества </w:t>
      </w:r>
      <w:r>
        <w:rPr>
          <w:rFonts w:ascii="Times New Roman" w:hAnsi="Times New Roman"/>
          <w:b/>
          <w:sz w:val="24"/>
          <w:szCs w:val="24"/>
          <w:lang w:val="ru-RU"/>
        </w:rPr>
        <w:t>(до</w:t>
      </w:r>
      <w:r w:rsidRPr="00851386">
        <w:rPr>
          <w:rFonts w:ascii="Times New Roman" w:hAnsi="Times New Roman"/>
          <w:b/>
          <w:sz w:val="24"/>
          <w:szCs w:val="24"/>
          <w:lang w:val="ru-RU"/>
        </w:rPr>
        <w:t xml:space="preserve">ля в уставном капитале более 2 </w:t>
      </w:r>
      <w:r>
        <w:rPr>
          <w:rFonts w:ascii="Times New Roman" w:hAnsi="Times New Roman"/>
          <w:b/>
          <w:sz w:val="24"/>
          <w:szCs w:val="24"/>
          <w:lang w:val="ru-RU"/>
        </w:rPr>
        <w:t>%).</w:t>
      </w:r>
    </w:p>
    <w:p w:rsidR="00E3418E" w:rsidRPr="006403B8" w:rsidRDefault="00E3418E" w:rsidP="00E3418E">
      <w:pPr>
        <w:autoSpaceDE w:val="0"/>
        <w:autoSpaceDN w:val="0"/>
        <w:adjustRightInd w:val="0"/>
        <w:spacing w:before="0" w:after="0" w:line="360" w:lineRule="auto"/>
        <w:rPr>
          <w:rFonts w:ascii="Times New Roman" w:hAnsi="Times New Roman"/>
          <w:color w:val="000000"/>
          <w:sz w:val="24"/>
          <w:szCs w:val="24"/>
          <w:lang w:val="ru-RU"/>
        </w:rPr>
      </w:pPr>
      <w:r w:rsidRPr="006403B8">
        <w:rPr>
          <w:rFonts w:ascii="Times New Roman" w:hAnsi="Times New Roman"/>
          <w:color w:val="000000"/>
          <w:sz w:val="24"/>
          <w:szCs w:val="24"/>
          <w:lang w:val="ru-RU"/>
        </w:rPr>
        <w:t>1.ОАО «</w:t>
      </w:r>
      <w:proofErr w:type="spellStart"/>
      <w:r w:rsidRPr="006403B8">
        <w:rPr>
          <w:rFonts w:ascii="Times New Roman" w:hAnsi="Times New Roman"/>
          <w:color w:val="000000"/>
          <w:sz w:val="24"/>
          <w:szCs w:val="24"/>
          <w:lang w:val="ru-RU"/>
        </w:rPr>
        <w:t>Норма-Энергоинвест</w:t>
      </w:r>
      <w:proofErr w:type="spellEnd"/>
      <w:r w:rsidRPr="006403B8">
        <w:rPr>
          <w:rFonts w:ascii="Times New Roman" w:hAnsi="Times New Roman"/>
          <w:color w:val="000000"/>
          <w:sz w:val="24"/>
          <w:szCs w:val="24"/>
          <w:lang w:val="ru-RU"/>
        </w:rPr>
        <w:t>» г. Санкт-Петербург</w:t>
      </w:r>
      <w:r>
        <w:rPr>
          <w:rFonts w:ascii="Times New Roman" w:hAnsi="Times New Roman"/>
          <w:color w:val="000000"/>
          <w:sz w:val="24"/>
          <w:szCs w:val="24"/>
          <w:lang w:val="ru-RU"/>
        </w:rPr>
        <w:t xml:space="preserve"> </w:t>
      </w:r>
      <w:r w:rsidRPr="006403B8">
        <w:rPr>
          <w:rFonts w:ascii="Times New Roman" w:hAnsi="Times New Roman"/>
          <w:color w:val="000000"/>
          <w:sz w:val="24"/>
          <w:szCs w:val="24"/>
          <w:lang w:val="ru-RU"/>
        </w:rPr>
        <w:t>- 17%;</w:t>
      </w:r>
    </w:p>
    <w:p w:rsidR="00E3418E" w:rsidRPr="006403B8" w:rsidRDefault="00E3418E" w:rsidP="00E3418E">
      <w:pPr>
        <w:autoSpaceDE w:val="0"/>
        <w:autoSpaceDN w:val="0"/>
        <w:adjustRightInd w:val="0"/>
        <w:spacing w:before="0" w:after="0" w:line="360" w:lineRule="auto"/>
        <w:rPr>
          <w:rFonts w:ascii="Times New Roman" w:hAnsi="Times New Roman"/>
          <w:color w:val="000000"/>
          <w:sz w:val="24"/>
          <w:szCs w:val="24"/>
          <w:lang w:val="ru-RU"/>
        </w:rPr>
      </w:pPr>
      <w:r w:rsidRPr="006403B8">
        <w:rPr>
          <w:rFonts w:ascii="Times New Roman" w:hAnsi="Times New Roman"/>
          <w:color w:val="000000"/>
          <w:sz w:val="24"/>
          <w:szCs w:val="24"/>
          <w:lang w:val="ru-RU"/>
        </w:rPr>
        <w:t xml:space="preserve">2.ООО ИК «Сириус» </w:t>
      </w:r>
      <w:proofErr w:type="gramStart"/>
      <w:r w:rsidRPr="006403B8">
        <w:rPr>
          <w:rFonts w:ascii="Times New Roman" w:hAnsi="Times New Roman"/>
          <w:color w:val="000000"/>
          <w:sz w:val="24"/>
          <w:szCs w:val="24"/>
          <w:lang w:val="ru-RU"/>
        </w:rPr>
        <w:t>г</w:t>
      </w:r>
      <w:proofErr w:type="gramEnd"/>
      <w:r w:rsidRPr="006403B8">
        <w:rPr>
          <w:rFonts w:ascii="Times New Roman" w:hAnsi="Times New Roman"/>
          <w:color w:val="000000"/>
          <w:sz w:val="24"/>
          <w:szCs w:val="24"/>
          <w:lang w:val="ru-RU"/>
        </w:rPr>
        <w:t>. Псков - 8,</w:t>
      </w:r>
      <w:r>
        <w:rPr>
          <w:rFonts w:ascii="Times New Roman" w:hAnsi="Times New Roman"/>
          <w:color w:val="000000"/>
          <w:sz w:val="24"/>
          <w:szCs w:val="24"/>
          <w:lang w:val="ru-RU"/>
        </w:rPr>
        <w:t>79</w:t>
      </w:r>
      <w:r w:rsidRPr="006403B8">
        <w:rPr>
          <w:rFonts w:ascii="Times New Roman" w:hAnsi="Times New Roman"/>
          <w:color w:val="000000"/>
          <w:sz w:val="24"/>
          <w:szCs w:val="24"/>
          <w:lang w:val="ru-RU"/>
        </w:rPr>
        <w:t>%;</w:t>
      </w:r>
    </w:p>
    <w:p w:rsidR="00E3418E" w:rsidRPr="006403B8" w:rsidRDefault="00E3418E" w:rsidP="00E3418E">
      <w:pPr>
        <w:autoSpaceDE w:val="0"/>
        <w:autoSpaceDN w:val="0"/>
        <w:adjustRightInd w:val="0"/>
        <w:spacing w:before="0" w:after="0" w:line="360" w:lineRule="auto"/>
        <w:rPr>
          <w:rFonts w:ascii="Times New Roman" w:hAnsi="Times New Roman"/>
          <w:color w:val="000000"/>
          <w:sz w:val="24"/>
          <w:szCs w:val="24"/>
          <w:lang w:val="ru-RU"/>
        </w:rPr>
      </w:pPr>
      <w:r w:rsidRPr="006403B8">
        <w:rPr>
          <w:rFonts w:ascii="Times New Roman" w:hAnsi="Times New Roman"/>
          <w:color w:val="000000"/>
          <w:sz w:val="24"/>
          <w:szCs w:val="24"/>
          <w:lang w:val="ru-RU"/>
        </w:rPr>
        <w:t>3.Солпековский Н.Н. - 5,9</w:t>
      </w:r>
      <w:r>
        <w:rPr>
          <w:rFonts w:ascii="Times New Roman" w:hAnsi="Times New Roman"/>
          <w:color w:val="000000"/>
          <w:sz w:val="24"/>
          <w:szCs w:val="24"/>
          <w:lang w:val="ru-RU"/>
        </w:rPr>
        <w:t>2</w:t>
      </w:r>
      <w:r w:rsidRPr="006403B8">
        <w:rPr>
          <w:rFonts w:ascii="Times New Roman" w:hAnsi="Times New Roman"/>
          <w:color w:val="000000"/>
          <w:sz w:val="24"/>
          <w:szCs w:val="24"/>
          <w:lang w:val="ru-RU"/>
        </w:rPr>
        <w:t>%;</w:t>
      </w:r>
    </w:p>
    <w:p w:rsidR="00E3418E" w:rsidRDefault="00E3418E" w:rsidP="00E3418E">
      <w:pPr>
        <w:autoSpaceDE w:val="0"/>
        <w:autoSpaceDN w:val="0"/>
        <w:adjustRightInd w:val="0"/>
        <w:spacing w:before="0" w:after="0" w:line="360" w:lineRule="auto"/>
        <w:rPr>
          <w:rFonts w:ascii="Times New Roman" w:hAnsi="Times New Roman"/>
          <w:color w:val="000000"/>
          <w:sz w:val="24"/>
          <w:szCs w:val="24"/>
          <w:lang w:val="ru-RU"/>
        </w:rPr>
      </w:pPr>
      <w:r w:rsidRPr="006403B8">
        <w:rPr>
          <w:rFonts w:ascii="Times New Roman" w:hAnsi="Times New Roman"/>
          <w:color w:val="000000"/>
          <w:sz w:val="24"/>
          <w:szCs w:val="24"/>
          <w:lang w:val="ru-RU"/>
        </w:rPr>
        <w:t>4.Иванов В.П. -</w:t>
      </w:r>
      <w:r>
        <w:rPr>
          <w:rFonts w:ascii="Times New Roman" w:hAnsi="Times New Roman"/>
          <w:color w:val="000000"/>
          <w:sz w:val="24"/>
          <w:szCs w:val="24"/>
          <w:lang w:val="ru-RU"/>
        </w:rPr>
        <w:t xml:space="preserve"> 7,36%.</w:t>
      </w:r>
    </w:p>
    <w:p w:rsidR="00E3418E" w:rsidRPr="00851386"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25.Н</w:t>
      </w:r>
      <w:r w:rsidRPr="00851386">
        <w:rPr>
          <w:rFonts w:ascii="Times New Roman" w:hAnsi="Times New Roman"/>
          <w:b/>
          <w:sz w:val="24"/>
          <w:szCs w:val="24"/>
          <w:lang w:val="ru-RU"/>
        </w:rPr>
        <w:t xml:space="preserve">аличие специального права на участие Российской Федерации в управлении </w:t>
      </w:r>
      <w:r>
        <w:rPr>
          <w:rFonts w:ascii="Times New Roman" w:hAnsi="Times New Roman"/>
          <w:b/>
          <w:sz w:val="24"/>
          <w:szCs w:val="24"/>
          <w:lang w:val="ru-RU"/>
        </w:rPr>
        <w:t xml:space="preserve">акционерным </w:t>
      </w:r>
      <w:r w:rsidRPr="00851386">
        <w:rPr>
          <w:rFonts w:ascii="Times New Roman" w:hAnsi="Times New Roman"/>
          <w:b/>
          <w:sz w:val="24"/>
          <w:szCs w:val="24"/>
          <w:lang w:val="ru-RU"/>
        </w:rPr>
        <w:t>обществом ("золотой акции")</w:t>
      </w:r>
      <w:r>
        <w:rPr>
          <w:rFonts w:ascii="Times New Roman" w:hAnsi="Times New Roman"/>
          <w:b/>
          <w:sz w:val="24"/>
          <w:szCs w:val="24"/>
          <w:lang w:val="ru-RU"/>
        </w:rPr>
        <w:t>.</w:t>
      </w:r>
    </w:p>
    <w:p w:rsidR="00E3418E" w:rsidRDefault="00E3418E" w:rsidP="00E3418E">
      <w:pPr>
        <w:spacing w:before="0" w:after="0" w:line="360" w:lineRule="auto"/>
        <w:ind w:firstLine="709"/>
        <w:rPr>
          <w:rFonts w:ascii="Times New Roman" w:hAnsi="Times New Roman"/>
          <w:sz w:val="24"/>
          <w:szCs w:val="24"/>
          <w:lang w:val="ru-RU"/>
        </w:rPr>
      </w:pPr>
      <w:r w:rsidRPr="006403B8">
        <w:rPr>
          <w:rFonts w:ascii="Times New Roman" w:hAnsi="Times New Roman"/>
          <w:sz w:val="24"/>
          <w:szCs w:val="24"/>
          <w:lang w:val="ru-RU"/>
        </w:rPr>
        <w:lastRenderedPageBreak/>
        <w:t xml:space="preserve">Специального права на участие Российской Федерации в управлении </w:t>
      </w:r>
      <w:r>
        <w:rPr>
          <w:rFonts w:ascii="Times New Roman" w:hAnsi="Times New Roman"/>
          <w:sz w:val="24"/>
          <w:szCs w:val="24"/>
          <w:lang w:val="ru-RU"/>
        </w:rPr>
        <w:t xml:space="preserve">акционерным </w:t>
      </w:r>
      <w:r w:rsidRPr="006403B8">
        <w:rPr>
          <w:rFonts w:ascii="Times New Roman" w:hAnsi="Times New Roman"/>
          <w:sz w:val="24"/>
          <w:szCs w:val="24"/>
          <w:lang w:val="ru-RU"/>
        </w:rPr>
        <w:t>обществом ("золотой акции") – нет</w:t>
      </w:r>
      <w:r>
        <w:rPr>
          <w:rFonts w:ascii="Times New Roman" w:hAnsi="Times New Roman"/>
          <w:sz w:val="24"/>
          <w:szCs w:val="24"/>
          <w:lang w:val="ru-RU"/>
        </w:rPr>
        <w:t>.</w:t>
      </w:r>
    </w:p>
    <w:p w:rsidR="00E3418E" w:rsidRPr="006403B8"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26.П</w:t>
      </w:r>
      <w:r w:rsidRPr="006403B8">
        <w:rPr>
          <w:rFonts w:ascii="Times New Roman" w:hAnsi="Times New Roman"/>
          <w:b/>
          <w:sz w:val="24"/>
          <w:szCs w:val="24"/>
          <w:lang w:val="ru-RU"/>
        </w:rPr>
        <w:t>олное наименование и адрес аудитора общества.</w:t>
      </w:r>
    </w:p>
    <w:p w:rsidR="00E3418E" w:rsidRDefault="00E3418E" w:rsidP="00E3418E">
      <w:pPr>
        <w:pStyle w:val="af5"/>
        <w:spacing w:before="0" w:after="0" w:line="360" w:lineRule="auto"/>
        <w:contextualSpacing/>
        <w:jc w:val="both"/>
        <w:rPr>
          <w:sz w:val="24"/>
          <w:szCs w:val="24"/>
          <w:lang w:val="ru-RU"/>
        </w:rPr>
      </w:pPr>
      <w:r w:rsidRPr="0016146F">
        <w:rPr>
          <w:sz w:val="24"/>
          <w:szCs w:val="24"/>
          <w:lang w:val="ru-RU"/>
        </w:rPr>
        <w:t xml:space="preserve">Общество с ограниченной ответственностью «ЛАИР АУДИТ» </w:t>
      </w:r>
    </w:p>
    <w:p w:rsidR="00E3418E" w:rsidRPr="0016146F" w:rsidRDefault="00E3418E" w:rsidP="00E3418E">
      <w:pPr>
        <w:pStyle w:val="af5"/>
        <w:spacing w:before="0" w:after="0" w:line="360" w:lineRule="auto"/>
        <w:contextualSpacing/>
        <w:jc w:val="both"/>
        <w:rPr>
          <w:sz w:val="24"/>
          <w:szCs w:val="24"/>
          <w:lang w:val="ru-RU"/>
        </w:rPr>
      </w:pPr>
      <w:r w:rsidRPr="0016146F">
        <w:rPr>
          <w:sz w:val="24"/>
          <w:szCs w:val="24"/>
          <w:lang w:val="ru-RU"/>
        </w:rPr>
        <w:t>Россия, 191</w:t>
      </w:r>
      <w:r>
        <w:rPr>
          <w:sz w:val="24"/>
          <w:szCs w:val="24"/>
          <w:lang w:val="ru-RU"/>
        </w:rPr>
        <w:t>015</w:t>
      </w:r>
      <w:r w:rsidRPr="0016146F">
        <w:rPr>
          <w:sz w:val="24"/>
          <w:szCs w:val="24"/>
          <w:lang w:val="ru-RU"/>
        </w:rPr>
        <w:t>, г. Санкт-Петербург, ул. Шпалерная, 51, оф</w:t>
      </w:r>
      <w:r>
        <w:rPr>
          <w:sz w:val="24"/>
          <w:szCs w:val="24"/>
          <w:lang w:val="ru-RU"/>
        </w:rPr>
        <w:t>ис</w:t>
      </w:r>
      <w:r w:rsidRPr="0016146F">
        <w:rPr>
          <w:sz w:val="24"/>
          <w:szCs w:val="24"/>
          <w:lang w:val="ru-RU"/>
        </w:rPr>
        <w:t xml:space="preserve"> 326 </w:t>
      </w:r>
    </w:p>
    <w:p w:rsidR="00E3418E" w:rsidRPr="0016146F" w:rsidRDefault="00E3418E" w:rsidP="00E3418E">
      <w:pPr>
        <w:pStyle w:val="af5"/>
        <w:spacing w:before="0" w:after="0" w:line="360" w:lineRule="auto"/>
        <w:ind w:firstLine="709"/>
        <w:contextualSpacing/>
        <w:jc w:val="both"/>
        <w:rPr>
          <w:b/>
          <w:sz w:val="24"/>
          <w:szCs w:val="24"/>
          <w:lang w:val="ru-RU"/>
        </w:rPr>
      </w:pPr>
      <w:r w:rsidRPr="0016146F">
        <w:rPr>
          <w:b/>
          <w:sz w:val="24"/>
          <w:szCs w:val="24"/>
          <w:lang w:val="ru-RU"/>
        </w:rPr>
        <w:t>27.Структура холдинга (при наличии).</w:t>
      </w:r>
    </w:p>
    <w:p w:rsidR="00E3418E" w:rsidRPr="0016146F" w:rsidRDefault="00E3418E" w:rsidP="00E3418E">
      <w:pPr>
        <w:pStyle w:val="af5"/>
        <w:spacing w:before="0" w:after="0" w:line="360" w:lineRule="auto"/>
        <w:contextualSpacing/>
        <w:jc w:val="both"/>
        <w:rPr>
          <w:sz w:val="24"/>
          <w:szCs w:val="24"/>
          <w:lang w:val="ru-RU"/>
        </w:rPr>
      </w:pPr>
      <w:r w:rsidRPr="0016146F">
        <w:rPr>
          <w:sz w:val="24"/>
          <w:szCs w:val="24"/>
          <w:lang w:val="ru-RU"/>
        </w:rPr>
        <w:t>Структурой холдинга не располагаем.</w:t>
      </w: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Pr="0016146F" w:rsidRDefault="00E3418E" w:rsidP="00E3418E">
      <w:pPr>
        <w:pStyle w:val="af5"/>
        <w:spacing w:before="0" w:after="0" w:line="360" w:lineRule="auto"/>
        <w:ind w:firstLine="709"/>
        <w:contextualSpacing/>
        <w:jc w:val="both"/>
        <w:rPr>
          <w:sz w:val="24"/>
          <w:szCs w:val="24"/>
          <w:lang w:val="ru-RU"/>
        </w:rPr>
      </w:pPr>
    </w:p>
    <w:p w:rsidR="00E3418E" w:rsidRDefault="00E3418E" w:rsidP="00E3418E">
      <w:pPr>
        <w:pStyle w:val="af5"/>
        <w:spacing w:before="0" w:after="0" w:line="360" w:lineRule="auto"/>
        <w:ind w:firstLine="709"/>
        <w:contextualSpacing/>
        <w:jc w:val="both"/>
        <w:rPr>
          <w:sz w:val="24"/>
          <w:szCs w:val="24"/>
          <w:lang w:val="ru-RU"/>
        </w:rPr>
      </w:pPr>
    </w:p>
    <w:p w:rsidR="00E3418E" w:rsidRDefault="00E3418E" w:rsidP="00E3418E">
      <w:pPr>
        <w:pStyle w:val="af5"/>
        <w:spacing w:before="0" w:after="0" w:line="360" w:lineRule="auto"/>
        <w:ind w:firstLine="709"/>
        <w:contextualSpacing/>
        <w:jc w:val="both"/>
        <w:rPr>
          <w:sz w:val="24"/>
          <w:szCs w:val="24"/>
          <w:lang w:val="ru-RU"/>
        </w:rPr>
      </w:pPr>
    </w:p>
    <w:p w:rsidR="00E3418E" w:rsidRDefault="00E3418E" w:rsidP="00E3418E">
      <w:pPr>
        <w:pStyle w:val="af5"/>
        <w:spacing w:before="0" w:after="0" w:line="360" w:lineRule="auto"/>
        <w:ind w:firstLine="709"/>
        <w:contextualSpacing/>
        <w:jc w:val="both"/>
        <w:rPr>
          <w:sz w:val="24"/>
          <w:szCs w:val="24"/>
          <w:lang w:val="ru-RU"/>
        </w:rPr>
      </w:pPr>
    </w:p>
    <w:p w:rsidR="001D24F7" w:rsidRDefault="001D24F7" w:rsidP="00E3418E">
      <w:pPr>
        <w:pStyle w:val="af5"/>
        <w:spacing w:before="0" w:after="0" w:line="360" w:lineRule="auto"/>
        <w:ind w:firstLine="709"/>
        <w:contextualSpacing/>
        <w:jc w:val="both"/>
        <w:rPr>
          <w:sz w:val="24"/>
          <w:szCs w:val="24"/>
          <w:lang w:val="ru-RU"/>
        </w:rPr>
      </w:pPr>
    </w:p>
    <w:p w:rsidR="00290A16" w:rsidRDefault="00290A16" w:rsidP="00E3418E">
      <w:pPr>
        <w:pStyle w:val="af5"/>
        <w:spacing w:before="0" w:after="0" w:line="360" w:lineRule="auto"/>
        <w:contextualSpacing/>
        <w:jc w:val="center"/>
        <w:rPr>
          <w:b/>
          <w:sz w:val="24"/>
          <w:szCs w:val="24"/>
          <w:lang w:val="ru-RU"/>
        </w:rPr>
      </w:pPr>
    </w:p>
    <w:p w:rsidR="00CD5255" w:rsidRDefault="00CD5255" w:rsidP="00E3418E">
      <w:pPr>
        <w:pStyle w:val="af5"/>
        <w:spacing w:before="0" w:after="0" w:line="360" w:lineRule="auto"/>
        <w:contextualSpacing/>
        <w:jc w:val="center"/>
        <w:rPr>
          <w:b/>
          <w:sz w:val="24"/>
          <w:szCs w:val="24"/>
          <w:lang w:val="ru-RU"/>
        </w:rPr>
      </w:pPr>
    </w:p>
    <w:p w:rsidR="00CD5255" w:rsidRDefault="00CD5255" w:rsidP="00E3418E">
      <w:pPr>
        <w:pStyle w:val="af5"/>
        <w:spacing w:before="0" w:after="0" w:line="360" w:lineRule="auto"/>
        <w:contextualSpacing/>
        <w:jc w:val="center"/>
        <w:rPr>
          <w:b/>
          <w:sz w:val="24"/>
          <w:szCs w:val="24"/>
          <w:lang w:val="ru-RU"/>
        </w:rPr>
      </w:pPr>
    </w:p>
    <w:p w:rsidR="00CD5255" w:rsidRDefault="00CD5255" w:rsidP="00E3418E">
      <w:pPr>
        <w:pStyle w:val="af5"/>
        <w:spacing w:before="0" w:after="0" w:line="360" w:lineRule="auto"/>
        <w:contextualSpacing/>
        <w:jc w:val="center"/>
        <w:rPr>
          <w:b/>
          <w:sz w:val="24"/>
          <w:szCs w:val="24"/>
          <w:lang w:val="ru-RU"/>
        </w:rPr>
      </w:pPr>
    </w:p>
    <w:p w:rsidR="00CD5255" w:rsidRDefault="00CD5255" w:rsidP="00E3418E">
      <w:pPr>
        <w:pStyle w:val="af5"/>
        <w:spacing w:before="0" w:after="0" w:line="360" w:lineRule="auto"/>
        <w:contextualSpacing/>
        <w:jc w:val="center"/>
        <w:rPr>
          <w:b/>
          <w:sz w:val="24"/>
          <w:szCs w:val="24"/>
          <w:lang w:val="ru-RU"/>
        </w:rPr>
      </w:pPr>
    </w:p>
    <w:p w:rsidR="00E3418E" w:rsidRPr="0016146F" w:rsidRDefault="00E3418E" w:rsidP="00E3418E">
      <w:pPr>
        <w:pStyle w:val="af5"/>
        <w:spacing w:before="0" w:after="0" w:line="360" w:lineRule="auto"/>
        <w:contextualSpacing/>
        <w:jc w:val="center"/>
        <w:rPr>
          <w:b/>
          <w:sz w:val="24"/>
          <w:szCs w:val="24"/>
          <w:lang w:val="ru-RU"/>
        </w:rPr>
      </w:pPr>
      <w:r w:rsidRPr="0016146F">
        <w:rPr>
          <w:b/>
          <w:sz w:val="24"/>
          <w:szCs w:val="24"/>
          <w:lang w:val="ru-RU"/>
        </w:rPr>
        <w:lastRenderedPageBreak/>
        <w:t>Общее собрание акционеров</w:t>
      </w:r>
    </w:p>
    <w:p w:rsidR="00E3418E" w:rsidRPr="00851386" w:rsidRDefault="00E3418E" w:rsidP="00E3418E">
      <w:pPr>
        <w:spacing w:before="0" w:after="0" w:line="360" w:lineRule="auto"/>
        <w:ind w:firstLine="709"/>
        <w:jc w:val="both"/>
        <w:rPr>
          <w:rFonts w:ascii="Times New Roman" w:hAnsi="Times New Roman"/>
          <w:b/>
          <w:sz w:val="24"/>
          <w:szCs w:val="24"/>
          <w:lang w:val="ru-RU"/>
        </w:rPr>
      </w:pPr>
      <w:r w:rsidRPr="00A01E87">
        <w:rPr>
          <w:rFonts w:ascii="Times New Roman" w:hAnsi="Times New Roman"/>
          <w:b/>
          <w:sz w:val="24"/>
          <w:szCs w:val="24"/>
          <w:lang w:val="ru-RU"/>
        </w:rPr>
        <w:t>2</w:t>
      </w:r>
      <w:r>
        <w:rPr>
          <w:rFonts w:ascii="Times New Roman" w:hAnsi="Times New Roman"/>
          <w:b/>
          <w:sz w:val="24"/>
          <w:szCs w:val="24"/>
          <w:lang w:val="ru-RU"/>
        </w:rPr>
        <w:t>8</w:t>
      </w:r>
      <w:r w:rsidRPr="00A01E87">
        <w:rPr>
          <w:rFonts w:ascii="Times New Roman" w:hAnsi="Times New Roman"/>
          <w:b/>
          <w:sz w:val="24"/>
          <w:szCs w:val="24"/>
          <w:lang w:val="ru-RU"/>
        </w:rPr>
        <w:t>.</w:t>
      </w:r>
      <w:r>
        <w:rPr>
          <w:rFonts w:ascii="Times New Roman" w:hAnsi="Times New Roman"/>
          <w:b/>
          <w:sz w:val="24"/>
          <w:szCs w:val="24"/>
          <w:lang w:val="ru-RU"/>
        </w:rPr>
        <w:t>Г</w:t>
      </w:r>
      <w:r w:rsidRPr="00851386">
        <w:rPr>
          <w:rFonts w:ascii="Times New Roman" w:hAnsi="Times New Roman"/>
          <w:b/>
          <w:sz w:val="24"/>
          <w:szCs w:val="24"/>
          <w:lang w:val="ru-RU"/>
        </w:rPr>
        <w:t>одовое общее собрание акционеров (номер и дата протокола, вопросы повестки дня)</w:t>
      </w:r>
      <w:r>
        <w:rPr>
          <w:rFonts w:ascii="Times New Roman" w:hAnsi="Times New Roman"/>
          <w:b/>
          <w:sz w:val="24"/>
          <w:szCs w:val="24"/>
          <w:lang w:val="ru-RU"/>
        </w:rPr>
        <w:t>.</w:t>
      </w:r>
    </w:p>
    <w:p w:rsidR="00E3418E" w:rsidRPr="008F3AF3" w:rsidRDefault="00E3418E" w:rsidP="00E3418E">
      <w:pPr>
        <w:tabs>
          <w:tab w:val="center" w:pos="4153"/>
          <w:tab w:val="right" w:pos="8306"/>
        </w:tabs>
        <w:spacing w:before="0" w:after="0" w:line="360" w:lineRule="auto"/>
        <w:jc w:val="both"/>
        <w:rPr>
          <w:rFonts w:ascii="Times New Roman" w:hAnsi="Times New Roman"/>
          <w:b/>
          <w:sz w:val="24"/>
          <w:szCs w:val="24"/>
          <w:lang w:val="ru-RU"/>
        </w:rPr>
      </w:pPr>
      <w:r w:rsidRPr="008F3AF3">
        <w:rPr>
          <w:rFonts w:ascii="Times New Roman" w:hAnsi="Times New Roman"/>
          <w:b/>
          <w:sz w:val="24"/>
          <w:szCs w:val="24"/>
          <w:lang w:val="ru-RU"/>
        </w:rPr>
        <w:t xml:space="preserve">Протокол № 1 от </w:t>
      </w:r>
      <w:r>
        <w:rPr>
          <w:rFonts w:ascii="Times New Roman" w:hAnsi="Times New Roman"/>
          <w:b/>
          <w:sz w:val="24"/>
          <w:szCs w:val="24"/>
          <w:lang w:val="ru-RU"/>
        </w:rPr>
        <w:t>24</w:t>
      </w:r>
      <w:r w:rsidRPr="008F3AF3">
        <w:rPr>
          <w:rFonts w:ascii="Times New Roman" w:hAnsi="Times New Roman"/>
          <w:b/>
          <w:sz w:val="24"/>
          <w:szCs w:val="24"/>
          <w:lang w:val="ru-RU"/>
        </w:rPr>
        <w:t>.0</w:t>
      </w:r>
      <w:r>
        <w:rPr>
          <w:rFonts w:ascii="Times New Roman" w:hAnsi="Times New Roman"/>
          <w:b/>
          <w:sz w:val="24"/>
          <w:szCs w:val="24"/>
          <w:lang w:val="ru-RU"/>
        </w:rPr>
        <w:t>6</w:t>
      </w:r>
      <w:r w:rsidRPr="008F3AF3">
        <w:rPr>
          <w:rFonts w:ascii="Times New Roman" w:hAnsi="Times New Roman"/>
          <w:b/>
          <w:sz w:val="24"/>
          <w:szCs w:val="24"/>
          <w:lang w:val="ru-RU"/>
        </w:rPr>
        <w:t>.201</w:t>
      </w:r>
      <w:r>
        <w:rPr>
          <w:rFonts w:ascii="Times New Roman" w:hAnsi="Times New Roman"/>
          <w:b/>
          <w:sz w:val="24"/>
          <w:szCs w:val="24"/>
          <w:lang w:val="ru-RU"/>
        </w:rPr>
        <w:t>4</w:t>
      </w:r>
      <w:r w:rsidRPr="008F3AF3">
        <w:rPr>
          <w:rFonts w:ascii="Times New Roman" w:hAnsi="Times New Roman"/>
          <w:b/>
          <w:sz w:val="24"/>
          <w:szCs w:val="24"/>
          <w:lang w:val="ru-RU"/>
        </w:rPr>
        <w:t xml:space="preserve"> г.</w:t>
      </w:r>
    </w:p>
    <w:p w:rsidR="00E3418E" w:rsidRDefault="00E3418E" w:rsidP="00E3418E">
      <w:pPr>
        <w:tabs>
          <w:tab w:val="center" w:pos="4153"/>
          <w:tab w:val="right" w:pos="8306"/>
        </w:tabs>
        <w:spacing w:before="0" w:after="0" w:line="360" w:lineRule="auto"/>
        <w:ind w:firstLine="709"/>
        <w:jc w:val="both"/>
        <w:rPr>
          <w:rFonts w:ascii="Times New Roman" w:hAnsi="Times New Roman"/>
          <w:sz w:val="24"/>
          <w:szCs w:val="24"/>
          <w:lang w:val="ru-RU"/>
        </w:rPr>
      </w:pPr>
      <w:r w:rsidRPr="008F3AF3">
        <w:rPr>
          <w:rFonts w:ascii="Times New Roman" w:hAnsi="Times New Roman"/>
          <w:sz w:val="24"/>
          <w:szCs w:val="24"/>
          <w:lang w:val="ru-RU"/>
        </w:rPr>
        <w:t>Годовое общее собрание акционеров Открытого акционерного общества Псковский завод аппаратуры дальней связи»</w:t>
      </w:r>
      <w:r>
        <w:rPr>
          <w:rFonts w:ascii="Times New Roman" w:hAnsi="Times New Roman"/>
          <w:sz w:val="24"/>
          <w:szCs w:val="24"/>
          <w:lang w:val="ru-RU"/>
        </w:rPr>
        <w:t>.</w:t>
      </w:r>
    </w:p>
    <w:p w:rsidR="00E3418E" w:rsidRPr="008107C4" w:rsidRDefault="00E3418E" w:rsidP="00292A03">
      <w:pPr>
        <w:tabs>
          <w:tab w:val="center" w:pos="4153"/>
          <w:tab w:val="right" w:pos="8306"/>
        </w:tabs>
        <w:spacing w:before="0" w:after="0" w:line="360" w:lineRule="auto"/>
        <w:jc w:val="both"/>
        <w:rPr>
          <w:rFonts w:ascii="Times New Roman" w:hAnsi="Times New Roman"/>
          <w:b/>
          <w:sz w:val="24"/>
          <w:szCs w:val="24"/>
          <w:lang w:val="ru-RU"/>
        </w:rPr>
      </w:pPr>
      <w:r w:rsidRPr="008107C4">
        <w:rPr>
          <w:rFonts w:ascii="Times New Roman" w:hAnsi="Times New Roman"/>
          <w:b/>
          <w:sz w:val="24"/>
          <w:szCs w:val="24"/>
          <w:lang w:val="ru-RU"/>
        </w:rPr>
        <w:t>Повестка дня годового общего собрания акционеров:</w:t>
      </w:r>
    </w:p>
    <w:p w:rsidR="00E3418E" w:rsidRPr="00CE4995" w:rsidRDefault="00E3418E" w:rsidP="00292A03">
      <w:pPr>
        <w:spacing w:before="0" w:after="0"/>
        <w:jc w:val="both"/>
        <w:rPr>
          <w:rFonts w:ascii="Times New Roman" w:hAnsi="Times New Roman"/>
          <w:sz w:val="24"/>
          <w:szCs w:val="24"/>
          <w:lang w:val="ru-RU"/>
        </w:rPr>
      </w:pPr>
      <w:r w:rsidRPr="00CE4995">
        <w:rPr>
          <w:rFonts w:ascii="Times New Roman" w:hAnsi="Times New Roman"/>
          <w:sz w:val="24"/>
          <w:szCs w:val="24"/>
          <w:lang w:val="ru-RU"/>
        </w:rPr>
        <w:t>1. Утверждение годового отчета ОАО «Псковский завод АДС» (далее – Общество);</w:t>
      </w:r>
    </w:p>
    <w:p w:rsidR="00E3418E" w:rsidRPr="00CE4995" w:rsidRDefault="00E3418E" w:rsidP="00E3418E">
      <w:pPr>
        <w:jc w:val="both"/>
        <w:rPr>
          <w:rFonts w:ascii="Times New Roman" w:hAnsi="Times New Roman"/>
          <w:sz w:val="24"/>
          <w:szCs w:val="24"/>
          <w:lang w:val="ru-RU"/>
        </w:rPr>
      </w:pPr>
      <w:r w:rsidRPr="00CE4995">
        <w:rPr>
          <w:rFonts w:ascii="Times New Roman" w:hAnsi="Times New Roman"/>
          <w:sz w:val="24"/>
          <w:szCs w:val="24"/>
          <w:lang w:val="ru-RU"/>
        </w:rPr>
        <w:t>2. Утверждение годовой бухгалтерской отчетности, в том числе отчет о финансовых результатах Общества;</w:t>
      </w:r>
    </w:p>
    <w:p w:rsidR="00E3418E" w:rsidRPr="00CE4995" w:rsidRDefault="00E3418E" w:rsidP="00E3418E">
      <w:pPr>
        <w:jc w:val="both"/>
        <w:rPr>
          <w:rFonts w:ascii="Times New Roman" w:hAnsi="Times New Roman"/>
          <w:sz w:val="24"/>
          <w:szCs w:val="24"/>
          <w:lang w:val="ru-RU"/>
        </w:rPr>
      </w:pPr>
      <w:r w:rsidRPr="00CE4995">
        <w:rPr>
          <w:rFonts w:ascii="Times New Roman" w:hAnsi="Times New Roman"/>
          <w:sz w:val="24"/>
          <w:szCs w:val="24"/>
          <w:lang w:val="ru-RU"/>
        </w:rPr>
        <w:t>3. Утверждение распределения прибыли Общества по результатам деятельности за 2013 год;</w:t>
      </w:r>
    </w:p>
    <w:p w:rsidR="00E3418E" w:rsidRPr="00CE4995" w:rsidRDefault="00E3418E" w:rsidP="00E3418E">
      <w:pPr>
        <w:jc w:val="both"/>
        <w:rPr>
          <w:rFonts w:ascii="Times New Roman" w:hAnsi="Times New Roman"/>
          <w:sz w:val="24"/>
          <w:szCs w:val="24"/>
          <w:lang w:val="ru-RU"/>
        </w:rPr>
      </w:pPr>
      <w:r w:rsidRPr="00CE4995">
        <w:rPr>
          <w:rFonts w:ascii="Times New Roman" w:hAnsi="Times New Roman"/>
          <w:sz w:val="24"/>
          <w:szCs w:val="24"/>
          <w:lang w:val="ru-RU"/>
        </w:rPr>
        <w:t>4. О размере, сроках и форме выплаты дивидендов по результатам деятельности Общества за</w:t>
      </w:r>
      <w:r w:rsidRPr="00CE4995">
        <w:rPr>
          <w:rFonts w:ascii="Times New Roman" w:hAnsi="Times New Roman"/>
          <w:sz w:val="24"/>
          <w:szCs w:val="24"/>
          <w:lang w:val="ru-RU"/>
        </w:rPr>
        <w:br/>
        <w:t>2013 год;</w:t>
      </w:r>
    </w:p>
    <w:p w:rsidR="00E3418E" w:rsidRPr="00CE4995" w:rsidRDefault="00E3418E" w:rsidP="00E3418E">
      <w:pPr>
        <w:jc w:val="both"/>
        <w:rPr>
          <w:rFonts w:ascii="Times New Roman" w:hAnsi="Times New Roman"/>
          <w:sz w:val="24"/>
          <w:szCs w:val="24"/>
          <w:lang w:val="ru-RU"/>
        </w:rPr>
      </w:pPr>
      <w:r w:rsidRPr="00CE4995">
        <w:rPr>
          <w:rFonts w:ascii="Times New Roman" w:hAnsi="Times New Roman"/>
          <w:sz w:val="24"/>
          <w:szCs w:val="24"/>
          <w:lang w:val="ru-RU"/>
        </w:rPr>
        <w:t>5. Отчет ревизионной комиссии Общества;</w:t>
      </w:r>
    </w:p>
    <w:p w:rsidR="00E3418E" w:rsidRPr="00CE4995" w:rsidRDefault="00E3418E" w:rsidP="00E3418E">
      <w:pPr>
        <w:jc w:val="both"/>
        <w:rPr>
          <w:rFonts w:ascii="Times New Roman" w:hAnsi="Times New Roman"/>
          <w:sz w:val="24"/>
          <w:szCs w:val="24"/>
          <w:lang w:val="ru-RU"/>
        </w:rPr>
      </w:pPr>
      <w:r w:rsidRPr="00CE4995">
        <w:rPr>
          <w:rFonts w:ascii="Times New Roman" w:hAnsi="Times New Roman"/>
          <w:sz w:val="24"/>
          <w:szCs w:val="24"/>
          <w:lang w:val="ru-RU"/>
        </w:rPr>
        <w:t>6. О выплате вознаграждения за работу в составе совета директоров членам совета директоров и членам ревизионной комиссии Общества;</w:t>
      </w:r>
    </w:p>
    <w:p w:rsidR="00E3418E" w:rsidRPr="00CE4995" w:rsidRDefault="00E3418E" w:rsidP="00E3418E">
      <w:pPr>
        <w:jc w:val="both"/>
        <w:rPr>
          <w:rFonts w:ascii="Times New Roman" w:hAnsi="Times New Roman"/>
          <w:sz w:val="24"/>
          <w:szCs w:val="24"/>
          <w:lang w:val="ru-RU"/>
        </w:rPr>
      </w:pPr>
      <w:r w:rsidRPr="00CE4995">
        <w:rPr>
          <w:rFonts w:ascii="Times New Roman" w:hAnsi="Times New Roman"/>
          <w:sz w:val="24"/>
          <w:szCs w:val="24"/>
          <w:lang w:val="ru-RU"/>
        </w:rPr>
        <w:t>7. Избрание членов совета директоров Общества;</w:t>
      </w:r>
    </w:p>
    <w:p w:rsidR="00E3418E" w:rsidRPr="00CE4995" w:rsidRDefault="00E3418E" w:rsidP="00E3418E">
      <w:pPr>
        <w:jc w:val="both"/>
        <w:rPr>
          <w:rFonts w:ascii="Times New Roman" w:hAnsi="Times New Roman"/>
          <w:sz w:val="24"/>
          <w:szCs w:val="24"/>
          <w:lang w:val="ru-RU"/>
        </w:rPr>
      </w:pPr>
      <w:r w:rsidRPr="00CE4995">
        <w:rPr>
          <w:rFonts w:ascii="Times New Roman" w:hAnsi="Times New Roman"/>
          <w:sz w:val="24"/>
          <w:szCs w:val="24"/>
          <w:lang w:val="ru-RU"/>
        </w:rPr>
        <w:t>8. Избрание членов ревизионной комиссии Общества;</w:t>
      </w:r>
    </w:p>
    <w:p w:rsidR="00E3418E" w:rsidRPr="00CE4995" w:rsidRDefault="00E3418E" w:rsidP="00E3418E">
      <w:pPr>
        <w:jc w:val="both"/>
        <w:rPr>
          <w:rFonts w:ascii="Times New Roman" w:hAnsi="Times New Roman"/>
          <w:sz w:val="24"/>
          <w:szCs w:val="24"/>
          <w:lang w:val="ru-RU"/>
        </w:rPr>
      </w:pPr>
      <w:r w:rsidRPr="00CE4995">
        <w:rPr>
          <w:rFonts w:ascii="Times New Roman" w:hAnsi="Times New Roman"/>
          <w:sz w:val="24"/>
          <w:szCs w:val="24"/>
          <w:lang w:val="ru-RU"/>
        </w:rPr>
        <w:t>9. Утверждение аудитора Общества.</w:t>
      </w:r>
    </w:p>
    <w:p w:rsidR="00E3418E" w:rsidRPr="00851386"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29.В</w:t>
      </w:r>
      <w:r w:rsidRPr="00851386">
        <w:rPr>
          <w:rFonts w:ascii="Times New Roman" w:hAnsi="Times New Roman"/>
          <w:b/>
          <w:sz w:val="24"/>
          <w:szCs w:val="24"/>
          <w:lang w:val="ru-RU"/>
        </w:rPr>
        <w:t>неочередные общие собрания акционеров (номера и даты протоколов, вопросы</w:t>
      </w:r>
      <w:r>
        <w:rPr>
          <w:rFonts w:ascii="Times New Roman" w:hAnsi="Times New Roman"/>
          <w:b/>
          <w:sz w:val="24"/>
          <w:szCs w:val="24"/>
          <w:lang w:val="ru-RU"/>
        </w:rPr>
        <w:t xml:space="preserve"> </w:t>
      </w:r>
      <w:r w:rsidRPr="00851386">
        <w:rPr>
          <w:rFonts w:ascii="Times New Roman" w:hAnsi="Times New Roman"/>
          <w:b/>
          <w:sz w:val="24"/>
          <w:szCs w:val="24"/>
          <w:lang w:val="ru-RU"/>
        </w:rPr>
        <w:t>повест</w:t>
      </w:r>
      <w:r>
        <w:rPr>
          <w:rFonts w:ascii="Times New Roman" w:hAnsi="Times New Roman"/>
          <w:b/>
          <w:sz w:val="24"/>
          <w:szCs w:val="24"/>
          <w:lang w:val="ru-RU"/>
        </w:rPr>
        <w:t>о</w:t>
      </w:r>
      <w:r w:rsidRPr="00851386">
        <w:rPr>
          <w:rFonts w:ascii="Times New Roman" w:hAnsi="Times New Roman"/>
          <w:b/>
          <w:sz w:val="24"/>
          <w:szCs w:val="24"/>
          <w:lang w:val="ru-RU"/>
        </w:rPr>
        <w:t>к дня)</w:t>
      </w:r>
      <w:r>
        <w:rPr>
          <w:rFonts w:ascii="Times New Roman" w:hAnsi="Times New Roman"/>
          <w:b/>
          <w:sz w:val="24"/>
          <w:szCs w:val="24"/>
          <w:lang w:val="ru-RU"/>
        </w:rPr>
        <w:t>.</w:t>
      </w:r>
    </w:p>
    <w:p w:rsidR="00E3418E" w:rsidRDefault="00E3418E" w:rsidP="00E3418E">
      <w:pPr>
        <w:spacing w:line="240" w:lineRule="atLeast"/>
        <w:rPr>
          <w:rFonts w:ascii="Times New Roman" w:hAnsi="Times New Roman"/>
          <w:sz w:val="24"/>
          <w:szCs w:val="24"/>
          <w:lang w:val="ru-RU"/>
        </w:rPr>
      </w:pPr>
      <w:r w:rsidRPr="008766E6">
        <w:rPr>
          <w:rFonts w:ascii="Times New Roman" w:hAnsi="Times New Roman"/>
          <w:b/>
          <w:sz w:val="24"/>
          <w:szCs w:val="24"/>
          <w:lang w:val="ru-RU"/>
        </w:rPr>
        <w:t>Протокол № 1</w:t>
      </w:r>
      <w:r>
        <w:rPr>
          <w:rFonts w:ascii="Times New Roman" w:hAnsi="Times New Roman"/>
          <w:b/>
          <w:sz w:val="24"/>
          <w:szCs w:val="24"/>
          <w:lang w:val="ru-RU"/>
        </w:rPr>
        <w:t xml:space="preserve"> от </w:t>
      </w:r>
      <w:r w:rsidRPr="008766E6">
        <w:rPr>
          <w:rFonts w:ascii="Times New Roman" w:hAnsi="Times New Roman"/>
          <w:b/>
          <w:sz w:val="24"/>
          <w:szCs w:val="24"/>
          <w:lang w:val="ru-RU"/>
        </w:rPr>
        <w:t>02</w:t>
      </w:r>
      <w:r>
        <w:rPr>
          <w:rFonts w:ascii="Times New Roman" w:hAnsi="Times New Roman"/>
          <w:b/>
          <w:sz w:val="24"/>
          <w:szCs w:val="24"/>
          <w:lang w:val="ru-RU"/>
        </w:rPr>
        <w:t>.12.</w:t>
      </w:r>
      <w:r w:rsidRPr="008766E6">
        <w:rPr>
          <w:rFonts w:ascii="Times New Roman" w:hAnsi="Times New Roman"/>
          <w:b/>
          <w:sz w:val="24"/>
          <w:szCs w:val="24"/>
          <w:lang w:val="ru-RU"/>
        </w:rPr>
        <w:t>2014 г</w:t>
      </w:r>
      <w:r>
        <w:rPr>
          <w:rFonts w:ascii="Times New Roman" w:hAnsi="Times New Roman"/>
          <w:b/>
          <w:sz w:val="24"/>
          <w:szCs w:val="24"/>
          <w:lang w:val="ru-RU"/>
        </w:rPr>
        <w:t>.</w:t>
      </w:r>
      <w:r>
        <w:rPr>
          <w:rFonts w:ascii="Times New Roman" w:hAnsi="Times New Roman"/>
          <w:sz w:val="24"/>
          <w:szCs w:val="24"/>
          <w:lang w:val="ru-RU"/>
        </w:rPr>
        <w:t xml:space="preserve"> </w:t>
      </w:r>
    </w:p>
    <w:p w:rsidR="00E3418E" w:rsidRPr="00CB17B1" w:rsidRDefault="00E3418E" w:rsidP="00E3418E">
      <w:pPr>
        <w:spacing w:before="0" w:after="0" w:line="360" w:lineRule="auto"/>
        <w:ind w:firstLine="709"/>
        <w:jc w:val="both"/>
        <w:rPr>
          <w:rFonts w:ascii="Times New Roman" w:hAnsi="Times New Roman"/>
          <w:sz w:val="24"/>
          <w:szCs w:val="24"/>
          <w:lang w:val="ru-RU"/>
        </w:rPr>
      </w:pPr>
      <w:r w:rsidRPr="00CB17B1">
        <w:rPr>
          <w:rFonts w:ascii="Times New Roman" w:hAnsi="Times New Roman"/>
          <w:sz w:val="24"/>
          <w:szCs w:val="24"/>
          <w:lang w:val="ru-RU"/>
        </w:rPr>
        <w:t>Внеочередное общее собрание акционеров открытого акционерного общества «Псковский завод аппаратуры дальней связи»</w:t>
      </w:r>
    </w:p>
    <w:p w:rsidR="00E3418E" w:rsidRPr="008766E6" w:rsidRDefault="00E3418E" w:rsidP="00E3418E">
      <w:pPr>
        <w:tabs>
          <w:tab w:val="left" w:pos="5387"/>
        </w:tabs>
        <w:spacing w:line="240" w:lineRule="atLeast"/>
        <w:rPr>
          <w:rFonts w:ascii="Times New Roman" w:hAnsi="Times New Roman"/>
          <w:b/>
          <w:sz w:val="24"/>
          <w:szCs w:val="24"/>
          <w:lang w:val="ru-RU"/>
        </w:rPr>
      </w:pPr>
      <w:r w:rsidRPr="008766E6">
        <w:rPr>
          <w:rFonts w:ascii="Times New Roman" w:hAnsi="Times New Roman"/>
          <w:b/>
          <w:sz w:val="24"/>
          <w:szCs w:val="24"/>
          <w:lang w:val="ru-RU"/>
        </w:rPr>
        <w:t>Повестка дня внеочередного общего собрания акционеров</w:t>
      </w:r>
      <w:r>
        <w:rPr>
          <w:rFonts w:ascii="Times New Roman" w:hAnsi="Times New Roman"/>
          <w:b/>
          <w:sz w:val="24"/>
          <w:szCs w:val="24"/>
          <w:lang w:val="ru-RU"/>
        </w:rPr>
        <w:t>:</w:t>
      </w:r>
    </w:p>
    <w:p w:rsidR="00E3418E" w:rsidRDefault="00E3418E" w:rsidP="00E3418E">
      <w:pPr>
        <w:spacing w:before="0" w:after="0" w:line="360" w:lineRule="auto"/>
        <w:jc w:val="both"/>
        <w:rPr>
          <w:rFonts w:ascii="Times New Roman" w:hAnsi="Times New Roman"/>
          <w:sz w:val="24"/>
          <w:szCs w:val="24"/>
          <w:lang w:val="ru-RU"/>
        </w:rPr>
      </w:pPr>
      <w:r w:rsidRPr="008766E6">
        <w:rPr>
          <w:rFonts w:ascii="Times New Roman" w:hAnsi="Times New Roman"/>
          <w:sz w:val="24"/>
          <w:szCs w:val="24"/>
          <w:lang w:val="ru-RU"/>
        </w:rPr>
        <w:t xml:space="preserve">1. О размере, форме и </w:t>
      </w:r>
      <w:r>
        <w:rPr>
          <w:rFonts w:ascii="Times New Roman" w:hAnsi="Times New Roman"/>
          <w:sz w:val="24"/>
          <w:szCs w:val="24"/>
          <w:lang w:val="ru-RU"/>
        </w:rPr>
        <w:t xml:space="preserve">   </w:t>
      </w:r>
      <w:r w:rsidRPr="008766E6">
        <w:rPr>
          <w:rFonts w:ascii="Times New Roman" w:hAnsi="Times New Roman"/>
          <w:sz w:val="24"/>
          <w:szCs w:val="24"/>
          <w:lang w:val="ru-RU"/>
        </w:rPr>
        <w:t xml:space="preserve">сроках </w:t>
      </w:r>
      <w:r>
        <w:rPr>
          <w:rFonts w:ascii="Times New Roman" w:hAnsi="Times New Roman"/>
          <w:sz w:val="24"/>
          <w:szCs w:val="24"/>
          <w:lang w:val="ru-RU"/>
        </w:rPr>
        <w:t xml:space="preserve"> </w:t>
      </w:r>
      <w:r w:rsidRPr="008766E6">
        <w:rPr>
          <w:rFonts w:ascii="Times New Roman" w:hAnsi="Times New Roman"/>
          <w:sz w:val="24"/>
          <w:szCs w:val="24"/>
          <w:lang w:val="ru-RU"/>
        </w:rPr>
        <w:t>выплаты дивидендов</w:t>
      </w:r>
      <w:r>
        <w:rPr>
          <w:rFonts w:ascii="Times New Roman" w:hAnsi="Times New Roman"/>
          <w:sz w:val="24"/>
          <w:szCs w:val="24"/>
          <w:lang w:val="ru-RU"/>
        </w:rPr>
        <w:t xml:space="preserve">  </w:t>
      </w:r>
      <w:r w:rsidRPr="008766E6">
        <w:rPr>
          <w:rFonts w:ascii="Times New Roman" w:hAnsi="Times New Roman"/>
          <w:sz w:val="24"/>
          <w:szCs w:val="24"/>
          <w:lang w:val="ru-RU"/>
        </w:rPr>
        <w:t xml:space="preserve"> по</w:t>
      </w:r>
      <w:r>
        <w:rPr>
          <w:rFonts w:ascii="Times New Roman" w:hAnsi="Times New Roman"/>
          <w:sz w:val="24"/>
          <w:szCs w:val="24"/>
          <w:lang w:val="ru-RU"/>
        </w:rPr>
        <w:t xml:space="preserve">  </w:t>
      </w:r>
      <w:r w:rsidRPr="008766E6">
        <w:rPr>
          <w:rFonts w:ascii="Times New Roman" w:hAnsi="Times New Roman"/>
          <w:sz w:val="24"/>
          <w:szCs w:val="24"/>
          <w:lang w:val="ru-RU"/>
        </w:rPr>
        <w:t xml:space="preserve"> результатам  9 месяцев 2014 г. ОАО </w:t>
      </w:r>
    </w:p>
    <w:p w:rsidR="00E3418E" w:rsidRDefault="00E3418E" w:rsidP="00E3418E">
      <w:pPr>
        <w:spacing w:before="0" w:after="0" w:line="360" w:lineRule="auto"/>
        <w:rPr>
          <w:rFonts w:ascii="Times New Roman" w:hAnsi="Times New Roman"/>
          <w:sz w:val="24"/>
          <w:szCs w:val="24"/>
          <w:lang w:val="ru-RU"/>
        </w:rPr>
      </w:pPr>
      <w:r w:rsidRPr="008766E6">
        <w:rPr>
          <w:rFonts w:ascii="Times New Roman" w:hAnsi="Times New Roman"/>
          <w:sz w:val="24"/>
          <w:szCs w:val="24"/>
          <w:lang w:val="ru-RU"/>
        </w:rPr>
        <w:t>«Псковский завод АДС» (да</w:t>
      </w:r>
      <w:r>
        <w:rPr>
          <w:rFonts w:ascii="Times New Roman" w:hAnsi="Times New Roman"/>
          <w:sz w:val="24"/>
          <w:szCs w:val="24"/>
          <w:lang w:val="ru-RU"/>
        </w:rPr>
        <w:t>лее по тексту – Общество);</w:t>
      </w:r>
    </w:p>
    <w:p w:rsidR="00E3418E" w:rsidRDefault="00E3418E" w:rsidP="00E3418E">
      <w:pPr>
        <w:tabs>
          <w:tab w:val="center" w:pos="4153"/>
          <w:tab w:val="right" w:pos="8306"/>
        </w:tabs>
        <w:spacing w:before="0" w:after="0" w:line="360" w:lineRule="auto"/>
        <w:rPr>
          <w:rFonts w:ascii="Times New Roman" w:hAnsi="Times New Roman"/>
          <w:b/>
          <w:sz w:val="24"/>
          <w:szCs w:val="24"/>
          <w:lang w:val="ru-RU"/>
        </w:rPr>
      </w:pPr>
      <w:r w:rsidRPr="008766E6">
        <w:rPr>
          <w:rFonts w:ascii="Times New Roman" w:hAnsi="Times New Roman"/>
          <w:sz w:val="24"/>
          <w:szCs w:val="24"/>
          <w:lang w:val="ru-RU"/>
        </w:rPr>
        <w:t>2. Внесение изменений в Устав Общества в соответствии с требованиями Федерального за</w:t>
      </w:r>
      <w:r>
        <w:rPr>
          <w:rFonts w:ascii="Times New Roman" w:hAnsi="Times New Roman"/>
          <w:sz w:val="24"/>
          <w:szCs w:val="24"/>
          <w:lang w:val="ru-RU"/>
        </w:rPr>
        <w:t>кона  от 05.05.2014 г. № 99-ФЗ.</w:t>
      </w:r>
      <w:r w:rsidRPr="008766E6">
        <w:rPr>
          <w:rFonts w:ascii="Times New Roman" w:hAnsi="Times New Roman"/>
          <w:sz w:val="24"/>
          <w:szCs w:val="24"/>
          <w:lang w:val="ru-RU"/>
        </w:rPr>
        <w:br/>
      </w:r>
    </w:p>
    <w:p w:rsidR="00E3418E" w:rsidRDefault="00E3418E" w:rsidP="00E3418E">
      <w:pPr>
        <w:spacing w:before="0" w:after="0" w:line="360" w:lineRule="auto"/>
        <w:jc w:val="center"/>
        <w:rPr>
          <w:rFonts w:ascii="Times New Roman" w:hAnsi="Times New Roman"/>
          <w:b/>
          <w:sz w:val="24"/>
          <w:szCs w:val="24"/>
          <w:lang w:val="ru-RU"/>
        </w:rPr>
      </w:pPr>
      <w:r>
        <w:rPr>
          <w:rFonts w:ascii="Times New Roman" w:hAnsi="Times New Roman"/>
          <w:b/>
          <w:sz w:val="24"/>
          <w:szCs w:val="24"/>
          <w:lang w:val="ru-RU"/>
        </w:rPr>
        <w:lastRenderedPageBreak/>
        <w:t>С</w:t>
      </w:r>
      <w:r w:rsidRPr="00A01E87">
        <w:rPr>
          <w:rFonts w:ascii="Times New Roman" w:hAnsi="Times New Roman"/>
          <w:b/>
          <w:sz w:val="24"/>
          <w:szCs w:val="24"/>
          <w:lang w:val="ru-RU"/>
        </w:rPr>
        <w:t>овет директоров</w:t>
      </w:r>
    </w:p>
    <w:p w:rsidR="00E3418E" w:rsidRPr="00851386"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30.С</w:t>
      </w:r>
      <w:r w:rsidRPr="00851386">
        <w:rPr>
          <w:rFonts w:ascii="Times New Roman" w:hAnsi="Times New Roman"/>
          <w:b/>
          <w:sz w:val="24"/>
          <w:szCs w:val="24"/>
          <w:lang w:val="ru-RU"/>
        </w:rPr>
        <w:t xml:space="preserve">остав совета директоров (наблюдательного совета) общества, включая сведения о членах совета директоров (наблюдательного совета), </w:t>
      </w:r>
      <w:r>
        <w:rPr>
          <w:rFonts w:ascii="Times New Roman" w:hAnsi="Times New Roman"/>
          <w:b/>
          <w:sz w:val="24"/>
          <w:szCs w:val="24"/>
          <w:lang w:val="ru-RU"/>
        </w:rPr>
        <w:t xml:space="preserve">общества, </w:t>
      </w:r>
      <w:r w:rsidRPr="00851386">
        <w:rPr>
          <w:rFonts w:ascii="Times New Roman" w:hAnsi="Times New Roman"/>
          <w:b/>
          <w:sz w:val="24"/>
          <w:szCs w:val="24"/>
          <w:lang w:val="ru-RU"/>
        </w:rPr>
        <w:t>в том числе их краткие биографические данные и владени</w:t>
      </w:r>
      <w:r>
        <w:rPr>
          <w:rFonts w:ascii="Times New Roman" w:hAnsi="Times New Roman"/>
          <w:b/>
          <w:sz w:val="24"/>
          <w:szCs w:val="24"/>
          <w:lang w:val="ru-RU"/>
        </w:rPr>
        <w:t>е</w:t>
      </w:r>
      <w:r w:rsidRPr="00851386">
        <w:rPr>
          <w:rFonts w:ascii="Times New Roman" w:hAnsi="Times New Roman"/>
          <w:b/>
          <w:sz w:val="24"/>
          <w:szCs w:val="24"/>
          <w:lang w:val="ru-RU"/>
        </w:rPr>
        <w:t xml:space="preserve"> акциями общества в течение отчетного года</w:t>
      </w:r>
      <w:r>
        <w:rPr>
          <w:rFonts w:ascii="Times New Roman" w:hAnsi="Times New Roman"/>
          <w:b/>
          <w:sz w:val="24"/>
          <w:szCs w:val="24"/>
          <w:lang w:val="ru-RU"/>
        </w:rPr>
        <w:t>.</w:t>
      </w:r>
    </w:p>
    <w:p w:rsidR="00E3418E" w:rsidRPr="008F3AF3" w:rsidRDefault="00E3418E" w:rsidP="00E3418E">
      <w:pPr>
        <w:pStyle w:val="Default"/>
        <w:spacing w:before="0" w:after="0" w:line="360" w:lineRule="auto"/>
        <w:ind w:firstLine="709"/>
      </w:pPr>
      <w:r w:rsidRPr="008F3AF3">
        <w:t>Количественный состав совета директоров ОАО «</w:t>
      </w:r>
      <w:r w:rsidRPr="008F3AF3">
        <w:rPr>
          <w:bCs/>
        </w:rPr>
        <w:t xml:space="preserve">Псковский завод </w:t>
      </w:r>
      <w:r w:rsidRPr="008F3AF3">
        <w:t>аппаратуры дальней связи» - 9 человек.</w:t>
      </w:r>
    </w:p>
    <w:p w:rsidR="00E3418E" w:rsidRDefault="00E3418E" w:rsidP="00E3418E">
      <w:pPr>
        <w:tabs>
          <w:tab w:val="center" w:pos="4153"/>
          <w:tab w:val="right" w:pos="8306"/>
        </w:tabs>
        <w:spacing w:before="0" w:after="0" w:line="360" w:lineRule="auto"/>
        <w:ind w:firstLine="709"/>
        <w:jc w:val="both"/>
        <w:rPr>
          <w:rFonts w:ascii="Times New Roman" w:hAnsi="Times New Roman"/>
          <w:b/>
          <w:bCs/>
          <w:sz w:val="24"/>
          <w:szCs w:val="24"/>
          <w:lang w:val="ru-RU"/>
        </w:rPr>
      </w:pPr>
      <w:r w:rsidRPr="002344C5">
        <w:rPr>
          <w:rFonts w:ascii="Times New Roman" w:hAnsi="Times New Roman"/>
          <w:b/>
          <w:sz w:val="24"/>
          <w:szCs w:val="24"/>
          <w:lang w:val="ru-RU"/>
        </w:rPr>
        <w:t xml:space="preserve">С </w:t>
      </w:r>
      <w:r>
        <w:rPr>
          <w:rFonts w:ascii="Times New Roman" w:hAnsi="Times New Roman"/>
          <w:b/>
          <w:sz w:val="24"/>
          <w:szCs w:val="24"/>
          <w:lang w:val="ru-RU"/>
        </w:rPr>
        <w:t>05 июня 2013 г</w:t>
      </w:r>
      <w:r w:rsidRPr="002344C5">
        <w:rPr>
          <w:rFonts w:ascii="Times New Roman" w:hAnsi="Times New Roman"/>
          <w:b/>
          <w:sz w:val="24"/>
          <w:szCs w:val="24"/>
          <w:lang w:val="ru-RU"/>
        </w:rPr>
        <w:t>.</w:t>
      </w:r>
      <w:r>
        <w:rPr>
          <w:rFonts w:ascii="Times New Roman" w:hAnsi="Times New Roman"/>
          <w:b/>
          <w:sz w:val="24"/>
          <w:szCs w:val="24"/>
          <w:lang w:val="ru-RU"/>
        </w:rPr>
        <w:t xml:space="preserve"> по 24 июня 2014 года</w:t>
      </w:r>
      <w:r w:rsidRPr="002344C5">
        <w:rPr>
          <w:rFonts w:ascii="Times New Roman" w:hAnsi="Times New Roman"/>
          <w:b/>
          <w:sz w:val="24"/>
          <w:szCs w:val="24"/>
          <w:lang w:val="ru-RU"/>
        </w:rPr>
        <w:t xml:space="preserve"> в ОАО </w:t>
      </w:r>
      <w:r>
        <w:rPr>
          <w:rFonts w:ascii="Times New Roman" w:hAnsi="Times New Roman"/>
          <w:b/>
          <w:sz w:val="24"/>
          <w:szCs w:val="24"/>
          <w:lang w:val="ru-RU"/>
        </w:rPr>
        <w:t>«</w:t>
      </w:r>
      <w:r w:rsidRPr="002344C5">
        <w:rPr>
          <w:rFonts w:ascii="Times New Roman" w:hAnsi="Times New Roman"/>
          <w:b/>
          <w:bCs/>
          <w:sz w:val="24"/>
          <w:szCs w:val="24"/>
          <w:lang w:val="ru-RU"/>
        </w:rPr>
        <w:t xml:space="preserve">Псковский завод </w:t>
      </w:r>
      <w:r w:rsidRPr="00DC1D5D">
        <w:rPr>
          <w:rFonts w:ascii="Times New Roman" w:hAnsi="Times New Roman"/>
          <w:b/>
          <w:sz w:val="24"/>
          <w:szCs w:val="24"/>
          <w:lang w:val="ru-RU"/>
        </w:rPr>
        <w:t>аппаратуры дальней связи</w:t>
      </w:r>
      <w:r>
        <w:rPr>
          <w:rFonts w:ascii="Times New Roman" w:hAnsi="Times New Roman"/>
          <w:b/>
          <w:sz w:val="24"/>
          <w:szCs w:val="24"/>
          <w:lang w:val="ru-RU"/>
        </w:rPr>
        <w:t>»</w:t>
      </w:r>
      <w:r w:rsidRPr="002344C5">
        <w:rPr>
          <w:rFonts w:ascii="Times New Roman" w:hAnsi="Times New Roman"/>
          <w:b/>
          <w:bCs/>
          <w:sz w:val="24"/>
          <w:szCs w:val="24"/>
          <w:lang w:val="ru-RU"/>
        </w:rPr>
        <w:t xml:space="preserve"> действовал следующий состав </w:t>
      </w:r>
      <w:r>
        <w:rPr>
          <w:rFonts w:ascii="Times New Roman" w:hAnsi="Times New Roman"/>
          <w:b/>
          <w:bCs/>
          <w:sz w:val="24"/>
          <w:szCs w:val="24"/>
          <w:lang w:val="ru-RU"/>
        </w:rPr>
        <w:t>с</w:t>
      </w:r>
      <w:r w:rsidRPr="002344C5">
        <w:rPr>
          <w:rFonts w:ascii="Times New Roman" w:hAnsi="Times New Roman"/>
          <w:b/>
          <w:bCs/>
          <w:sz w:val="24"/>
          <w:szCs w:val="24"/>
          <w:lang w:val="ru-RU"/>
        </w:rPr>
        <w:t>овета директоров:</w:t>
      </w:r>
    </w:p>
    <w:p w:rsidR="00E3418E" w:rsidRPr="00DB74D7"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sidRPr="00DB74D7">
        <w:rPr>
          <w:rFonts w:ascii="Times New Roman" w:hAnsi="Times New Roman"/>
          <w:sz w:val="24"/>
          <w:szCs w:val="24"/>
          <w:lang w:val="ru-RU"/>
        </w:rPr>
        <w:t>1.</w:t>
      </w:r>
      <w:r>
        <w:rPr>
          <w:rFonts w:ascii="Times New Roman" w:hAnsi="Times New Roman"/>
          <w:sz w:val="24"/>
          <w:szCs w:val="24"/>
          <w:lang w:val="ru-RU"/>
        </w:rPr>
        <w:t>Соколов А.А.</w:t>
      </w:r>
      <w:r w:rsidRPr="00DB74D7">
        <w:rPr>
          <w:rFonts w:ascii="Times New Roman" w:hAnsi="Times New Roman"/>
          <w:sz w:val="24"/>
          <w:szCs w:val="24"/>
          <w:lang w:val="ru-RU"/>
        </w:rPr>
        <w:t xml:space="preserve"> -</w:t>
      </w:r>
      <w:r>
        <w:rPr>
          <w:rFonts w:ascii="Times New Roman" w:hAnsi="Times New Roman"/>
          <w:sz w:val="24"/>
          <w:szCs w:val="24"/>
          <w:lang w:val="ru-RU"/>
        </w:rPr>
        <w:t xml:space="preserve"> </w:t>
      </w:r>
      <w:r w:rsidRPr="00292347">
        <w:rPr>
          <w:rFonts w:ascii="Times New Roman" w:hAnsi="Times New Roman"/>
          <w:sz w:val="24"/>
          <w:szCs w:val="24"/>
          <w:lang w:val="ru-RU"/>
        </w:rPr>
        <w:t>Заместитель генерального директора по корпоративному управлению ОАО "</w:t>
      </w:r>
      <w:proofErr w:type="spellStart"/>
      <w:r w:rsidRPr="00292347">
        <w:rPr>
          <w:rFonts w:ascii="Times New Roman" w:hAnsi="Times New Roman"/>
          <w:sz w:val="24"/>
          <w:szCs w:val="24"/>
          <w:lang w:val="ru-RU"/>
        </w:rPr>
        <w:t>Росэлектроника</w:t>
      </w:r>
      <w:proofErr w:type="spellEnd"/>
      <w:r w:rsidRPr="00292347">
        <w:rPr>
          <w:rFonts w:ascii="Times New Roman" w:hAnsi="Times New Roman"/>
          <w:sz w:val="24"/>
          <w:szCs w:val="24"/>
          <w:lang w:val="ru-RU"/>
        </w:rPr>
        <w:t>"</w:t>
      </w:r>
      <w:r>
        <w:rPr>
          <w:rFonts w:ascii="Times New Roman" w:hAnsi="Times New Roman"/>
          <w:sz w:val="24"/>
          <w:szCs w:val="24"/>
          <w:lang w:val="ru-RU"/>
        </w:rPr>
        <w:t>, 1972 г.р., акций не имеет;</w:t>
      </w:r>
    </w:p>
    <w:p w:rsidR="00E3418E" w:rsidRPr="00DB74D7"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sidRPr="00DB74D7">
        <w:rPr>
          <w:rFonts w:ascii="Times New Roman" w:hAnsi="Times New Roman"/>
          <w:sz w:val="24"/>
          <w:szCs w:val="24"/>
          <w:lang w:val="ru-RU"/>
        </w:rPr>
        <w:t>2.</w:t>
      </w:r>
      <w:r>
        <w:rPr>
          <w:rFonts w:ascii="Times New Roman" w:hAnsi="Times New Roman"/>
          <w:sz w:val="24"/>
          <w:szCs w:val="24"/>
          <w:lang w:val="ru-RU"/>
        </w:rPr>
        <w:t>Бланк А.Л. -</w:t>
      </w:r>
      <w:r w:rsidRPr="007A7A06">
        <w:rPr>
          <w:lang w:val="ru-RU"/>
        </w:rPr>
        <w:t xml:space="preserve"> </w:t>
      </w:r>
      <w:r w:rsidRPr="007A7A06">
        <w:rPr>
          <w:rFonts w:ascii="Times New Roman" w:hAnsi="Times New Roman"/>
          <w:sz w:val="24"/>
          <w:szCs w:val="24"/>
          <w:lang w:val="ru-RU"/>
        </w:rPr>
        <w:t>Заместитель генерального директора по финансам и экономике</w:t>
      </w:r>
      <w:r>
        <w:rPr>
          <w:rFonts w:ascii="Times New Roman" w:hAnsi="Times New Roman"/>
          <w:sz w:val="24"/>
          <w:szCs w:val="24"/>
          <w:lang w:val="ru-RU"/>
        </w:rPr>
        <w:t xml:space="preserve"> </w:t>
      </w:r>
      <w:r w:rsidRPr="00292347">
        <w:rPr>
          <w:rFonts w:ascii="Times New Roman" w:hAnsi="Times New Roman"/>
          <w:sz w:val="24"/>
          <w:szCs w:val="24"/>
          <w:lang w:val="ru-RU"/>
        </w:rPr>
        <w:t>ОАО "</w:t>
      </w:r>
      <w:proofErr w:type="spellStart"/>
      <w:r w:rsidRPr="00292347">
        <w:rPr>
          <w:rFonts w:ascii="Times New Roman" w:hAnsi="Times New Roman"/>
          <w:sz w:val="24"/>
          <w:szCs w:val="24"/>
          <w:lang w:val="ru-RU"/>
        </w:rPr>
        <w:t>Росэлектроника</w:t>
      </w:r>
      <w:proofErr w:type="spellEnd"/>
      <w:r w:rsidRPr="00292347">
        <w:rPr>
          <w:rFonts w:ascii="Times New Roman" w:hAnsi="Times New Roman"/>
          <w:sz w:val="24"/>
          <w:szCs w:val="24"/>
          <w:lang w:val="ru-RU"/>
        </w:rPr>
        <w:t>"</w:t>
      </w:r>
      <w:r>
        <w:rPr>
          <w:rFonts w:ascii="Times New Roman" w:hAnsi="Times New Roman"/>
          <w:sz w:val="24"/>
          <w:szCs w:val="24"/>
          <w:lang w:val="ru-RU"/>
        </w:rPr>
        <w:t>, 1959 г.р., акций не имеет;</w:t>
      </w:r>
    </w:p>
    <w:p w:rsidR="00E3418E"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 xml:space="preserve">3.Кочнев А.М. </w:t>
      </w:r>
      <w:r w:rsidRPr="00DB74D7">
        <w:rPr>
          <w:rFonts w:ascii="Times New Roman" w:hAnsi="Times New Roman"/>
          <w:sz w:val="24"/>
          <w:szCs w:val="24"/>
          <w:lang w:val="ru-RU"/>
        </w:rPr>
        <w:t>-</w:t>
      </w:r>
      <w:r>
        <w:rPr>
          <w:rFonts w:ascii="Times New Roman" w:hAnsi="Times New Roman"/>
          <w:sz w:val="24"/>
          <w:szCs w:val="24"/>
          <w:lang w:val="ru-RU"/>
        </w:rPr>
        <w:t xml:space="preserve"> </w:t>
      </w:r>
      <w:r w:rsidRPr="007A7A06">
        <w:rPr>
          <w:rFonts w:ascii="Times New Roman" w:hAnsi="Times New Roman"/>
          <w:sz w:val="24"/>
          <w:szCs w:val="24"/>
          <w:lang w:val="ru-RU"/>
        </w:rPr>
        <w:t>Заместитель генерального директора по инновационному и технологическому развитию</w:t>
      </w:r>
      <w:r>
        <w:rPr>
          <w:rFonts w:ascii="Times New Roman" w:hAnsi="Times New Roman"/>
          <w:sz w:val="24"/>
          <w:szCs w:val="24"/>
          <w:lang w:val="ru-RU"/>
        </w:rPr>
        <w:t xml:space="preserve"> ОАО</w:t>
      </w:r>
      <w:r w:rsidRPr="007A7A06">
        <w:rPr>
          <w:rFonts w:ascii="Times New Roman" w:hAnsi="Times New Roman"/>
          <w:sz w:val="24"/>
          <w:szCs w:val="24"/>
          <w:lang w:val="ru-RU"/>
        </w:rPr>
        <w:t xml:space="preserve"> </w:t>
      </w:r>
      <w:r w:rsidRPr="00292347">
        <w:rPr>
          <w:rFonts w:ascii="Times New Roman" w:hAnsi="Times New Roman"/>
          <w:sz w:val="24"/>
          <w:szCs w:val="24"/>
          <w:lang w:val="ru-RU"/>
        </w:rPr>
        <w:t>"</w:t>
      </w:r>
      <w:proofErr w:type="spellStart"/>
      <w:r w:rsidRPr="00292347">
        <w:rPr>
          <w:rFonts w:ascii="Times New Roman" w:hAnsi="Times New Roman"/>
          <w:sz w:val="24"/>
          <w:szCs w:val="24"/>
          <w:lang w:val="ru-RU"/>
        </w:rPr>
        <w:t>Росэлектроника</w:t>
      </w:r>
      <w:proofErr w:type="spellEnd"/>
      <w:r w:rsidRPr="00292347">
        <w:rPr>
          <w:rFonts w:ascii="Times New Roman" w:hAnsi="Times New Roman"/>
          <w:sz w:val="24"/>
          <w:szCs w:val="24"/>
          <w:lang w:val="ru-RU"/>
        </w:rPr>
        <w:t>"</w:t>
      </w:r>
      <w:r>
        <w:rPr>
          <w:rFonts w:ascii="Times New Roman" w:hAnsi="Times New Roman"/>
          <w:sz w:val="24"/>
          <w:szCs w:val="24"/>
          <w:lang w:val="ru-RU"/>
        </w:rPr>
        <w:t>, 1957 г.р., акций не имеет;</w:t>
      </w:r>
    </w:p>
    <w:p w:rsidR="00E3418E"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4</w:t>
      </w:r>
      <w:r w:rsidRPr="00DB74D7">
        <w:rPr>
          <w:rFonts w:ascii="Times New Roman" w:hAnsi="Times New Roman"/>
          <w:sz w:val="24"/>
          <w:szCs w:val="24"/>
          <w:lang w:val="ru-RU"/>
        </w:rPr>
        <w:t>.</w:t>
      </w:r>
      <w:r>
        <w:rPr>
          <w:rFonts w:ascii="Times New Roman" w:hAnsi="Times New Roman"/>
          <w:sz w:val="24"/>
          <w:szCs w:val="24"/>
          <w:lang w:val="ru-RU"/>
        </w:rPr>
        <w:t xml:space="preserve">Брыкин А.В. </w:t>
      </w:r>
      <w:r w:rsidRPr="00DB74D7">
        <w:rPr>
          <w:rFonts w:ascii="Times New Roman" w:hAnsi="Times New Roman"/>
          <w:sz w:val="24"/>
          <w:szCs w:val="24"/>
          <w:lang w:val="ru-RU"/>
        </w:rPr>
        <w:t>-</w:t>
      </w:r>
      <w:r>
        <w:rPr>
          <w:rFonts w:ascii="Times New Roman" w:hAnsi="Times New Roman"/>
          <w:sz w:val="24"/>
          <w:szCs w:val="24"/>
          <w:lang w:val="ru-RU"/>
        </w:rPr>
        <w:t xml:space="preserve"> </w:t>
      </w:r>
      <w:r w:rsidRPr="007A7A06">
        <w:rPr>
          <w:rFonts w:ascii="Times New Roman" w:hAnsi="Times New Roman"/>
          <w:sz w:val="24"/>
          <w:szCs w:val="24"/>
          <w:lang w:val="ru-RU"/>
        </w:rPr>
        <w:t>Заместитель генерального директора по стратегическому развитию, реализации государственных программ</w:t>
      </w:r>
      <w:r>
        <w:rPr>
          <w:rFonts w:ascii="Times New Roman" w:hAnsi="Times New Roman"/>
          <w:sz w:val="24"/>
          <w:szCs w:val="24"/>
          <w:lang w:val="ru-RU"/>
        </w:rPr>
        <w:t xml:space="preserve"> ОАО</w:t>
      </w:r>
      <w:r w:rsidRPr="007A7A06">
        <w:rPr>
          <w:rFonts w:ascii="Times New Roman" w:hAnsi="Times New Roman"/>
          <w:sz w:val="24"/>
          <w:szCs w:val="24"/>
          <w:lang w:val="ru-RU"/>
        </w:rPr>
        <w:t xml:space="preserve"> </w:t>
      </w:r>
      <w:r w:rsidRPr="00292347">
        <w:rPr>
          <w:rFonts w:ascii="Times New Roman" w:hAnsi="Times New Roman"/>
          <w:sz w:val="24"/>
          <w:szCs w:val="24"/>
          <w:lang w:val="ru-RU"/>
        </w:rPr>
        <w:t>"</w:t>
      </w:r>
      <w:proofErr w:type="spellStart"/>
      <w:r w:rsidRPr="00292347">
        <w:rPr>
          <w:rFonts w:ascii="Times New Roman" w:hAnsi="Times New Roman"/>
          <w:sz w:val="24"/>
          <w:szCs w:val="24"/>
          <w:lang w:val="ru-RU"/>
        </w:rPr>
        <w:t>Росэлектроника</w:t>
      </w:r>
      <w:proofErr w:type="spellEnd"/>
      <w:r w:rsidRPr="00292347">
        <w:rPr>
          <w:rFonts w:ascii="Times New Roman" w:hAnsi="Times New Roman"/>
          <w:sz w:val="24"/>
          <w:szCs w:val="24"/>
          <w:lang w:val="ru-RU"/>
        </w:rPr>
        <w:t>"</w:t>
      </w:r>
      <w:r>
        <w:rPr>
          <w:rFonts w:ascii="Times New Roman" w:hAnsi="Times New Roman"/>
          <w:sz w:val="24"/>
          <w:szCs w:val="24"/>
          <w:lang w:val="ru-RU"/>
        </w:rPr>
        <w:t>, 1978 г.р., акций не имеет;</w:t>
      </w:r>
    </w:p>
    <w:p w:rsidR="00E3418E" w:rsidRPr="00DB74D7"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5</w:t>
      </w:r>
      <w:r w:rsidRPr="00A93B05">
        <w:rPr>
          <w:rFonts w:ascii="Times New Roman" w:hAnsi="Times New Roman"/>
          <w:sz w:val="24"/>
          <w:szCs w:val="24"/>
          <w:lang w:val="ru-RU"/>
        </w:rPr>
        <w:t>.</w:t>
      </w:r>
      <w:r w:rsidRPr="00A93B05">
        <w:rPr>
          <w:sz w:val="24"/>
          <w:szCs w:val="24"/>
          <w:lang w:val="ru-RU"/>
        </w:rPr>
        <w:t xml:space="preserve"> </w:t>
      </w:r>
      <w:r w:rsidRPr="00A93B05">
        <w:rPr>
          <w:rFonts w:ascii="Times New Roman" w:hAnsi="Times New Roman"/>
          <w:sz w:val="24"/>
          <w:szCs w:val="24"/>
          <w:lang w:val="ru-RU"/>
        </w:rPr>
        <w:t>Колесникова И</w:t>
      </w:r>
      <w:r>
        <w:rPr>
          <w:rFonts w:ascii="Times New Roman" w:hAnsi="Times New Roman"/>
          <w:sz w:val="24"/>
          <w:szCs w:val="24"/>
          <w:lang w:val="ru-RU"/>
        </w:rPr>
        <w:t>.</w:t>
      </w:r>
      <w:r w:rsidRPr="00A93B05">
        <w:rPr>
          <w:rFonts w:ascii="Times New Roman" w:hAnsi="Times New Roman"/>
          <w:sz w:val="24"/>
          <w:szCs w:val="24"/>
          <w:lang w:val="ru-RU"/>
        </w:rPr>
        <w:t>В</w:t>
      </w:r>
      <w:r>
        <w:rPr>
          <w:rFonts w:ascii="Times New Roman" w:hAnsi="Times New Roman"/>
          <w:sz w:val="24"/>
          <w:szCs w:val="24"/>
          <w:lang w:val="ru-RU"/>
        </w:rPr>
        <w:t xml:space="preserve">. – Специалист </w:t>
      </w:r>
      <w:r w:rsidRPr="0033055C">
        <w:rPr>
          <w:rFonts w:ascii="Times New Roman" w:hAnsi="Times New Roman"/>
          <w:sz w:val="24"/>
          <w:szCs w:val="24"/>
          <w:lang w:val="ru-RU"/>
        </w:rPr>
        <w:t>Представительств</w:t>
      </w:r>
      <w:r>
        <w:rPr>
          <w:rFonts w:ascii="Times New Roman" w:hAnsi="Times New Roman"/>
          <w:sz w:val="24"/>
          <w:szCs w:val="24"/>
          <w:lang w:val="ru-RU"/>
        </w:rPr>
        <w:t>а</w:t>
      </w:r>
      <w:r w:rsidRPr="0033055C">
        <w:rPr>
          <w:rFonts w:ascii="Times New Roman" w:hAnsi="Times New Roman"/>
          <w:sz w:val="24"/>
          <w:szCs w:val="24"/>
          <w:lang w:val="ru-RU"/>
        </w:rPr>
        <w:t xml:space="preserve"> Государственной корпорации "</w:t>
      </w:r>
      <w:proofErr w:type="spellStart"/>
      <w:r w:rsidRPr="0033055C">
        <w:rPr>
          <w:rFonts w:ascii="Times New Roman" w:hAnsi="Times New Roman"/>
          <w:sz w:val="24"/>
          <w:szCs w:val="24"/>
          <w:lang w:val="ru-RU"/>
        </w:rPr>
        <w:t>Ростехнологии</w:t>
      </w:r>
      <w:proofErr w:type="spellEnd"/>
      <w:r w:rsidRPr="0033055C">
        <w:rPr>
          <w:rFonts w:ascii="Times New Roman" w:hAnsi="Times New Roman"/>
          <w:sz w:val="24"/>
          <w:szCs w:val="24"/>
          <w:lang w:val="ru-RU"/>
        </w:rPr>
        <w:t xml:space="preserve">" в </w:t>
      </w:r>
      <w:proofErr w:type="gramStart"/>
      <w:r w:rsidRPr="0033055C">
        <w:rPr>
          <w:rFonts w:ascii="Times New Roman" w:hAnsi="Times New Roman"/>
          <w:sz w:val="24"/>
          <w:szCs w:val="24"/>
          <w:lang w:val="ru-RU"/>
        </w:rPr>
        <w:t>г</w:t>
      </w:r>
      <w:proofErr w:type="gramEnd"/>
      <w:r w:rsidRPr="0033055C">
        <w:rPr>
          <w:rFonts w:ascii="Times New Roman" w:hAnsi="Times New Roman"/>
          <w:sz w:val="24"/>
          <w:szCs w:val="24"/>
          <w:lang w:val="ru-RU"/>
        </w:rPr>
        <w:t>. Санкт-Петербург</w:t>
      </w:r>
      <w:r>
        <w:rPr>
          <w:rFonts w:ascii="Times New Roman" w:hAnsi="Times New Roman"/>
          <w:sz w:val="24"/>
          <w:szCs w:val="24"/>
          <w:lang w:val="ru-RU"/>
        </w:rPr>
        <w:t xml:space="preserve"> представитель </w:t>
      </w:r>
      <w:r w:rsidRPr="0033055C">
        <w:rPr>
          <w:rFonts w:ascii="Times New Roman" w:hAnsi="Times New Roman"/>
          <w:sz w:val="24"/>
          <w:szCs w:val="24"/>
          <w:lang w:val="ru-RU"/>
        </w:rPr>
        <w:t>Государственной корпорации</w:t>
      </w:r>
      <w:r>
        <w:rPr>
          <w:rFonts w:ascii="Times New Roman" w:hAnsi="Times New Roman"/>
          <w:sz w:val="24"/>
          <w:szCs w:val="24"/>
          <w:lang w:val="ru-RU"/>
        </w:rPr>
        <w:t xml:space="preserve"> «</w:t>
      </w:r>
      <w:proofErr w:type="spellStart"/>
      <w:r>
        <w:rPr>
          <w:rFonts w:ascii="Times New Roman" w:hAnsi="Times New Roman"/>
          <w:sz w:val="24"/>
          <w:szCs w:val="24"/>
          <w:lang w:val="ru-RU"/>
        </w:rPr>
        <w:t>Ростехнологии</w:t>
      </w:r>
      <w:proofErr w:type="spellEnd"/>
      <w:r>
        <w:rPr>
          <w:rFonts w:ascii="Times New Roman" w:hAnsi="Times New Roman"/>
          <w:sz w:val="24"/>
          <w:szCs w:val="24"/>
          <w:lang w:val="ru-RU"/>
        </w:rPr>
        <w:t>», 1978 г.р.,</w:t>
      </w:r>
      <w:r w:rsidRPr="00A93B05">
        <w:rPr>
          <w:rFonts w:ascii="Times New Roman" w:hAnsi="Times New Roman"/>
          <w:sz w:val="24"/>
          <w:szCs w:val="24"/>
          <w:lang w:val="ru-RU"/>
        </w:rPr>
        <w:t xml:space="preserve"> </w:t>
      </w:r>
      <w:r>
        <w:rPr>
          <w:rFonts w:ascii="Times New Roman" w:hAnsi="Times New Roman"/>
          <w:sz w:val="24"/>
          <w:szCs w:val="24"/>
          <w:lang w:val="ru-RU"/>
        </w:rPr>
        <w:t>акций не имеет;</w:t>
      </w:r>
    </w:p>
    <w:p w:rsidR="00E3418E"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6</w:t>
      </w:r>
      <w:r w:rsidRPr="00DB74D7">
        <w:rPr>
          <w:rFonts w:ascii="Times New Roman" w:hAnsi="Times New Roman"/>
          <w:sz w:val="24"/>
          <w:szCs w:val="24"/>
          <w:lang w:val="ru-RU"/>
        </w:rPr>
        <w:t>.Семёнов В.Г.</w:t>
      </w:r>
      <w:r>
        <w:rPr>
          <w:rFonts w:ascii="Times New Roman" w:hAnsi="Times New Roman"/>
          <w:sz w:val="24"/>
          <w:szCs w:val="24"/>
          <w:lang w:val="ru-RU"/>
        </w:rPr>
        <w:t xml:space="preserve"> </w:t>
      </w:r>
      <w:r w:rsidRPr="00DB74D7">
        <w:rPr>
          <w:rFonts w:ascii="Times New Roman" w:hAnsi="Times New Roman"/>
          <w:sz w:val="24"/>
          <w:szCs w:val="24"/>
          <w:lang w:val="ru-RU"/>
        </w:rPr>
        <w:t>- Генеральный директор ОАО «Псковский завод АДС»</w:t>
      </w:r>
      <w:r>
        <w:rPr>
          <w:rFonts w:ascii="Times New Roman" w:hAnsi="Times New Roman"/>
          <w:sz w:val="24"/>
          <w:szCs w:val="24"/>
          <w:lang w:val="ru-RU"/>
        </w:rPr>
        <w:t>,1953 г.р., 16 акций;</w:t>
      </w:r>
    </w:p>
    <w:p w:rsidR="00E3418E" w:rsidRPr="00DB74D7"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7</w:t>
      </w:r>
      <w:r w:rsidRPr="00DB74D7">
        <w:rPr>
          <w:rFonts w:ascii="Times New Roman" w:hAnsi="Times New Roman"/>
          <w:sz w:val="24"/>
          <w:szCs w:val="24"/>
          <w:lang w:val="ru-RU"/>
        </w:rPr>
        <w:t>.Попов Н.Л. - Генеральный директор</w:t>
      </w:r>
      <w:r>
        <w:rPr>
          <w:rFonts w:ascii="Times New Roman" w:hAnsi="Times New Roman"/>
          <w:sz w:val="24"/>
          <w:szCs w:val="24"/>
          <w:lang w:val="ru-RU"/>
        </w:rPr>
        <w:t xml:space="preserve"> </w:t>
      </w:r>
      <w:r w:rsidRPr="00DB74D7">
        <w:rPr>
          <w:rFonts w:ascii="Times New Roman" w:hAnsi="Times New Roman"/>
          <w:sz w:val="24"/>
          <w:szCs w:val="24"/>
          <w:lang w:val="ru-RU"/>
        </w:rPr>
        <w:t>ОАО «</w:t>
      </w:r>
      <w:proofErr w:type="spellStart"/>
      <w:r w:rsidRPr="00DB74D7">
        <w:rPr>
          <w:rFonts w:ascii="Times New Roman" w:hAnsi="Times New Roman"/>
          <w:sz w:val="24"/>
          <w:szCs w:val="24"/>
          <w:lang w:val="ru-RU"/>
        </w:rPr>
        <w:t>Норм</w:t>
      </w:r>
      <w:r>
        <w:rPr>
          <w:rFonts w:ascii="Times New Roman" w:hAnsi="Times New Roman"/>
          <w:sz w:val="24"/>
          <w:szCs w:val="24"/>
          <w:lang w:val="ru-RU"/>
        </w:rPr>
        <w:t>а</w:t>
      </w:r>
      <w:r w:rsidRPr="00DB74D7">
        <w:rPr>
          <w:rFonts w:ascii="Times New Roman" w:hAnsi="Times New Roman"/>
          <w:sz w:val="24"/>
          <w:szCs w:val="24"/>
          <w:lang w:val="ru-RU"/>
        </w:rPr>
        <w:t>-Энергоинвест</w:t>
      </w:r>
      <w:proofErr w:type="spellEnd"/>
      <w:r w:rsidRPr="00DB74D7">
        <w:rPr>
          <w:rFonts w:ascii="Times New Roman" w:hAnsi="Times New Roman"/>
          <w:sz w:val="24"/>
          <w:szCs w:val="24"/>
          <w:lang w:val="ru-RU"/>
        </w:rPr>
        <w:t>»</w:t>
      </w:r>
      <w:r>
        <w:rPr>
          <w:rFonts w:ascii="Times New Roman" w:hAnsi="Times New Roman"/>
          <w:sz w:val="24"/>
          <w:szCs w:val="24"/>
          <w:lang w:val="ru-RU"/>
        </w:rPr>
        <w:t xml:space="preserve"> </w:t>
      </w:r>
      <w:smartTag w:uri="urn:schemas-microsoft-com:office:smarttags" w:element="metricconverter">
        <w:smartTagPr>
          <w:attr w:name="ProductID" w:val="1958 г"/>
        </w:smartTagPr>
        <w:r>
          <w:rPr>
            <w:rFonts w:ascii="Times New Roman" w:hAnsi="Times New Roman"/>
            <w:sz w:val="24"/>
            <w:szCs w:val="24"/>
            <w:lang w:val="ru-RU"/>
          </w:rPr>
          <w:t>1958 г</w:t>
        </w:r>
      </w:smartTag>
      <w:r>
        <w:rPr>
          <w:rFonts w:ascii="Times New Roman" w:hAnsi="Times New Roman"/>
          <w:sz w:val="24"/>
          <w:szCs w:val="24"/>
          <w:lang w:val="ru-RU"/>
        </w:rPr>
        <w:t>.р.</w:t>
      </w:r>
      <w:r w:rsidRPr="00EA3AF6">
        <w:rPr>
          <w:rFonts w:ascii="Times New Roman" w:hAnsi="Times New Roman"/>
          <w:sz w:val="24"/>
          <w:szCs w:val="24"/>
          <w:lang w:val="ru-RU"/>
        </w:rPr>
        <w:t xml:space="preserve"> </w:t>
      </w:r>
      <w:r>
        <w:rPr>
          <w:rFonts w:ascii="Times New Roman" w:hAnsi="Times New Roman"/>
          <w:sz w:val="24"/>
          <w:szCs w:val="24"/>
          <w:lang w:val="ru-RU"/>
        </w:rPr>
        <w:t>акций не имеет;</w:t>
      </w:r>
    </w:p>
    <w:p w:rsidR="00E3418E"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8</w:t>
      </w:r>
      <w:r w:rsidRPr="00DB74D7">
        <w:rPr>
          <w:rFonts w:ascii="Times New Roman" w:hAnsi="Times New Roman"/>
          <w:sz w:val="24"/>
          <w:szCs w:val="24"/>
          <w:lang w:val="ru-RU"/>
        </w:rPr>
        <w:t>.А</w:t>
      </w:r>
      <w:r>
        <w:rPr>
          <w:rFonts w:ascii="Times New Roman" w:hAnsi="Times New Roman"/>
          <w:sz w:val="24"/>
          <w:szCs w:val="24"/>
          <w:lang w:val="ru-RU"/>
        </w:rPr>
        <w:t>колело</w:t>
      </w:r>
      <w:r w:rsidRPr="00DB74D7">
        <w:rPr>
          <w:rFonts w:ascii="Times New Roman" w:hAnsi="Times New Roman"/>
          <w:sz w:val="24"/>
          <w:szCs w:val="24"/>
          <w:lang w:val="ru-RU"/>
        </w:rPr>
        <w:t xml:space="preserve">в </w:t>
      </w:r>
      <w:r>
        <w:rPr>
          <w:rFonts w:ascii="Times New Roman" w:hAnsi="Times New Roman"/>
          <w:sz w:val="24"/>
          <w:szCs w:val="24"/>
          <w:lang w:val="ru-RU"/>
        </w:rPr>
        <w:t>О</w:t>
      </w:r>
      <w:r w:rsidRPr="00DB74D7">
        <w:rPr>
          <w:rFonts w:ascii="Times New Roman" w:hAnsi="Times New Roman"/>
          <w:sz w:val="24"/>
          <w:szCs w:val="24"/>
          <w:lang w:val="ru-RU"/>
        </w:rPr>
        <w:t>.</w:t>
      </w:r>
      <w:r>
        <w:rPr>
          <w:rFonts w:ascii="Times New Roman" w:hAnsi="Times New Roman"/>
          <w:sz w:val="24"/>
          <w:szCs w:val="24"/>
          <w:lang w:val="ru-RU"/>
        </w:rPr>
        <w:t>Н</w:t>
      </w:r>
      <w:r w:rsidRPr="00DB74D7">
        <w:rPr>
          <w:rFonts w:ascii="Times New Roman" w:hAnsi="Times New Roman"/>
          <w:sz w:val="24"/>
          <w:szCs w:val="24"/>
          <w:lang w:val="ru-RU"/>
        </w:rPr>
        <w:t xml:space="preserve">. </w:t>
      </w:r>
      <w:r>
        <w:rPr>
          <w:rFonts w:ascii="Times New Roman" w:hAnsi="Times New Roman"/>
          <w:sz w:val="24"/>
          <w:szCs w:val="24"/>
          <w:lang w:val="ru-RU"/>
        </w:rPr>
        <w:t xml:space="preserve">– Заместитель генерального директора </w:t>
      </w:r>
      <w:r w:rsidRPr="00DB74D7">
        <w:rPr>
          <w:rFonts w:ascii="Times New Roman" w:hAnsi="Times New Roman"/>
          <w:sz w:val="24"/>
          <w:szCs w:val="24"/>
          <w:lang w:val="ru-RU"/>
        </w:rPr>
        <w:t>ОАО</w:t>
      </w:r>
      <w:r>
        <w:rPr>
          <w:rFonts w:ascii="Times New Roman" w:hAnsi="Times New Roman"/>
          <w:sz w:val="24"/>
          <w:szCs w:val="24"/>
          <w:lang w:val="ru-RU"/>
        </w:rPr>
        <w:t xml:space="preserve"> </w:t>
      </w:r>
      <w:r w:rsidRPr="00DB74D7">
        <w:rPr>
          <w:rFonts w:ascii="Times New Roman" w:hAnsi="Times New Roman"/>
          <w:sz w:val="24"/>
          <w:szCs w:val="24"/>
          <w:lang w:val="ru-RU"/>
        </w:rPr>
        <w:t>«</w:t>
      </w:r>
      <w:proofErr w:type="spellStart"/>
      <w:r w:rsidRPr="00DB74D7">
        <w:rPr>
          <w:rFonts w:ascii="Times New Roman" w:hAnsi="Times New Roman"/>
          <w:sz w:val="24"/>
          <w:szCs w:val="24"/>
          <w:lang w:val="ru-RU"/>
        </w:rPr>
        <w:t>Норма-Энергоинвест</w:t>
      </w:r>
      <w:proofErr w:type="spellEnd"/>
      <w:r w:rsidRPr="00DB74D7">
        <w:rPr>
          <w:rFonts w:ascii="Times New Roman" w:hAnsi="Times New Roman"/>
          <w:sz w:val="24"/>
          <w:szCs w:val="24"/>
          <w:lang w:val="ru-RU"/>
        </w:rPr>
        <w:t>»</w:t>
      </w:r>
      <w:r>
        <w:rPr>
          <w:rFonts w:ascii="Times New Roman" w:hAnsi="Times New Roman"/>
          <w:sz w:val="24"/>
          <w:szCs w:val="24"/>
          <w:lang w:val="ru-RU"/>
        </w:rPr>
        <w:t>,           г.р.</w:t>
      </w:r>
      <w:proofErr w:type="gramStart"/>
      <w:r w:rsidRPr="00EA3AF6">
        <w:rPr>
          <w:rFonts w:ascii="Times New Roman" w:hAnsi="Times New Roman"/>
          <w:sz w:val="24"/>
          <w:szCs w:val="24"/>
          <w:lang w:val="ru-RU"/>
        </w:rPr>
        <w:t xml:space="preserve"> </w:t>
      </w:r>
      <w:r>
        <w:rPr>
          <w:rFonts w:ascii="Times New Roman" w:hAnsi="Times New Roman"/>
          <w:sz w:val="24"/>
          <w:szCs w:val="24"/>
          <w:lang w:val="ru-RU"/>
        </w:rPr>
        <w:t>,</w:t>
      </w:r>
      <w:proofErr w:type="gramEnd"/>
      <w:r>
        <w:rPr>
          <w:rFonts w:ascii="Times New Roman" w:hAnsi="Times New Roman"/>
          <w:sz w:val="24"/>
          <w:szCs w:val="24"/>
          <w:lang w:val="ru-RU"/>
        </w:rPr>
        <w:t xml:space="preserve"> акций не имеет;</w:t>
      </w:r>
    </w:p>
    <w:p w:rsidR="00E3418E"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9</w:t>
      </w:r>
      <w:r w:rsidRPr="00DB74D7">
        <w:rPr>
          <w:rFonts w:ascii="Times New Roman" w:hAnsi="Times New Roman"/>
          <w:sz w:val="24"/>
          <w:szCs w:val="24"/>
          <w:lang w:val="ru-RU"/>
        </w:rPr>
        <w:t>.</w:t>
      </w:r>
      <w:r>
        <w:rPr>
          <w:rFonts w:ascii="Times New Roman" w:hAnsi="Times New Roman"/>
          <w:sz w:val="24"/>
          <w:szCs w:val="24"/>
          <w:lang w:val="ru-RU"/>
        </w:rPr>
        <w:t xml:space="preserve">Василевский </w:t>
      </w:r>
      <w:r w:rsidRPr="00DB74D7">
        <w:rPr>
          <w:rFonts w:ascii="Times New Roman" w:hAnsi="Times New Roman"/>
          <w:sz w:val="24"/>
          <w:szCs w:val="24"/>
          <w:lang w:val="ru-RU"/>
        </w:rPr>
        <w:t>Н.</w:t>
      </w:r>
      <w:r>
        <w:rPr>
          <w:rFonts w:ascii="Times New Roman" w:hAnsi="Times New Roman"/>
          <w:sz w:val="24"/>
          <w:szCs w:val="24"/>
          <w:lang w:val="ru-RU"/>
        </w:rPr>
        <w:t>Г</w:t>
      </w:r>
      <w:r w:rsidRPr="00DB74D7">
        <w:rPr>
          <w:rFonts w:ascii="Times New Roman" w:hAnsi="Times New Roman"/>
          <w:sz w:val="24"/>
          <w:szCs w:val="24"/>
          <w:lang w:val="ru-RU"/>
        </w:rPr>
        <w:t xml:space="preserve">. </w:t>
      </w:r>
      <w:r>
        <w:rPr>
          <w:rFonts w:ascii="Times New Roman" w:hAnsi="Times New Roman"/>
          <w:sz w:val="24"/>
          <w:szCs w:val="24"/>
          <w:lang w:val="ru-RU"/>
        </w:rPr>
        <w:t>–</w:t>
      </w:r>
      <w:r w:rsidRPr="00DB74D7">
        <w:rPr>
          <w:rFonts w:ascii="Times New Roman" w:hAnsi="Times New Roman"/>
          <w:sz w:val="24"/>
          <w:szCs w:val="24"/>
          <w:lang w:val="ru-RU"/>
        </w:rPr>
        <w:t xml:space="preserve"> </w:t>
      </w:r>
      <w:r>
        <w:rPr>
          <w:rFonts w:ascii="Times New Roman" w:hAnsi="Times New Roman"/>
          <w:sz w:val="24"/>
          <w:szCs w:val="24"/>
          <w:lang w:val="ru-RU"/>
        </w:rPr>
        <w:t>акционер, филиал ОАО «НПО ВОЛГО», 1948 г.р.,  1 обыкновенная  акция;</w:t>
      </w:r>
    </w:p>
    <w:p w:rsidR="00E3418E" w:rsidRDefault="00E3418E" w:rsidP="00E3418E">
      <w:pPr>
        <w:tabs>
          <w:tab w:val="center" w:pos="4153"/>
          <w:tab w:val="right" w:pos="8306"/>
        </w:tabs>
        <w:spacing w:before="0" w:after="0" w:line="360" w:lineRule="auto"/>
        <w:ind w:firstLine="851"/>
        <w:jc w:val="both"/>
        <w:rPr>
          <w:rFonts w:ascii="Times New Roman" w:hAnsi="Times New Roman"/>
          <w:b/>
          <w:bCs/>
          <w:sz w:val="24"/>
          <w:szCs w:val="24"/>
          <w:lang w:val="ru-RU"/>
        </w:rPr>
      </w:pPr>
      <w:r w:rsidRPr="002344C5">
        <w:rPr>
          <w:rFonts w:ascii="Times New Roman" w:hAnsi="Times New Roman"/>
          <w:b/>
          <w:sz w:val="24"/>
          <w:szCs w:val="24"/>
          <w:lang w:val="ru-RU"/>
        </w:rPr>
        <w:t xml:space="preserve">С </w:t>
      </w:r>
      <w:r>
        <w:rPr>
          <w:rFonts w:ascii="Times New Roman" w:hAnsi="Times New Roman"/>
          <w:b/>
          <w:sz w:val="24"/>
          <w:szCs w:val="24"/>
          <w:lang w:val="ru-RU"/>
        </w:rPr>
        <w:t>25</w:t>
      </w:r>
      <w:r w:rsidRPr="002344C5">
        <w:rPr>
          <w:rFonts w:ascii="Times New Roman" w:hAnsi="Times New Roman"/>
          <w:b/>
          <w:sz w:val="24"/>
          <w:szCs w:val="24"/>
          <w:lang w:val="ru-RU"/>
        </w:rPr>
        <w:t xml:space="preserve"> </w:t>
      </w:r>
      <w:r>
        <w:rPr>
          <w:rFonts w:ascii="Times New Roman" w:hAnsi="Times New Roman"/>
          <w:b/>
          <w:sz w:val="24"/>
          <w:szCs w:val="24"/>
          <w:lang w:val="ru-RU"/>
        </w:rPr>
        <w:t>июня</w:t>
      </w:r>
      <w:r w:rsidRPr="002344C5">
        <w:rPr>
          <w:rFonts w:ascii="Times New Roman" w:hAnsi="Times New Roman"/>
          <w:b/>
          <w:sz w:val="24"/>
          <w:szCs w:val="24"/>
          <w:lang w:val="ru-RU"/>
        </w:rPr>
        <w:t xml:space="preserve"> 201</w:t>
      </w:r>
      <w:r>
        <w:rPr>
          <w:rFonts w:ascii="Times New Roman" w:hAnsi="Times New Roman"/>
          <w:b/>
          <w:sz w:val="24"/>
          <w:szCs w:val="24"/>
          <w:lang w:val="ru-RU"/>
        </w:rPr>
        <w:t>4</w:t>
      </w:r>
      <w:r w:rsidRPr="002344C5">
        <w:rPr>
          <w:rFonts w:ascii="Times New Roman" w:hAnsi="Times New Roman"/>
          <w:b/>
          <w:sz w:val="24"/>
          <w:szCs w:val="24"/>
          <w:lang w:val="ru-RU"/>
        </w:rPr>
        <w:t xml:space="preserve"> года в ОАО </w:t>
      </w:r>
      <w:r>
        <w:rPr>
          <w:rFonts w:ascii="Times New Roman" w:hAnsi="Times New Roman"/>
          <w:b/>
          <w:sz w:val="24"/>
          <w:szCs w:val="24"/>
          <w:lang w:val="ru-RU"/>
        </w:rPr>
        <w:t>«</w:t>
      </w:r>
      <w:r w:rsidRPr="002344C5">
        <w:rPr>
          <w:rFonts w:ascii="Times New Roman" w:hAnsi="Times New Roman"/>
          <w:b/>
          <w:bCs/>
          <w:sz w:val="24"/>
          <w:szCs w:val="24"/>
          <w:lang w:val="ru-RU"/>
        </w:rPr>
        <w:t xml:space="preserve">Псковский завод </w:t>
      </w:r>
      <w:r w:rsidRPr="00DC1D5D">
        <w:rPr>
          <w:rFonts w:ascii="Times New Roman" w:hAnsi="Times New Roman"/>
          <w:b/>
          <w:sz w:val="24"/>
          <w:szCs w:val="24"/>
          <w:lang w:val="ru-RU"/>
        </w:rPr>
        <w:t>аппаратуры дальней связи</w:t>
      </w:r>
      <w:r>
        <w:rPr>
          <w:rFonts w:ascii="Times New Roman" w:hAnsi="Times New Roman"/>
          <w:b/>
          <w:bCs/>
          <w:sz w:val="24"/>
          <w:szCs w:val="24"/>
          <w:lang w:val="ru-RU"/>
        </w:rPr>
        <w:t>»</w:t>
      </w:r>
      <w:r w:rsidRPr="002344C5">
        <w:rPr>
          <w:rFonts w:ascii="Times New Roman" w:hAnsi="Times New Roman"/>
          <w:b/>
          <w:bCs/>
          <w:sz w:val="24"/>
          <w:szCs w:val="24"/>
          <w:lang w:val="ru-RU"/>
        </w:rPr>
        <w:t xml:space="preserve"> действ</w:t>
      </w:r>
      <w:r>
        <w:rPr>
          <w:rFonts w:ascii="Times New Roman" w:hAnsi="Times New Roman"/>
          <w:b/>
          <w:bCs/>
          <w:sz w:val="24"/>
          <w:szCs w:val="24"/>
          <w:lang w:val="ru-RU"/>
        </w:rPr>
        <w:t>овал</w:t>
      </w:r>
      <w:r w:rsidRPr="002344C5">
        <w:rPr>
          <w:rFonts w:ascii="Times New Roman" w:hAnsi="Times New Roman"/>
          <w:b/>
          <w:bCs/>
          <w:sz w:val="24"/>
          <w:szCs w:val="24"/>
          <w:lang w:val="ru-RU"/>
        </w:rPr>
        <w:t xml:space="preserve"> следующий состав </w:t>
      </w:r>
      <w:r>
        <w:rPr>
          <w:rFonts w:ascii="Times New Roman" w:hAnsi="Times New Roman"/>
          <w:b/>
          <w:bCs/>
          <w:sz w:val="24"/>
          <w:szCs w:val="24"/>
          <w:lang w:val="ru-RU"/>
        </w:rPr>
        <w:t>с</w:t>
      </w:r>
      <w:r w:rsidRPr="002344C5">
        <w:rPr>
          <w:rFonts w:ascii="Times New Roman" w:hAnsi="Times New Roman"/>
          <w:b/>
          <w:bCs/>
          <w:sz w:val="24"/>
          <w:szCs w:val="24"/>
          <w:lang w:val="ru-RU"/>
        </w:rPr>
        <w:t>овета директоров:</w:t>
      </w:r>
    </w:p>
    <w:p w:rsidR="00E3418E" w:rsidRPr="00DB74D7"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sidRPr="00DB74D7">
        <w:rPr>
          <w:rFonts w:ascii="Times New Roman" w:hAnsi="Times New Roman"/>
          <w:sz w:val="24"/>
          <w:szCs w:val="24"/>
          <w:lang w:val="ru-RU"/>
        </w:rPr>
        <w:t>1.</w:t>
      </w:r>
      <w:r>
        <w:rPr>
          <w:rFonts w:ascii="Times New Roman" w:hAnsi="Times New Roman"/>
          <w:sz w:val="24"/>
          <w:szCs w:val="24"/>
          <w:lang w:val="ru-RU"/>
        </w:rPr>
        <w:t>Соколов А.А.</w:t>
      </w:r>
      <w:r w:rsidRPr="00DB74D7">
        <w:rPr>
          <w:rFonts w:ascii="Times New Roman" w:hAnsi="Times New Roman"/>
          <w:sz w:val="24"/>
          <w:szCs w:val="24"/>
          <w:lang w:val="ru-RU"/>
        </w:rPr>
        <w:t xml:space="preserve"> -</w:t>
      </w:r>
      <w:r>
        <w:rPr>
          <w:rFonts w:ascii="Times New Roman" w:hAnsi="Times New Roman"/>
          <w:sz w:val="24"/>
          <w:szCs w:val="24"/>
          <w:lang w:val="ru-RU"/>
        </w:rPr>
        <w:t xml:space="preserve"> </w:t>
      </w:r>
      <w:r w:rsidRPr="00292347">
        <w:rPr>
          <w:rFonts w:ascii="Times New Roman" w:hAnsi="Times New Roman"/>
          <w:sz w:val="24"/>
          <w:szCs w:val="24"/>
          <w:lang w:val="ru-RU"/>
        </w:rPr>
        <w:t>Заместитель генерального директора по корпоративному управлению ОАО "</w:t>
      </w:r>
      <w:proofErr w:type="spellStart"/>
      <w:r w:rsidRPr="00292347">
        <w:rPr>
          <w:rFonts w:ascii="Times New Roman" w:hAnsi="Times New Roman"/>
          <w:sz w:val="24"/>
          <w:szCs w:val="24"/>
          <w:lang w:val="ru-RU"/>
        </w:rPr>
        <w:t>Росэлектроника</w:t>
      </w:r>
      <w:proofErr w:type="spellEnd"/>
      <w:r w:rsidRPr="00292347">
        <w:rPr>
          <w:rFonts w:ascii="Times New Roman" w:hAnsi="Times New Roman"/>
          <w:sz w:val="24"/>
          <w:szCs w:val="24"/>
          <w:lang w:val="ru-RU"/>
        </w:rPr>
        <w:t>"</w:t>
      </w:r>
      <w:r>
        <w:rPr>
          <w:rFonts w:ascii="Times New Roman" w:hAnsi="Times New Roman"/>
          <w:sz w:val="24"/>
          <w:szCs w:val="24"/>
          <w:lang w:val="ru-RU"/>
        </w:rPr>
        <w:t>, 1972 г.р., акций не имеет;</w:t>
      </w:r>
    </w:p>
    <w:p w:rsidR="00290A16" w:rsidRDefault="00E3418E" w:rsidP="00290A16">
      <w:pPr>
        <w:pStyle w:val="11"/>
        <w:tabs>
          <w:tab w:val="center" w:pos="4153"/>
          <w:tab w:val="right" w:pos="8306"/>
        </w:tabs>
        <w:spacing w:before="0" w:after="0" w:line="360" w:lineRule="auto"/>
        <w:ind w:left="0"/>
        <w:jc w:val="both"/>
        <w:rPr>
          <w:rFonts w:ascii="Times New Roman" w:hAnsi="Times New Roman"/>
          <w:sz w:val="24"/>
          <w:szCs w:val="24"/>
          <w:lang w:val="ru-RU"/>
        </w:rPr>
      </w:pPr>
      <w:r w:rsidRPr="00DB74D7">
        <w:rPr>
          <w:rFonts w:ascii="Times New Roman" w:hAnsi="Times New Roman"/>
          <w:sz w:val="24"/>
          <w:szCs w:val="24"/>
          <w:lang w:val="ru-RU"/>
        </w:rPr>
        <w:t>2.</w:t>
      </w:r>
      <w:r>
        <w:rPr>
          <w:rFonts w:ascii="Times New Roman" w:hAnsi="Times New Roman"/>
          <w:sz w:val="24"/>
          <w:szCs w:val="24"/>
          <w:lang w:val="ru-RU"/>
        </w:rPr>
        <w:t>Бланк А.Л. -</w:t>
      </w:r>
      <w:r w:rsidRPr="007A7A06">
        <w:rPr>
          <w:lang w:val="ru-RU"/>
        </w:rPr>
        <w:t xml:space="preserve"> </w:t>
      </w:r>
      <w:r w:rsidRPr="007A7A06">
        <w:rPr>
          <w:rFonts w:ascii="Times New Roman" w:hAnsi="Times New Roman"/>
          <w:sz w:val="24"/>
          <w:szCs w:val="24"/>
          <w:lang w:val="ru-RU"/>
        </w:rPr>
        <w:t>Заместитель генерального директора по финансам и экономике</w:t>
      </w:r>
      <w:r>
        <w:rPr>
          <w:rFonts w:ascii="Times New Roman" w:hAnsi="Times New Roman"/>
          <w:sz w:val="24"/>
          <w:szCs w:val="24"/>
          <w:lang w:val="ru-RU"/>
        </w:rPr>
        <w:t xml:space="preserve"> </w:t>
      </w:r>
      <w:r w:rsidRPr="00292347">
        <w:rPr>
          <w:rFonts w:ascii="Times New Roman" w:hAnsi="Times New Roman"/>
          <w:sz w:val="24"/>
          <w:szCs w:val="24"/>
          <w:lang w:val="ru-RU"/>
        </w:rPr>
        <w:t>ОАО "</w:t>
      </w:r>
      <w:proofErr w:type="spellStart"/>
      <w:r w:rsidRPr="00292347">
        <w:rPr>
          <w:rFonts w:ascii="Times New Roman" w:hAnsi="Times New Roman"/>
          <w:sz w:val="24"/>
          <w:szCs w:val="24"/>
          <w:lang w:val="ru-RU"/>
        </w:rPr>
        <w:t>Росэлектроника</w:t>
      </w:r>
      <w:proofErr w:type="spellEnd"/>
      <w:r w:rsidRPr="00292347">
        <w:rPr>
          <w:rFonts w:ascii="Times New Roman" w:hAnsi="Times New Roman"/>
          <w:sz w:val="24"/>
          <w:szCs w:val="24"/>
          <w:lang w:val="ru-RU"/>
        </w:rPr>
        <w:t>"</w:t>
      </w:r>
      <w:r>
        <w:rPr>
          <w:rFonts w:ascii="Times New Roman" w:hAnsi="Times New Roman"/>
          <w:sz w:val="24"/>
          <w:szCs w:val="24"/>
          <w:lang w:val="ru-RU"/>
        </w:rPr>
        <w:t>, 1959 г.р., акций не имеет;</w:t>
      </w:r>
    </w:p>
    <w:p w:rsidR="00E3418E" w:rsidRDefault="00E3418E" w:rsidP="00290A16">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 xml:space="preserve">3.Кочнев А.М. </w:t>
      </w:r>
      <w:r w:rsidRPr="00DB74D7">
        <w:rPr>
          <w:rFonts w:ascii="Times New Roman" w:hAnsi="Times New Roman"/>
          <w:sz w:val="24"/>
          <w:szCs w:val="24"/>
          <w:lang w:val="ru-RU"/>
        </w:rPr>
        <w:t>-</w:t>
      </w:r>
      <w:r>
        <w:rPr>
          <w:rFonts w:ascii="Times New Roman" w:hAnsi="Times New Roman"/>
          <w:sz w:val="24"/>
          <w:szCs w:val="24"/>
          <w:lang w:val="ru-RU"/>
        </w:rPr>
        <w:t xml:space="preserve"> </w:t>
      </w:r>
      <w:r w:rsidRPr="007A7A06">
        <w:rPr>
          <w:rFonts w:ascii="Times New Roman" w:hAnsi="Times New Roman"/>
          <w:sz w:val="24"/>
          <w:szCs w:val="24"/>
          <w:lang w:val="ru-RU"/>
        </w:rPr>
        <w:t>Заместитель генерального директора по инновационному и технологическому развитию</w:t>
      </w:r>
      <w:r>
        <w:rPr>
          <w:rFonts w:ascii="Times New Roman" w:hAnsi="Times New Roman"/>
          <w:sz w:val="24"/>
          <w:szCs w:val="24"/>
          <w:lang w:val="ru-RU"/>
        </w:rPr>
        <w:t xml:space="preserve"> ОАО</w:t>
      </w:r>
      <w:r w:rsidRPr="007A7A06">
        <w:rPr>
          <w:rFonts w:ascii="Times New Roman" w:hAnsi="Times New Roman"/>
          <w:sz w:val="24"/>
          <w:szCs w:val="24"/>
          <w:lang w:val="ru-RU"/>
        </w:rPr>
        <w:t xml:space="preserve"> </w:t>
      </w:r>
      <w:r w:rsidRPr="00292347">
        <w:rPr>
          <w:rFonts w:ascii="Times New Roman" w:hAnsi="Times New Roman"/>
          <w:sz w:val="24"/>
          <w:szCs w:val="24"/>
          <w:lang w:val="ru-RU"/>
        </w:rPr>
        <w:t>"</w:t>
      </w:r>
      <w:proofErr w:type="spellStart"/>
      <w:r w:rsidRPr="00292347">
        <w:rPr>
          <w:rFonts w:ascii="Times New Roman" w:hAnsi="Times New Roman"/>
          <w:sz w:val="24"/>
          <w:szCs w:val="24"/>
          <w:lang w:val="ru-RU"/>
        </w:rPr>
        <w:t>Росэлектроника</w:t>
      </w:r>
      <w:proofErr w:type="spellEnd"/>
      <w:r w:rsidRPr="00292347">
        <w:rPr>
          <w:rFonts w:ascii="Times New Roman" w:hAnsi="Times New Roman"/>
          <w:sz w:val="24"/>
          <w:szCs w:val="24"/>
          <w:lang w:val="ru-RU"/>
        </w:rPr>
        <w:t>"</w:t>
      </w:r>
      <w:r>
        <w:rPr>
          <w:rFonts w:ascii="Times New Roman" w:hAnsi="Times New Roman"/>
          <w:sz w:val="24"/>
          <w:szCs w:val="24"/>
          <w:lang w:val="ru-RU"/>
        </w:rPr>
        <w:t>, 1957 г.р., акций не имеет;</w:t>
      </w:r>
    </w:p>
    <w:p w:rsidR="00E3418E"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lastRenderedPageBreak/>
        <w:t>4</w:t>
      </w:r>
      <w:r w:rsidRPr="00DB74D7">
        <w:rPr>
          <w:rFonts w:ascii="Times New Roman" w:hAnsi="Times New Roman"/>
          <w:sz w:val="24"/>
          <w:szCs w:val="24"/>
          <w:lang w:val="ru-RU"/>
        </w:rPr>
        <w:t>.</w:t>
      </w:r>
      <w:r>
        <w:rPr>
          <w:rFonts w:ascii="Times New Roman" w:hAnsi="Times New Roman"/>
          <w:sz w:val="24"/>
          <w:szCs w:val="24"/>
          <w:lang w:val="ru-RU"/>
        </w:rPr>
        <w:t xml:space="preserve">Брыкин А.В. </w:t>
      </w:r>
      <w:r w:rsidRPr="00DB74D7">
        <w:rPr>
          <w:rFonts w:ascii="Times New Roman" w:hAnsi="Times New Roman"/>
          <w:sz w:val="24"/>
          <w:szCs w:val="24"/>
          <w:lang w:val="ru-RU"/>
        </w:rPr>
        <w:t>-</w:t>
      </w:r>
      <w:r>
        <w:rPr>
          <w:rFonts w:ascii="Times New Roman" w:hAnsi="Times New Roman"/>
          <w:sz w:val="24"/>
          <w:szCs w:val="24"/>
          <w:lang w:val="ru-RU"/>
        </w:rPr>
        <w:t xml:space="preserve"> </w:t>
      </w:r>
      <w:r w:rsidRPr="007A7A06">
        <w:rPr>
          <w:rFonts w:ascii="Times New Roman" w:hAnsi="Times New Roman"/>
          <w:sz w:val="24"/>
          <w:szCs w:val="24"/>
          <w:lang w:val="ru-RU"/>
        </w:rPr>
        <w:t>Заместитель генерального директора по стратегическому развитию, реализации государственных программ</w:t>
      </w:r>
      <w:r>
        <w:rPr>
          <w:rFonts w:ascii="Times New Roman" w:hAnsi="Times New Roman"/>
          <w:sz w:val="24"/>
          <w:szCs w:val="24"/>
          <w:lang w:val="ru-RU"/>
        </w:rPr>
        <w:t xml:space="preserve"> ОАО</w:t>
      </w:r>
      <w:r w:rsidRPr="007A7A06">
        <w:rPr>
          <w:rFonts w:ascii="Times New Roman" w:hAnsi="Times New Roman"/>
          <w:sz w:val="24"/>
          <w:szCs w:val="24"/>
          <w:lang w:val="ru-RU"/>
        </w:rPr>
        <w:t xml:space="preserve"> </w:t>
      </w:r>
      <w:r w:rsidRPr="00292347">
        <w:rPr>
          <w:rFonts w:ascii="Times New Roman" w:hAnsi="Times New Roman"/>
          <w:sz w:val="24"/>
          <w:szCs w:val="24"/>
          <w:lang w:val="ru-RU"/>
        </w:rPr>
        <w:t>"</w:t>
      </w:r>
      <w:proofErr w:type="spellStart"/>
      <w:r w:rsidRPr="00292347">
        <w:rPr>
          <w:rFonts w:ascii="Times New Roman" w:hAnsi="Times New Roman"/>
          <w:sz w:val="24"/>
          <w:szCs w:val="24"/>
          <w:lang w:val="ru-RU"/>
        </w:rPr>
        <w:t>Росэлектроника</w:t>
      </w:r>
      <w:proofErr w:type="spellEnd"/>
      <w:r w:rsidRPr="00292347">
        <w:rPr>
          <w:rFonts w:ascii="Times New Roman" w:hAnsi="Times New Roman"/>
          <w:sz w:val="24"/>
          <w:szCs w:val="24"/>
          <w:lang w:val="ru-RU"/>
        </w:rPr>
        <w:t>"</w:t>
      </w:r>
      <w:r>
        <w:rPr>
          <w:rFonts w:ascii="Times New Roman" w:hAnsi="Times New Roman"/>
          <w:sz w:val="24"/>
          <w:szCs w:val="24"/>
          <w:lang w:val="ru-RU"/>
        </w:rPr>
        <w:t>, 1978 г.р., акций не имеет;</w:t>
      </w:r>
    </w:p>
    <w:p w:rsidR="00E3418E" w:rsidRPr="00DB74D7"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5</w:t>
      </w:r>
      <w:r w:rsidRPr="00A93B05">
        <w:rPr>
          <w:rFonts w:ascii="Times New Roman" w:hAnsi="Times New Roman"/>
          <w:sz w:val="24"/>
          <w:szCs w:val="24"/>
          <w:lang w:val="ru-RU"/>
        </w:rPr>
        <w:t>.</w:t>
      </w:r>
      <w:r w:rsidRPr="00A93B05">
        <w:rPr>
          <w:sz w:val="24"/>
          <w:szCs w:val="24"/>
          <w:lang w:val="ru-RU"/>
        </w:rPr>
        <w:t xml:space="preserve"> </w:t>
      </w:r>
      <w:proofErr w:type="spellStart"/>
      <w:r>
        <w:rPr>
          <w:rFonts w:ascii="Times New Roman" w:hAnsi="Times New Roman"/>
          <w:sz w:val="24"/>
          <w:szCs w:val="24"/>
          <w:lang w:val="ru-RU"/>
        </w:rPr>
        <w:t>Кюннапу</w:t>
      </w:r>
      <w:proofErr w:type="spellEnd"/>
      <w:r>
        <w:rPr>
          <w:rFonts w:ascii="Times New Roman" w:hAnsi="Times New Roman"/>
          <w:sz w:val="24"/>
          <w:szCs w:val="24"/>
          <w:lang w:val="ru-RU"/>
        </w:rPr>
        <w:t xml:space="preserve"> П.В.– Заместитель генерального </w:t>
      </w:r>
      <w:proofErr w:type="spellStart"/>
      <w:proofErr w:type="gramStart"/>
      <w:r>
        <w:rPr>
          <w:rFonts w:ascii="Times New Roman" w:hAnsi="Times New Roman"/>
          <w:sz w:val="24"/>
          <w:szCs w:val="24"/>
          <w:lang w:val="ru-RU"/>
        </w:rPr>
        <w:t>директора-исполнительный</w:t>
      </w:r>
      <w:proofErr w:type="spellEnd"/>
      <w:proofErr w:type="gramEnd"/>
      <w:r>
        <w:rPr>
          <w:rFonts w:ascii="Times New Roman" w:hAnsi="Times New Roman"/>
          <w:sz w:val="24"/>
          <w:szCs w:val="24"/>
          <w:lang w:val="ru-RU"/>
        </w:rPr>
        <w:t xml:space="preserve"> директор ОАО «</w:t>
      </w:r>
      <w:proofErr w:type="spellStart"/>
      <w:r>
        <w:rPr>
          <w:rFonts w:ascii="Times New Roman" w:hAnsi="Times New Roman"/>
          <w:sz w:val="24"/>
          <w:szCs w:val="24"/>
          <w:lang w:val="ru-RU"/>
        </w:rPr>
        <w:t>Росэлектроника</w:t>
      </w:r>
      <w:proofErr w:type="spellEnd"/>
      <w:r>
        <w:rPr>
          <w:rFonts w:ascii="Times New Roman" w:hAnsi="Times New Roman"/>
          <w:sz w:val="24"/>
          <w:szCs w:val="24"/>
          <w:lang w:val="ru-RU"/>
        </w:rPr>
        <w:t xml:space="preserve">», </w:t>
      </w:r>
      <w:r w:rsidRPr="00A93B05">
        <w:rPr>
          <w:rFonts w:ascii="Times New Roman" w:hAnsi="Times New Roman"/>
          <w:sz w:val="24"/>
          <w:szCs w:val="24"/>
          <w:lang w:val="ru-RU"/>
        </w:rPr>
        <w:t xml:space="preserve"> </w:t>
      </w:r>
      <w:r>
        <w:rPr>
          <w:rFonts w:ascii="Times New Roman" w:hAnsi="Times New Roman"/>
          <w:sz w:val="24"/>
          <w:szCs w:val="24"/>
          <w:lang w:val="ru-RU"/>
        </w:rPr>
        <w:t>акций не имеет;</w:t>
      </w:r>
    </w:p>
    <w:p w:rsidR="00E3418E"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6</w:t>
      </w:r>
      <w:r w:rsidRPr="00DB74D7">
        <w:rPr>
          <w:rFonts w:ascii="Times New Roman" w:hAnsi="Times New Roman"/>
          <w:sz w:val="24"/>
          <w:szCs w:val="24"/>
          <w:lang w:val="ru-RU"/>
        </w:rPr>
        <w:t>.Семёнов В.Г.</w:t>
      </w:r>
      <w:r>
        <w:rPr>
          <w:rFonts w:ascii="Times New Roman" w:hAnsi="Times New Roman"/>
          <w:sz w:val="24"/>
          <w:szCs w:val="24"/>
          <w:lang w:val="ru-RU"/>
        </w:rPr>
        <w:t xml:space="preserve"> </w:t>
      </w:r>
      <w:r w:rsidRPr="00DB74D7">
        <w:rPr>
          <w:rFonts w:ascii="Times New Roman" w:hAnsi="Times New Roman"/>
          <w:sz w:val="24"/>
          <w:szCs w:val="24"/>
          <w:lang w:val="ru-RU"/>
        </w:rPr>
        <w:t>- Генеральный директор ОАО «Псковский завод АДС»</w:t>
      </w:r>
      <w:r>
        <w:rPr>
          <w:rFonts w:ascii="Times New Roman" w:hAnsi="Times New Roman"/>
          <w:sz w:val="24"/>
          <w:szCs w:val="24"/>
          <w:lang w:val="ru-RU"/>
        </w:rPr>
        <w:t>,1953 г.р., 16 акций;</w:t>
      </w:r>
    </w:p>
    <w:p w:rsidR="00E3418E" w:rsidRPr="00DB74D7"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7</w:t>
      </w:r>
      <w:r w:rsidRPr="00DB74D7">
        <w:rPr>
          <w:rFonts w:ascii="Times New Roman" w:hAnsi="Times New Roman"/>
          <w:sz w:val="24"/>
          <w:szCs w:val="24"/>
          <w:lang w:val="ru-RU"/>
        </w:rPr>
        <w:t>.Попов Н.Л. - Генеральный директор</w:t>
      </w:r>
      <w:r>
        <w:rPr>
          <w:rFonts w:ascii="Times New Roman" w:hAnsi="Times New Roman"/>
          <w:sz w:val="24"/>
          <w:szCs w:val="24"/>
          <w:lang w:val="ru-RU"/>
        </w:rPr>
        <w:t xml:space="preserve"> </w:t>
      </w:r>
      <w:r w:rsidRPr="00DB74D7">
        <w:rPr>
          <w:rFonts w:ascii="Times New Roman" w:hAnsi="Times New Roman"/>
          <w:sz w:val="24"/>
          <w:szCs w:val="24"/>
          <w:lang w:val="ru-RU"/>
        </w:rPr>
        <w:t>ОАО «</w:t>
      </w:r>
      <w:proofErr w:type="spellStart"/>
      <w:r w:rsidRPr="00DB74D7">
        <w:rPr>
          <w:rFonts w:ascii="Times New Roman" w:hAnsi="Times New Roman"/>
          <w:sz w:val="24"/>
          <w:szCs w:val="24"/>
          <w:lang w:val="ru-RU"/>
        </w:rPr>
        <w:t>Норм</w:t>
      </w:r>
      <w:r>
        <w:rPr>
          <w:rFonts w:ascii="Times New Roman" w:hAnsi="Times New Roman"/>
          <w:sz w:val="24"/>
          <w:szCs w:val="24"/>
          <w:lang w:val="ru-RU"/>
        </w:rPr>
        <w:t>а</w:t>
      </w:r>
      <w:r w:rsidRPr="00DB74D7">
        <w:rPr>
          <w:rFonts w:ascii="Times New Roman" w:hAnsi="Times New Roman"/>
          <w:sz w:val="24"/>
          <w:szCs w:val="24"/>
          <w:lang w:val="ru-RU"/>
        </w:rPr>
        <w:t>-Энергоинвест</w:t>
      </w:r>
      <w:proofErr w:type="spellEnd"/>
      <w:r w:rsidRPr="00DB74D7">
        <w:rPr>
          <w:rFonts w:ascii="Times New Roman" w:hAnsi="Times New Roman"/>
          <w:sz w:val="24"/>
          <w:szCs w:val="24"/>
          <w:lang w:val="ru-RU"/>
        </w:rPr>
        <w:t>»</w:t>
      </w:r>
      <w:r>
        <w:rPr>
          <w:rFonts w:ascii="Times New Roman" w:hAnsi="Times New Roman"/>
          <w:sz w:val="24"/>
          <w:szCs w:val="24"/>
          <w:lang w:val="ru-RU"/>
        </w:rPr>
        <w:t xml:space="preserve"> </w:t>
      </w:r>
      <w:smartTag w:uri="urn:schemas-microsoft-com:office:smarttags" w:element="metricconverter">
        <w:smartTagPr>
          <w:attr w:name="ProductID" w:val="1958 г"/>
        </w:smartTagPr>
        <w:r>
          <w:rPr>
            <w:rFonts w:ascii="Times New Roman" w:hAnsi="Times New Roman"/>
            <w:sz w:val="24"/>
            <w:szCs w:val="24"/>
            <w:lang w:val="ru-RU"/>
          </w:rPr>
          <w:t>1958 г</w:t>
        </w:r>
      </w:smartTag>
      <w:r>
        <w:rPr>
          <w:rFonts w:ascii="Times New Roman" w:hAnsi="Times New Roman"/>
          <w:sz w:val="24"/>
          <w:szCs w:val="24"/>
          <w:lang w:val="ru-RU"/>
        </w:rPr>
        <w:t>.р.</w:t>
      </w:r>
      <w:r w:rsidRPr="00EA3AF6">
        <w:rPr>
          <w:rFonts w:ascii="Times New Roman" w:hAnsi="Times New Roman"/>
          <w:sz w:val="24"/>
          <w:szCs w:val="24"/>
          <w:lang w:val="ru-RU"/>
        </w:rPr>
        <w:t xml:space="preserve"> </w:t>
      </w:r>
      <w:r>
        <w:rPr>
          <w:rFonts w:ascii="Times New Roman" w:hAnsi="Times New Roman"/>
          <w:sz w:val="24"/>
          <w:szCs w:val="24"/>
          <w:lang w:val="ru-RU"/>
        </w:rPr>
        <w:t>акций не имеет;</w:t>
      </w:r>
    </w:p>
    <w:p w:rsidR="00E3418E"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8</w:t>
      </w:r>
      <w:r w:rsidRPr="00DB74D7">
        <w:rPr>
          <w:rFonts w:ascii="Times New Roman" w:hAnsi="Times New Roman"/>
          <w:sz w:val="24"/>
          <w:szCs w:val="24"/>
          <w:lang w:val="ru-RU"/>
        </w:rPr>
        <w:t>.А</w:t>
      </w:r>
      <w:r>
        <w:rPr>
          <w:rFonts w:ascii="Times New Roman" w:hAnsi="Times New Roman"/>
          <w:sz w:val="24"/>
          <w:szCs w:val="24"/>
          <w:lang w:val="ru-RU"/>
        </w:rPr>
        <w:t>колело</w:t>
      </w:r>
      <w:r w:rsidRPr="00DB74D7">
        <w:rPr>
          <w:rFonts w:ascii="Times New Roman" w:hAnsi="Times New Roman"/>
          <w:sz w:val="24"/>
          <w:szCs w:val="24"/>
          <w:lang w:val="ru-RU"/>
        </w:rPr>
        <w:t xml:space="preserve">в </w:t>
      </w:r>
      <w:r>
        <w:rPr>
          <w:rFonts w:ascii="Times New Roman" w:hAnsi="Times New Roman"/>
          <w:sz w:val="24"/>
          <w:szCs w:val="24"/>
          <w:lang w:val="ru-RU"/>
        </w:rPr>
        <w:t>О</w:t>
      </w:r>
      <w:r w:rsidRPr="00DB74D7">
        <w:rPr>
          <w:rFonts w:ascii="Times New Roman" w:hAnsi="Times New Roman"/>
          <w:sz w:val="24"/>
          <w:szCs w:val="24"/>
          <w:lang w:val="ru-RU"/>
        </w:rPr>
        <w:t>.</w:t>
      </w:r>
      <w:r>
        <w:rPr>
          <w:rFonts w:ascii="Times New Roman" w:hAnsi="Times New Roman"/>
          <w:sz w:val="24"/>
          <w:szCs w:val="24"/>
          <w:lang w:val="ru-RU"/>
        </w:rPr>
        <w:t>Н</w:t>
      </w:r>
      <w:r w:rsidRPr="00DB74D7">
        <w:rPr>
          <w:rFonts w:ascii="Times New Roman" w:hAnsi="Times New Roman"/>
          <w:sz w:val="24"/>
          <w:szCs w:val="24"/>
          <w:lang w:val="ru-RU"/>
        </w:rPr>
        <w:t xml:space="preserve">. </w:t>
      </w:r>
      <w:r>
        <w:rPr>
          <w:rFonts w:ascii="Times New Roman" w:hAnsi="Times New Roman"/>
          <w:sz w:val="24"/>
          <w:szCs w:val="24"/>
          <w:lang w:val="ru-RU"/>
        </w:rPr>
        <w:t xml:space="preserve">– Заместитель генерального директора </w:t>
      </w:r>
      <w:r w:rsidRPr="00DB74D7">
        <w:rPr>
          <w:rFonts w:ascii="Times New Roman" w:hAnsi="Times New Roman"/>
          <w:sz w:val="24"/>
          <w:szCs w:val="24"/>
          <w:lang w:val="ru-RU"/>
        </w:rPr>
        <w:t>ОАО</w:t>
      </w:r>
      <w:r>
        <w:rPr>
          <w:rFonts w:ascii="Times New Roman" w:hAnsi="Times New Roman"/>
          <w:sz w:val="24"/>
          <w:szCs w:val="24"/>
          <w:lang w:val="ru-RU"/>
        </w:rPr>
        <w:t xml:space="preserve"> </w:t>
      </w:r>
      <w:r w:rsidRPr="00DB74D7">
        <w:rPr>
          <w:rFonts w:ascii="Times New Roman" w:hAnsi="Times New Roman"/>
          <w:sz w:val="24"/>
          <w:szCs w:val="24"/>
          <w:lang w:val="ru-RU"/>
        </w:rPr>
        <w:t>«</w:t>
      </w:r>
      <w:proofErr w:type="spellStart"/>
      <w:r w:rsidRPr="00DB74D7">
        <w:rPr>
          <w:rFonts w:ascii="Times New Roman" w:hAnsi="Times New Roman"/>
          <w:sz w:val="24"/>
          <w:szCs w:val="24"/>
          <w:lang w:val="ru-RU"/>
        </w:rPr>
        <w:t>Норма-Энергоинвест</w:t>
      </w:r>
      <w:proofErr w:type="spellEnd"/>
      <w:r w:rsidRPr="00DB74D7">
        <w:rPr>
          <w:rFonts w:ascii="Times New Roman" w:hAnsi="Times New Roman"/>
          <w:sz w:val="24"/>
          <w:szCs w:val="24"/>
          <w:lang w:val="ru-RU"/>
        </w:rPr>
        <w:t>»</w:t>
      </w:r>
      <w:r>
        <w:rPr>
          <w:rFonts w:ascii="Times New Roman" w:hAnsi="Times New Roman"/>
          <w:sz w:val="24"/>
          <w:szCs w:val="24"/>
          <w:lang w:val="ru-RU"/>
        </w:rPr>
        <w:t>,    акций не имеет;</w:t>
      </w:r>
    </w:p>
    <w:p w:rsidR="00E3418E" w:rsidRDefault="00E3418E" w:rsidP="00E3418E">
      <w:pPr>
        <w:pStyle w:val="11"/>
        <w:tabs>
          <w:tab w:val="center" w:pos="4153"/>
          <w:tab w:val="right" w:pos="8306"/>
        </w:tabs>
        <w:spacing w:before="0" w:after="0" w:line="360" w:lineRule="auto"/>
        <w:ind w:left="0"/>
        <w:jc w:val="both"/>
        <w:rPr>
          <w:rFonts w:ascii="Times New Roman" w:hAnsi="Times New Roman"/>
          <w:sz w:val="24"/>
          <w:szCs w:val="24"/>
          <w:lang w:val="ru-RU"/>
        </w:rPr>
      </w:pPr>
      <w:r>
        <w:rPr>
          <w:rFonts w:ascii="Times New Roman" w:hAnsi="Times New Roman"/>
          <w:sz w:val="24"/>
          <w:szCs w:val="24"/>
          <w:lang w:val="ru-RU"/>
        </w:rPr>
        <w:t>9</w:t>
      </w:r>
      <w:r w:rsidRPr="00DB74D7">
        <w:rPr>
          <w:rFonts w:ascii="Times New Roman" w:hAnsi="Times New Roman"/>
          <w:sz w:val="24"/>
          <w:szCs w:val="24"/>
          <w:lang w:val="ru-RU"/>
        </w:rPr>
        <w:t>.</w:t>
      </w:r>
      <w:r>
        <w:rPr>
          <w:rFonts w:ascii="Times New Roman" w:hAnsi="Times New Roman"/>
          <w:sz w:val="24"/>
          <w:szCs w:val="24"/>
          <w:lang w:val="ru-RU"/>
        </w:rPr>
        <w:t>Солпековский Н.Н.</w:t>
      </w:r>
      <w:r w:rsidRPr="00DB74D7">
        <w:rPr>
          <w:rFonts w:ascii="Times New Roman" w:hAnsi="Times New Roman"/>
          <w:sz w:val="24"/>
          <w:szCs w:val="24"/>
          <w:lang w:val="ru-RU"/>
        </w:rPr>
        <w:t xml:space="preserve"> </w:t>
      </w:r>
      <w:r>
        <w:rPr>
          <w:rFonts w:ascii="Times New Roman" w:hAnsi="Times New Roman"/>
          <w:sz w:val="24"/>
          <w:szCs w:val="24"/>
          <w:lang w:val="ru-RU"/>
        </w:rPr>
        <w:t>–</w:t>
      </w:r>
      <w:r w:rsidRPr="00DB74D7">
        <w:rPr>
          <w:rFonts w:ascii="Times New Roman" w:hAnsi="Times New Roman"/>
          <w:sz w:val="24"/>
          <w:szCs w:val="24"/>
          <w:lang w:val="ru-RU"/>
        </w:rPr>
        <w:t xml:space="preserve"> </w:t>
      </w:r>
      <w:r>
        <w:rPr>
          <w:rFonts w:ascii="Times New Roman" w:hAnsi="Times New Roman"/>
          <w:sz w:val="24"/>
          <w:szCs w:val="24"/>
          <w:lang w:val="ru-RU"/>
        </w:rPr>
        <w:t xml:space="preserve">акционер, генеральный директор «СИМФОКОМ»., </w:t>
      </w:r>
      <w:r w:rsidR="00F43547">
        <w:rPr>
          <w:rFonts w:ascii="Times New Roman" w:hAnsi="Times New Roman"/>
          <w:sz w:val="24"/>
          <w:szCs w:val="24"/>
          <w:lang w:val="ru-RU"/>
        </w:rPr>
        <w:t>1977 г.р.,</w:t>
      </w:r>
      <w:r>
        <w:rPr>
          <w:rFonts w:ascii="Times New Roman" w:hAnsi="Times New Roman"/>
          <w:sz w:val="24"/>
          <w:szCs w:val="24"/>
          <w:lang w:val="ru-RU"/>
        </w:rPr>
        <w:t xml:space="preserve"> 1984 обыкновенных  акций.</w:t>
      </w:r>
    </w:p>
    <w:p w:rsidR="00E3418E" w:rsidRPr="00436D90"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31.И</w:t>
      </w:r>
      <w:r w:rsidRPr="00436D90">
        <w:rPr>
          <w:rFonts w:ascii="Times New Roman" w:hAnsi="Times New Roman"/>
          <w:b/>
          <w:sz w:val="24"/>
          <w:szCs w:val="24"/>
          <w:lang w:val="ru-RU"/>
        </w:rPr>
        <w:t>нформация о проведении заседаний совета директоров (наблюдательного совета) (номера и даты протоколов заседаний, рассмотренные вопросы, принятые решения)</w:t>
      </w:r>
      <w:r>
        <w:rPr>
          <w:rFonts w:ascii="Times New Roman" w:hAnsi="Times New Roman"/>
          <w:b/>
          <w:sz w:val="24"/>
          <w:szCs w:val="24"/>
          <w:lang w:val="ru-RU"/>
        </w:rPr>
        <w:t>.</w:t>
      </w:r>
    </w:p>
    <w:p w:rsidR="00E3418E" w:rsidRPr="0028522A" w:rsidRDefault="00E3418E" w:rsidP="00E3418E">
      <w:pPr>
        <w:spacing w:before="0" w:after="0" w:line="360" w:lineRule="auto"/>
        <w:jc w:val="both"/>
        <w:rPr>
          <w:rFonts w:ascii="Times New Roman" w:hAnsi="Times New Roman"/>
          <w:sz w:val="24"/>
          <w:szCs w:val="24"/>
          <w:lang w:val="ru-RU"/>
        </w:rPr>
      </w:pPr>
      <w:r w:rsidRPr="0028522A">
        <w:rPr>
          <w:rFonts w:ascii="Times New Roman" w:hAnsi="Times New Roman"/>
          <w:sz w:val="24"/>
          <w:szCs w:val="24"/>
          <w:lang w:val="ru-RU"/>
        </w:rPr>
        <w:t>Проведение заседаний совета директоров ОАО «</w:t>
      </w:r>
      <w:r w:rsidRPr="0028522A">
        <w:rPr>
          <w:rFonts w:ascii="Times New Roman" w:hAnsi="Times New Roman"/>
          <w:bCs/>
          <w:sz w:val="24"/>
          <w:szCs w:val="24"/>
          <w:lang w:val="ru-RU"/>
        </w:rPr>
        <w:t xml:space="preserve">Псковский завод </w:t>
      </w:r>
      <w:r w:rsidRPr="0028522A">
        <w:rPr>
          <w:rFonts w:ascii="Times New Roman" w:hAnsi="Times New Roman"/>
          <w:sz w:val="24"/>
          <w:szCs w:val="24"/>
          <w:lang w:val="ru-RU"/>
        </w:rPr>
        <w:t>аппаратуры дальней связи»:</w:t>
      </w:r>
    </w:p>
    <w:p w:rsidR="00E3418E" w:rsidRDefault="00E3418E" w:rsidP="00E3418E">
      <w:pPr>
        <w:spacing w:before="0" w:after="0" w:line="360" w:lineRule="auto"/>
        <w:jc w:val="both"/>
        <w:rPr>
          <w:rFonts w:ascii="Times New Roman" w:hAnsi="Times New Roman"/>
          <w:b/>
          <w:color w:val="000000"/>
          <w:sz w:val="24"/>
          <w:szCs w:val="24"/>
          <w:lang w:val="ru-RU"/>
        </w:rPr>
      </w:pPr>
      <w:r w:rsidRPr="00D47B48">
        <w:rPr>
          <w:rFonts w:ascii="Times New Roman" w:hAnsi="Times New Roman"/>
          <w:b/>
          <w:color w:val="000000"/>
          <w:sz w:val="24"/>
          <w:szCs w:val="24"/>
          <w:lang w:val="ru-RU"/>
        </w:rPr>
        <w:t xml:space="preserve">Протокол </w:t>
      </w:r>
      <w:r>
        <w:rPr>
          <w:rFonts w:ascii="Times New Roman" w:hAnsi="Times New Roman"/>
          <w:b/>
          <w:color w:val="000000"/>
          <w:sz w:val="24"/>
          <w:szCs w:val="24"/>
          <w:lang w:val="ru-RU"/>
        </w:rPr>
        <w:t xml:space="preserve">№ 1 </w:t>
      </w:r>
      <w:r w:rsidRPr="00D47B48">
        <w:rPr>
          <w:rFonts w:ascii="Times New Roman" w:hAnsi="Times New Roman"/>
          <w:b/>
          <w:color w:val="000000"/>
          <w:sz w:val="24"/>
          <w:szCs w:val="24"/>
          <w:lang w:val="ru-RU"/>
        </w:rPr>
        <w:t xml:space="preserve">от </w:t>
      </w:r>
      <w:r>
        <w:rPr>
          <w:rFonts w:ascii="Times New Roman" w:hAnsi="Times New Roman"/>
          <w:b/>
          <w:color w:val="000000"/>
          <w:sz w:val="24"/>
          <w:szCs w:val="24"/>
          <w:lang w:val="ru-RU"/>
        </w:rPr>
        <w:t>03</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сентября</w:t>
      </w:r>
      <w:r w:rsidRPr="00D47B48">
        <w:rPr>
          <w:rFonts w:ascii="Times New Roman" w:hAnsi="Times New Roman"/>
          <w:b/>
          <w:color w:val="000000"/>
          <w:sz w:val="24"/>
          <w:szCs w:val="24"/>
          <w:lang w:val="ru-RU"/>
        </w:rPr>
        <w:t xml:space="preserve"> 201</w:t>
      </w:r>
      <w:r>
        <w:rPr>
          <w:rFonts w:ascii="Times New Roman" w:hAnsi="Times New Roman"/>
          <w:b/>
          <w:color w:val="000000"/>
          <w:sz w:val="24"/>
          <w:szCs w:val="24"/>
          <w:lang w:val="ru-RU"/>
        </w:rPr>
        <w:t>4</w:t>
      </w:r>
      <w:r w:rsidRPr="00D47B48">
        <w:rPr>
          <w:rFonts w:ascii="Times New Roman" w:hAnsi="Times New Roman"/>
          <w:b/>
          <w:color w:val="000000"/>
          <w:sz w:val="24"/>
          <w:szCs w:val="24"/>
          <w:lang w:val="ru-RU"/>
        </w:rPr>
        <w:t xml:space="preserve"> г. заседания </w:t>
      </w:r>
      <w:r>
        <w:rPr>
          <w:rFonts w:ascii="Times New Roman" w:hAnsi="Times New Roman"/>
          <w:b/>
          <w:color w:val="000000"/>
          <w:sz w:val="24"/>
          <w:szCs w:val="24"/>
          <w:lang w:val="ru-RU"/>
        </w:rPr>
        <w:t>с</w:t>
      </w:r>
      <w:r w:rsidRPr="00D47B48">
        <w:rPr>
          <w:rFonts w:ascii="Times New Roman" w:hAnsi="Times New Roman"/>
          <w:b/>
          <w:color w:val="000000"/>
          <w:sz w:val="24"/>
          <w:szCs w:val="24"/>
          <w:lang w:val="ru-RU"/>
        </w:rPr>
        <w:t xml:space="preserve">овета директоров ОАО «Псковский завод </w:t>
      </w:r>
      <w:r>
        <w:rPr>
          <w:rFonts w:ascii="Times New Roman" w:hAnsi="Times New Roman"/>
          <w:b/>
          <w:color w:val="000000"/>
          <w:sz w:val="24"/>
          <w:szCs w:val="24"/>
          <w:lang w:val="ru-RU"/>
        </w:rPr>
        <w:t>аппаратуры дальней связи</w:t>
      </w:r>
      <w:r w:rsidRPr="00320F84">
        <w:rPr>
          <w:rFonts w:ascii="Times New Roman" w:hAnsi="Times New Roman"/>
          <w:b/>
          <w:color w:val="000000"/>
          <w:sz w:val="24"/>
          <w:szCs w:val="24"/>
          <w:lang w:val="ru-RU"/>
        </w:rPr>
        <w:t xml:space="preserve"> </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в форме заочного голосования</w:t>
      </w:r>
    </w:p>
    <w:p w:rsidR="00E3418E" w:rsidRPr="0028522A" w:rsidRDefault="00E3418E" w:rsidP="00E3418E">
      <w:pPr>
        <w:autoSpaceDE w:val="0"/>
        <w:autoSpaceDN w:val="0"/>
        <w:adjustRightInd w:val="0"/>
        <w:spacing w:before="0" w:after="0" w:line="360" w:lineRule="auto"/>
        <w:rPr>
          <w:rFonts w:ascii="Times New Roman" w:hAnsi="Times New Roman"/>
          <w:b/>
          <w:color w:val="000000"/>
          <w:sz w:val="24"/>
          <w:szCs w:val="24"/>
          <w:lang w:val="ru-RU"/>
        </w:rPr>
      </w:pPr>
      <w:r w:rsidRPr="0028522A">
        <w:rPr>
          <w:rFonts w:ascii="Times New Roman" w:hAnsi="Times New Roman"/>
          <w:b/>
          <w:color w:val="000000"/>
          <w:sz w:val="24"/>
          <w:szCs w:val="24"/>
          <w:lang w:val="ru-RU"/>
        </w:rPr>
        <w:t xml:space="preserve">Повестка дня: </w:t>
      </w:r>
    </w:p>
    <w:p w:rsidR="00E3418E" w:rsidRDefault="00E3418E" w:rsidP="00E3418E">
      <w:pPr>
        <w:pStyle w:val="ConsNonformat"/>
        <w:widowControl/>
        <w:spacing w:line="360" w:lineRule="auto"/>
        <w:ind w:right="0"/>
        <w:jc w:val="both"/>
        <w:rPr>
          <w:rFonts w:ascii="Times New Roman" w:hAnsi="Times New Roman" w:cs="Times New Roman"/>
          <w:sz w:val="24"/>
          <w:szCs w:val="24"/>
        </w:rPr>
      </w:pPr>
      <w:r w:rsidRPr="0068541B">
        <w:rPr>
          <w:rFonts w:ascii="Times New Roman" w:hAnsi="Times New Roman" w:cs="Times New Roman"/>
          <w:sz w:val="24"/>
          <w:szCs w:val="24"/>
        </w:rPr>
        <w:t>1.</w:t>
      </w:r>
      <w:r>
        <w:rPr>
          <w:rFonts w:ascii="Times New Roman" w:hAnsi="Times New Roman" w:cs="Times New Roman"/>
          <w:sz w:val="24"/>
          <w:szCs w:val="24"/>
        </w:rPr>
        <w:t xml:space="preserve">Об избрании председателя совета директоров Общества. </w:t>
      </w:r>
    </w:p>
    <w:p w:rsidR="00E3418E" w:rsidRDefault="00E3418E" w:rsidP="00E3418E">
      <w:pPr>
        <w:autoSpaceDE w:val="0"/>
        <w:autoSpaceDN w:val="0"/>
        <w:adjustRightInd w:val="0"/>
        <w:spacing w:before="0" w:after="0" w:line="360" w:lineRule="auto"/>
        <w:rPr>
          <w:rFonts w:ascii="Times New Roman" w:hAnsi="Times New Roman"/>
          <w:b/>
          <w:color w:val="000000"/>
          <w:sz w:val="24"/>
          <w:szCs w:val="24"/>
          <w:lang w:val="ru-RU"/>
        </w:rPr>
      </w:pPr>
      <w:r>
        <w:rPr>
          <w:rFonts w:ascii="Times New Roman" w:hAnsi="Times New Roman"/>
          <w:b/>
          <w:color w:val="000000"/>
          <w:sz w:val="24"/>
          <w:szCs w:val="24"/>
          <w:lang w:val="ru-RU"/>
        </w:rPr>
        <w:t>Принятые реше</w:t>
      </w:r>
      <w:r w:rsidRPr="000713FD">
        <w:rPr>
          <w:rFonts w:ascii="Times New Roman" w:hAnsi="Times New Roman"/>
          <w:b/>
          <w:color w:val="000000"/>
          <w:sz w:val="24"/>
          <w:szCs w:val="24"/>
          <w:lang w:val="ru-RU"/>
        </w:rPr>
        <w:t>ния:</w:t>
      </w:r>
    </w:p>
    <w:p w:rsidR="00E3418E" w:rsidRPr="00D30FD1" w:rsidRDefault="00E3418E" w:rsidP="00E3418E">
      <w:pPr>
        <w:pStyle w:val="ConsNonformat"/>
        <w:widowControl/>
        <w:spacing w:line="360" w:lineRule="auto"/>
        <w:ind w:right="0" w:firstLine="709"/>
        <w:jc w:val="both"/>
        <w:rPr>
          <w:rFonts w:ascii="Times New Roman" w:hAnsi="Times New Roman" w:cs="Times New Roman"/>
          <w:sz w:val="24"/>
          <w:szCs w:val="24"/>
        </w:rPr>
      </w:pPr>
      <w:r w:rsidRPr="00D30FD1">
        <w:rPr>
          <w:rFonts w:ascii="Times New Roman" w:hAnsi="Times New Roman" w:cs="Times New Roman"/>
          <w:sz w:val="24"/>
          <w:szCs w:val="24"/>
        </w:rPr>
        <w:t>По вопросу повестки дня</w:t>
      </w:r>
      <w:r w:rsidRPr="00D30FD1">
        <w:rPr>
          <w:rFonts w:ascii="Times New Roman" w:hAnsi="Times New Roman" w:cs="Times New Roman"/>
          <w:b/>
          <w:sz w:val="24"/>
          <w:szCs w:val="24"/>
        </w:rPr>
        <w:t xml:space="preserve"> «</w:t>
      </w:r>
      <w:r>
        <w:rPr>
          <w:rFonts w:ascii="Times New Roman" w:hAnsi="Times New Roman" w:cs="Times New Roman"/>
          <w:sz w:val="24"/>
          <w:szCs w:val="24"/>
        </w:rPr>
        <w:t>Об избрании председателя совета директоров Общества</w:t>
      </w:r>
      <w:r w:rsidRPr="00D30FD1">
        <w:rPr>
          <w:rFonts w:ascii="Times New Roman" w:hAnsi="Times New Roman" w:cs="Times New Roman"/>
          <w:sz w:val="24"/>
          <w:szCs w:val="24"/>
        </w:rPr>
        <w:t>» принять решение:</w:t>
      </w:r>
    </w:p>
    <w:p w:rsidR="00E3418E" w:rsidRPr="00D30FD1" w:rsidRDefault="00E3418E" w:rsidP="00E3418E">
      <w:pPr>
        <w:pStyle w:val="ConsNonformat"/>
        <w:widowControl/>
        <w:spacing w:line="360" w:lineRule="auto"/>
        <w:ind w:right="0"/>
        <w:jc w:val="both"/>
        <w:rPr>
          <w:rFonts w:ascii="Times New Roman" w:hAnsi="Times New Roman" w:cs="Times New Roman"/>
          <w:sz w:val="24"/>
          <w:szCs w:val="24"/>
        </w:rPr>
      </w:pPr>
      <w:r>
        <w:rPr>
          <w:rFonts w:ascii="Times New Roman" w:hAnsi="Times New Roman"/>
          <w:sz w:val="24"/>
          <w:szCs w:val="24"/>
        </w:rPr>
        <w:t>«</w:t>
      </w:r>
      <w:r w:rsidRPr="004E3448">
        <w:rPr>
          <w:rFonts w:ascii="Times New Roman" w:hAnsi="Times New Roman"/>
          <w:sz w:val="24"/>
          <w:szCs w:val="24"/>
        </w:rPr>
        <w:t xml:space="preserve">Избрать председателем </w:t>
      </w:r>
      <w:proofErr w:type="gramStart"/>
      <w:r w:rsidRPr="004E3448">
        <w:rPr>
          <w:rFonts w:ascii="Times New Roman" w:hAnsi="Times New Roman"/>
          <w:sz w:val="24"/>
          <w:szCs w:val="24"/>
        </w:rPr>
        <w:t>совета директоров Общества</w:t>
      </w:r>
      <w:r>
        <w:rPr>
          <w:rFonts w:ascii="Times New Roman" w:hAnsi="Times New Roman"/>
          <w:sz w:val="24"/>
          <w:szCs w:val="24"/>
        </w:rPr>
        <w:t xml:space="preserve"> Соколова Алексея Анатольевича</w:t>
      </w:r>
      <w:proofErr w:type="gramEnd"/>
      <w:r>
        <w:rPr>
          <w:rFonts w:ascii="Times New Roman" w:hAnsi="Times New Roman"/>
          <w:sz w:val="24"/>
          <w:szCs w:val="24"/>
        </w:rPr>
        <w:t>»</w:t>
      </w:r>
      <w:r w:rsidRPr="00D30FD1">
        <w:rPr>
          <w:rFonts w:ascii="Times New Roman" w:hAnsi="Times New Roman" w:cs="Times New Roman"/>
          <w:sz w:val="24"/>
          <w:szCs w:val="24"/>
        </w:rPr>
        <w:t>.</w:t>
      </w:r>
    </w:p>
    <w:p w:rsidR="00E3418E" w:rsidRDefault="00E3418E" w:rsidP="00E3418E">
      <w:pPr>
        <w:pStyle w:val="11"/>
        <w:spacing w:before="0" w:after="0" w:line="360" w:lineRule="auto"/>
        <w:ind w:left="0"/>
        <w:jc w:val="both"/>
        <w:rPr>
          <w:rFonts w:ascii="Times New Roman" w:hAnsi="Times New Roman"/>
          <w:sz w:val="24"/>
          <w:szCs w:val="24"/>
          <w:lang w:val="ru-RU"/>
        </w:rPr>
      </w:pPr>
      <w:r w:rsidRPr="00053F9F">
        <w:rPr>
          <w:rFonts w:ascii="Times New Roman" w:hAnsi="Times New Roman"/>
          <w:sz w:val="24"/>
          <w:szCs w:val="24"/>
          <w:lang w:val="ru-RU"/>
        </w:rPr>
        <w:t xml:space="preserve">Результаты голосования: </w:t>
      </w:r>
    </w:p>
    <w:p w:rsidR="00E3418E" w:rsidRPr="00A33148" w:rsidRDefault="00E3418E" w:rsidP="00E3418E">
      <w:pPr>
        <w:pStyle w:val="11"/>
        <w:tabs>
          <w:tab w:val="left" w:pos="1080"/>
        </w:tabs>
        <w:spacing w:before="0" w:after="0" w:line="360" w:lineRule="auto"/>
        <w:ind w:left="0"/>
        <w:contextualSpacing w:val="0"/>
        <w:jc w:val="both"/>
        <w:rPr>
          <w:rFonts w:ascii="Times New Roman" w:hAnsi="Times New Roman"/>
          <w:sz w:val="24"/>
          <w:szCs w:val="24"/>
          <w:lang w:val="ru-RU"/>
        </w:rPr>
      </w:pPr>
      <w:r>
        <w:rPr>
          <w:rFonts w:ascii="Times New Roman" w:hAnsi="Times New Roman"/>
          <w:sz w:val="24"/>
          <w:szCs w:val="24"/>
          <w:lang w:val="ru-RU"/>
        </w:rPr>
        <w:t>1.А.А.Соколов</w:t>
      </w:r>
      <w:r w:rsidRPr="00A33148">
        <w:rPr>
          <w:rFonts w:ascii="Times New Roman" w:hAnsi="Times New Roman"/>
          <w:sz w:val="24"/>
          <w:szCs w:val="24"/>
          <w:lang w:val="ru-RU"/>
        </w:rPr>
        <w:t xml:space="preserve"> – «за»</w:t>
      </w:r>
    </w:p>
    <w:p w:rsidR="00E3418E" w:rsidRDefault="00E3418E" w:rsidP="00E3418E">
      <w:pPr>
        <w:pStyle w:val="11"/>
        <w:tabs>
          <w:tab w:val="left" w:pos="1080"/>
        </w:tabs>
        <w:spacing w:before="0" w:after="0" w:line="360" w:lineRule="auto"/>
        <w:ind w:left="0"/>
        <w:contextualSpacing w:val="0"/>
        <w:jc w:val="both"/>
        <w:rPr>
          <w:rFonts w:ascii="Times New Roman" w:hAnsi="Times New Roman"/>
          <w:sz w:val="24"/>
          <w:szCs w:val="24"/>
          <w:lang w:val="ru-RU"/>
        </w:rPr>
      </w:pPr>
      <w:r>
        <w:rPr>
          <w:rFonts w:ascii="Times New Roman" w:hAnsi="Times New Roman"/>
          <w:sz w:val="24"/>
          <w:szCs w:val="24"/>
          <w:lang w:val="ru-RU"/>
        </w:rPr>
        <w:t>2.</w:t>
      </w:r>
      <w:r w:rsidRPr="00A33148">
        <w:rPr>
          <w:rFonts w:ascii="Times New Roman" w:hAnsi="Times New Roman"/>
          <w:sz w:val="24"/>
          <w:szCs w:val="24"/>
          <w:lang w:val="ru-RU"/>
        </w:rPr>
        <w:t>А.</w:t>
      </w:r>
      <w:r>
        <w:rPr>
          <w:rFonts w:ascii="Times New Roman" w:hAnsi="Times New Roman"/>
          <w:sz w:val="24"/>
          <w:szCs w:val="24"/>
          <w:lang w:val="ru-RU"/>
        </w:rPr>
        <w:t>М.Кочнев</w:t>
      </w:r>
      <w:r w:rsidRPr="00A33148">
        <w:rPr>
          <w:rFonts w:ascii="Times New Roman" w:hAnsi="Times New Roman"/>
          <w:sz w:val="24"/>
          <w:szCs w:val="24"/>
          <w:lang w:val="ru-RU"/>
        </w:rPr>
        <w:t xml:space="preserve"> – «за»</w:t>
      </w:r>
    </w:p>
    <w:p w:rsidR="00E3418E" w:rsidRDefault="00E3418E" w:rsidP="00E3418E">
      <w:pPr>
        <w:pStyle w:val="11"/>
        <w:tabs>
          <w:tab w:val="left" w:pos="1080"/>
        </w:tabs>
        <w:spacing w:before="0" w:after="0" w:line="360" w:lineRule="auto"/>
        <w:ind w:left="0"/>
        <w:contextualSpacing w:val="0"/>
        <w:jc w:val="both"/>
        <w:rPr>
          <w:rFonts w:ascii="Times New Roman" w:hAnsi="Times New Roman"/>
          <w:sz w:val="24"/>
          <w:szCs w:val="24"/>
          <w:lang w:val="ru-RU"/>
        </w:rPr>
      </w:pPr>
      <w:r>
        <w:rPr>
          <w:rFonts w:ascii="Times New Roman" w:hAnsi="Times New Roman"/>
          <w:sz w:val="24"/>
          <w:szCs w:val="24"/>
          <w:lang w:val="ru-RU"/>
        </w:rPr>
        <w:t xml:space="preserve">3. </w:t>
      </w:r>
      <w:proofErr w:type="spellStart"/>
      <w:r>
        <w:rPr>
          <w:rFonts w:ascii="Times New Roman" w:hAnsi="Times New Roman"/>
          <w:sz w:val="24"/>
          <w:szCs w:val="24"/>
          <w:lang w:val="ru-RU"/>
        </w:rPr>
        <w:t>А.В.Брыкин</w:t>
      </w:r>
      <w:proofErr w:type="spellEnd"/>
      <w:r>
        <w:rPr>
          <w:rFonts w:ascii="Times New Roman" w:hAnsi="Times New Roman"/>
          <w:sz w:val="24"/>
          <w:szCs w:val="24"/>
          <w:lang w:val="ru-RU"/>
        </w:rPr>
        <w:t xml:space="preserve"> – «за»</w:t>
      </w:r>
    </w:p>
    <w:p w:rsidR="00E3418E" w:rsidRDefault="00E3418E" w:rsidP="00E3418E">
      <w:pPr>
        <w:pStyle w:val="11"/>
        <w:tabs>
          <w:tab w:val="left" w:pos="1080"/>
        </w:tabs>
        <w:spacing w:before="0" w:after="0" w:line="360" w:lineRule="auto"/>
        <w:ind w:left="0"/>
        <w:contextualSpacing w:val="0"/>
        <w:jc w:val="both"/>
        <w:rPr>
          <w:rFonts w:ascii="Times New Roman" w:hAnsi="Times New Roman"/>
          <w:sz w:val="24"/>
          <w:szCs w:val="24"/>
          <w:lang w:val="ru-RU"/>
        </w:rPr>
      </w:pPr>
      <w:r>
        <w:rPr>
          <w:rFonts w:ascii="Times New Roman" w:hAnsi="Times New Roman"/>
          <w:sz w:val="24"/>
          <w:szCs w:val="24"/>
          <w:lang w:val="ru-RU"/>
        </w:rPr>
        <w:t>4.А.Л.Бланк – «за»</w:t>
      </w:r>
    </w:p>
    <w:p w:rsidR="00E3418E" w:rsidRPr="00A33148" w:rsidRDefault="00E3418E" w:rsidP="00E3418E">
      <w:pPr>
        <w:pStyle w:val="11"/>
        <w:tabs>
          <w:tab w:val="left" w:pos="1080"/>
        </w:tabs>
        <w:spacing w:before="0" w:after="0" w:line="360" w:lineRule="auto"/>
        <w:ind w:left="0"/>
        <w:contextualSpacing w:val="0"/>
        <w:jc w:val="both"/>
        <w:rPr>
          <w:rFonts w:ascii="Times New Roman" w:hAnsi="Times New Roman"/>
          <w:sz w:val="24"/>
          <w:szCs w:val="24"/>
          <w:lang w:val="ru-RU"/>
        </w:rPr>
      </w:pPr>
      <w:r>
        <w:rPr>
          <w:rFonts w:ascii="Times New Roman" w:hAnsi="Times New Roman"/>
          <w:sz w:val="24"/>
          <w:szCs w:val="24"/>
          <w:lang w:val="ru-RU"/>
        </w:rPr>
        <w:t>5.П</w:t>
      </w:r>
      <w:r w:rsidRPr="00A33148">
        <w:rPr>
          <w:rFonts w:ascii="Times New Roman" w:hAnsi="Times New Roman"/>
          <w:sz w:val="24"/>
          <w:szCs w:val="24"/>
          <w:lang w:val="ru-RU"/>
        </w:rPr>
        <w:t xml:space="preserve">.В. </w:t>
      </w:r>
      <w:proofErr w:type="spellStart"/>
      <w:r w:rsidRPr="00CC6CB4">
        <w:rPr>
          <w:rFonts w:ascii="Times New Roman" w:hAnsi="Times New Roman"/>
          <w:sz w:val="24"/>
          <w:szCs w:val="24"/>
          <w:lang w:val="ru-RU"/>
        </w:rPr>
        <w:t>К</w:t>
      </w:r>
      <w:r w:rsidR="00B91C9F">
        <w:rPr>
          <w:rFonts w:ascii="Times New Roman" w:hAnsi="Times New Roman"/>
          <w:sz w:val="24"/>
          <w:szCs w:val="24"/>
          <w:lang w:val="ru-RU"/>
        </w:rPr>
        <w:t>юннапу</w:t>
      </w:r>
      <w:proofErr w:type="spellEnd"/>
      <w:r w:rsidRPr="00A33148">
        <w:rPr>
          <w:rFonts w:ascii="Times New Roman" w:hAnsi="Times New Roman"/>
          <w:sz w:val="24"/>
          <w:szCs w:val="24"/>
          <w:lang w:val="ru-RU"/>
        </w:rPr>
        <w:t xml:space="preserve"> – «за»</w:t>
      </w:r>
    </w:p>
    <w:p w:rsidR="00E3418E" w:rsidRPr="00A33148" w:rsidRDefault="00E3418E" w:rsidP="00E3418E">
      <w:pPr>
        <w:pStyle w:val="11"/>
        <w:tabs>
          <w:tab w:val="left" w:pos="1080"/>
        </w:tabs>
        <w:spacing w:before="0" w:after="0" w:line="360" w:lineRule="auto"/>
        <w:ind w:left="0"/>
        <w:contextualSpacing w:val="0"/>
        <w:jc w:val="both"/>
        <w:rPr>
          <w:rFonts w:ascii="Times New Roman" w:hAnsi="Times New Roman"/>
          <w:sz w:val="24"/>
          <w:szCs w:val="24"/>
          <w:lang w:val="ru-RU"/>
        </w:rPr>
      </w:pPr>
      <w:r>
        <w:rPr>
          <w:rFonts w:ascii="Times New Roman" w:hAnsi="Times New Roman"/>
          <w:sz w:val="24"/>
          <w:szCs w:val="24"/>
          <w:lang w:val="ru-RU"/>
        </w:rPr>
        <w:t>6.</w:t>
      </w:r>
      <w:r w:rsidRPr="00A33148">
        <w:rPr>
          <w:rFonts w:ascii="Times New Roman" w:hAnsi="Times New Roman"/>
          <w:sz w:val="24"/>
          <w:szCs w:val="24"/>
          <w:lang w:val="ru-RU"/>
        </w:rPr>
        <w:t>В.Г.Семёнов – «за»</w:t>
      </w:r>
    </w:p>
    <w:p w:rsidR="00E3418E" w:rsidRPr="00A64102" w:rsidRDefault="00E3418E" w:rsidP="00E3418E">
      <w:pPr>
        <w:pStyle w:val="11"/>
        <w:tabs>
          <w:tab w:val="left" w:pos="1080"/>
        </w:tabs>
        <w:spacing w:before="0" w:after="0" w:line="360" w:lineRule="auto"/>
        <w:ind w:left="0"/>
        <w:contextualSpacing w:val="0"/>
        <w:jc w:val="both"/>
        <w:rPr>
          <w:rFonts w:ascii="Times New Roman" w:hAnsi="Times New Roman"/>
          <w:sz w:val="24"/>
          <w:szCs w:val="24"/>
          <w:lang w:val="ru-RU"/>
        </w:rPr>
      </w:pPr>
      <w:r w:rsidRPr="00A64102">
        <w:rPr>
          <w:rFonts w:ascii="Times New Roman" w:hAnsi="Times New Roman"/>
          <w:sz w:val="24"/>
          <w:szCs w:val="24"/>
          <w:lang w:val="ru-RU"/>
        </w:rPr>
        <w:t>7.Н.Л.Попов – «за»</w:t>
      </w:r>
    </w:p>
    <w:p w:rsidR="00E3418E" w:rsidRPr="00A33148" w:rsidRDefault="00E3418E" w:rsidP="00E3418E">
      <w:pPr>
        <w:pStyle w:val="210"/>
        <w:spacing w:before="0" w:after="0" w:line="360" w:lineRule="auto"/>
        <w:ind w:firstLine="0"/>
        <w:jc w:val="left"/>
        <w:rPr>
          <w:sz w:val="24"/>
          <w:szCs w:val="24"/>
        </w:rPr>
      </w:pPr>
      <w:r>
        <w:rPr>
          <w:sz w:val="24"/>
          <w:szCs w:val="24"/>
        </w:rPr>
        <w:t>8.О</w:t>
      </w:r>
      <w:r w:rsidRPr="00A33148">
        <w:rPr>
          <w:sz w:val="24"/>
          <w:szCs w:val="24"/>
        </w:rPr>
        <w:t>.</w:t>
      </w:r>
      <w:r>
        <w:rPr>
          <w:sz w:val="24"/>
          <w:szCs w:val="24"/>
        </w:rPr>
        <w:t>А</w:t>
      </w:r>
      <w:r w:rsidRPr="00A33148">
        <w:rPr>
          <w:sz w:val="24"/>
          <w:szCs w:val="24"/>
        </w:rPr>
        <w:t>.</w:t>
      </w:r>
      <w:r>
        <w:rPr>
          <w:sz w:val="24"/>
          <w:szCs w:val="24"/>
        </w:rPr>
        <w:t>Аколелов</w:t>
      </w:r>
      <w:r w:rsidRPr="00A33148">
        <w:rPr>
          <w:sz w:val="24"/>
          <w:szCs w:val="24"/>
        </w:rPr>
        <w:t xml:space="preserve"> – </w:t>
      </w:r>
      <w:r>
        <w:rPr>
          <w:sz w:val="24"/>
          <w:szCs w:val="24"/>
        </w:rPr>
        <w:t>«за»</w:t>
      </w:r>
    </w:p>
    <w:p w:rsidR="00E3418E" w:rsidRPr="00A33148" w:rsidRDefault="00E3418E" w:rsidP="00E3418E">
      <w:pPr>
        <w:pStyle w:val="210"/>
        <w:spacing w:before="0" w:after="0" w:line="360" w:lineRule="auto"/>
        <w:ind w:firstLine="0"/>
        <w:jc w:val="left"/>
        <w:rPr>
          <w:sz w:val="24"/>
          <w:szCs w:val="24"/>
        </w:rPr>
      </w:pPr>
      <w:r>
        <w:rPr>
          <w:sz w:val="24"/>
          <w:szCs w:val="24"/>
        </w:rPr>
        <w:t>9.</w:t>
      </w:r>
      <w:r w:rsidRPr="00A33148">
        <w:rPr>
          <w:sz w:val="24"/>
          <w:szCs w:val="24"/>
        </w:rPr>
        <w:t>Н.</w:t>
      </w:r>
      <w:r>
        <w:rPr>
          <w:sz w:val="24"/>
          <w:szCs w:val="24"/>
        </w:rPr>
        <w:t>Н</w:t>
      </w:r>
      <w:r w:rsidRPr="00A33148">
        <w:rPr>
          <w:sz w:val="24"/>
          <w:szCs w:val="24"/>
        </w:rPr>
        <w:t>.</w:t>
      </w:r>
      <w:r>
        <w:rPr>
          <w:sz w:val="24"/>
          <w:szCs w:val="24"/>
        </w:rPr>
        <w:t>Солпековс</w:t>
      </w:r>
      <w:r w:rsidRPr="00A33148">
        <w:rPr>
          <w:sz w:val="24"/>
          <w:szCs w:val="24"/>
        </w:rPr>
        <w:t xml:space="preserve">кий – </w:t>
      </w:r>
      <w:r>
        <w:rPr>
          <w:sz w:val="24"/>
          <w:szCs w:val="24"/>
        </w:rPr>
        <w:t xml:space="preserve">до 16 час.00 мин. 03.09.2014 </w:t>
      </w:r>
      <w:r w:rsidRPr="00A33148">
        <w:rPr>
          <w:sz w:val="24"/>
          <w:szCs w:val="24"/>
        </w:rPr>
        <w:t>опросный лист</w:t>
      </w:r>
      <w:r>
        <w:rPr>
          <w:sz w:val="24"/>
          <w:szCs w:val="24"/>
        </w:rPr>
        <w:t xml:space="preserve"> не представил</w:t>
      </w:r>
    </w:p>
    <w:p w:rsidR="00E3418E" w:rsidRPr="00FD4671" w:rsidRDefault="00E3418E" w:rsidP="00E3418E">
      <w:pPr>
        <w:pStyle w:val="11"/>
        <w:tabs>
          <w:tab w:val="left" w:pos="1080"/>
        </w:tabs>
        <w:spacing w:before="0" w:after="0" w:line="360" w:lineRule="auto"/>
        <w:ind w:left="0"/>
        <w:contextualSpacing w:val="0"/>
        <w:jc w:val="both"/>
        <w:rPr>
          <w:rFonts w:ascii="Times New Roman" w:hAnsi="Times New Roman"/>
          <w:sz w:val="24"/>
          <w:szCs w:val="24"/>
          <w:lang w:val="ru-RU"/>
        </w:rPr>
      </w:pPr>
      <w:r w:rsidRPr="00FD4671">
        <w:rPr>
          <w:rFonts w:ascii="Times New Roman" w:hAnsi="Times New Roman"/>
          <w:sz w:val="24"/>
          <w:szCs w:val="24"/>
          <w:lang w:val="ru-RU"/>
        </w:rPr>
        <w:t xml:space="preserve">за - </w:t>
      </w:r>
      <w:r>
        <w:rPr>
          <w:rFonts w:ascii="Times New Roman" w:hAnsi="Times New Roman"/>
          <w:sz w:val="24"/>
          <w:szCs w:val="24"/>
          <w:lang w:val="ru-RU"/>
        </w:rPr>
        <w:t>8</w:t>
      </w:r>
      <w:r w:rsidRPr="00FD4671">
        <w:rPr>
          <w:rFonts w:ascii="Times New Roman" w:hAnsi="Times New Roman"/>
          <w:sz w:val="24"/>
          <w:szCs w:val="24"/>
          <w:lang w:val="ru-RU"/>
        </w:rPr>
        <w:t>, против – нет, воздержался – нет.</w:t>
      </w:r>
    </w:p>
    <w:p w:rsidR="00E3418E" w:rsidRDefault="00E3418E" w:rsidP="00E3418E">
      <w:pPr>
        <w:pStyle w:val="11"/>
        <w:spacing w:before="0" w:after="0" w:line="360" w:lineRule="auto"/>
        <w:ind w:left="0"/>
        <w:jc w:val="both"/>
        <w:rPr>
          <w:rFonts w:ascii="Times New Roman" w:hAnsi="Times New Roman"/>
          <w:sz w:val="24"/>
          <w:szCs w:val="24"/>
          <w:u w:val="single"/>
          <w:lang w:val="ru-RU"/>
        </w:rPr>
      </w:pPr>
      <w:r w:rsidRPr="00053F9F">
        <w:rPr>
          <w:rFonts w:ascii="Times New Roman" w:hAnsi="Times New Roman"/>
          <w:sz w:val="24"/>
          <w:szCs w:val="24"/>
          <w:u w:val="single"/>
          <w:lang w:val="ru-RU"/>
        </w:rPr>
        <w:lastRenderedPageBreak/>
        <w:t>Решение принято</w:t>
      </w:r>
    </w:p>
    <w:p w:rsidR="00E3418E" w:rsidRDefault="00E3418E" w:rsidP="00E3418E">
      <w:pPr>
        <w:spacing w:before="0" w:after="0" w:line="360" w:lineRule="auto"/>
        <w:jc w:val="both"/>
        <w:rPr>
          <w:rFonts w:ascii="Times New Roman" w:hAnsi="Times New Roman"/>
          <w:b/>
          <w:color w:val="000000"/>
          <w:sz w:val="24"/>
          <w:szCs w:val="24"/>
          <w:lang w:val="ru-RU"/>
        </w:rPr>
      </w:pPr>
      <w:r w:rsidRPr="00D47B48">
        <w:rPr>
          <w:rFonts w:ascii="Times New Roman" w:hAnsi="Times New Roman"/>
          <w:b/>
          <w:color w:val="000000"/>
          <w:sz w:val="24"/>
          <w:szCs w:val="24"/>
          <w:lang w:val="ru-RU"/>
        </w:rPr>
        <w:t xml:space="preserve">Протокол </w:t>
      </w:r>
      <w:r>
        <w:rPr>
          <w:rFonts w:ascii="Times New Roman" w:hAnsi="Times New Roman"/>
          <w:b/>
          <w:color w:val="000000"/>
          <w:sz w:val="24"/>
          <w:szCs w:val="24"/>
          <w:lang w:val="ru-RU"/>
        </w:rPr>
        <w:t xml:space="preserve">№ 2 </w:t>
      </w:r>
      <w:r w:rsidRPr="00D47B48">
        <w:rPr>
          <w:rFonts w:ascii="Times New Roman" w:hAnsi="Times New Roman"/>
          <w:b/>
          <w:color w:val="000000"/>
          <w:sz w:val="24"/>
          <w:szCs w:val="24"/>
          <w:lang w:val="ru-RU"/>
        </w:rPr>
        <w:t xml:space="preserve">от </w:t>
      </w:r>
      <w:r>
        <w:rPr>
          <w:rFonts w:ascii="Times New Roman" w:hAnsi="Times New Roman"/>
          <w:b/>
          <w:color w:val="000000"/>
          <w:sz w:val="24"/>
          <w:szCs w:val="24"/>
          <w:lang w:val="ru-RU"/>
        </w:rPr>
        <w:t>23</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октября</w:t>
      </w:r>
      <w:r w:rsidRPr="00D47B48">
        <w:rPr>
          <w:rFonts w:ascii="Times New Roman" w:hAnsi="Times New Roman"/>
          <w:b/>
          <w:color w:val="000000"/>
          <w:sz w:val="24"/>
          <w:szCs w:val="24"/>
          <w:lang w:val="ru-RU"/>
        </w:rPr>
        <w:t xml:space="preserve"> 201</w:t>
      </w:r>
      <w:r>
        <w:rPr>
          <w:rFonts w:ascii="Times New Roman" w:hAnsi="Times New Roman"/>
          <w:b/>
          <w:color w:val="000000"/>
          <w:sz w:val="24"/>
          <w:szCs w:val="24"/>
          <w:lang w:val="ru-RU"/>
        </w:rPr>
        <w:t>4</w:t>
      </w:r>
      <w:r w:rsidRPr="00D47B48">
        <w:rPr>
          <w:rFonts w:ascii="Times New Roman" w:hAnsi="Times New Roman"/>
          <w:b/>
          <w:color w:val="000000"/>
          <w:sz w:val="24"/>
          <w:szCs w:val="24"/>
          <w:lang w:val="ru-RU"/>
        </w:rPr>
        <w:t xml:space="preserve"> г. заседания </w:t>
      </w:r>
      <w:r>
        <w:rPr>
          <w:rFonts w:ascii="Times New Roman" w:hAnsi="Times New Roman"/>
          <w:b/>
          <w:color w:val="000000"/>
          <w:sz w:val="24"/>
          <w:szCs w:val="24"/>
          <w:lang w:val="ru-RU"/>
        </w:rPr>
        <w:t>с</w:t>
      </w:r>
      <w:r w:rsidRPr="00D47B48">
        <w:rPr>
          <w:rFonts w:ascii="Times New Roman" w:hAnsi="Times New Roman"/>
          <w:b/>
          <w:color w:val="000000"/>
          <w:sz w:val="24"/>
          <w:szCs w:val="24"/>
          <w:lang w:val="ru-RU"/>
        </w:rPr>
        <w:t xml:space="preserve">овета директоров ОАО «Псковский завод </w:t>
      </w:r>
      <w:r>
        <w:rPr>
          <w:rFonts w:ascii="Times New Roman" w:hAnsi="Times New Roman"/>
          <w:b/>
          <w:color w:val="000000"/>
          <w:sz w:val="24"/>
          <w:szCs w:val="24"/>
          <w:lang w:val="ru-RU"/>
        </w:rPr>
        <w:t>аппаратуры дальней связи</w:t>
      </w:r>
      <w:r w:rsidRPr="00320F84">
        <w:rPr>
          <w:rFonts w:ascii="Times New Roman" w:hAnsi="Times New Roman"/>
          <w:b/>
          <w:color w:val="000000"/>
          <w:sz w:val="24"/>
          <w:szCs w:val="24"/>
          <w:lang w:val="ru-RU"/>
        </w:rPr>
        <w:t xml:space="preserve"> </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в форме заочного голосования</w:t>
      </w:r>
    </w:p>
    <w:p w:rsidR="00E3418E" w:rsidRPr="0028522A" w:rsidRDefault="00E3418E" w:rsidP="00E3418E">
      <w:pPr>
        <w:autoSpaceDE w:val="0"/>
        <w:autoSpaceDN w:val="0"/>
        <w:adjustRightInd w:val="0"/>
        <w:spacing w:before="0" w:after="0" w:line="360" w:lineRule="auto"/>
        <w:rPr>
          <w:rFonts w:ascii="Times New Roman" w:hAnsi="Times New Roman"/>
          <w:b/>
          <w:color w:val="000000"/>
          <w:sz w:val="24"/>
          <w:szCs w:val="24"/>
          <w:lang w:val="ru-RU"/>
        </w:rPr>
      </w:pPr>
      <w:r w:rsidRPr="0028522A">
        <w:rPr>
          <w:rFonts w:ascii="Times New Roman" w:hAnsi="Times New Roman"/>
          <w:b/>
          <w:color w:val="000000"/>
          <w:sz w:val="24"/>
          <w:szCs w:val="24"/>
          <w:lang w:val="ru-RU"/>
        </w:rPr>
        <w:t xml:space="preserve">Повестка дня: </w:t>
      </w:r>
    </w:p>
    <w:p w:rsidR="00E3418E" w:rsidRPr="0069023D" w:rsidRDefault="00E3418E" w:rsidP="00E3418E">
      <w:pPr>
        <w:pStyle w:val="ConsNonformat"/>
        <w:widowControl/>
        <w:spacing w:line="360" w:lineRule="auto"/>
        <w:ind w:right="0"/>
        <w:jc w:val="both"/>
        <w:rPr>
          <w:rFonts w:ascii="Times New Roman" w:hAnsi="Times New Roman" w:cs="Times New Roman"/>
          <w:sz w:val="24"/>
          <w:szCs w:val="24"/>
        </w:rPr>
      </w:pPr>
      <w:r>
        <w:rPr>
          <w:rFonts w:ascii="Times New Roman" w:hAnsi="Times New Roman" w:cs="Times New Roman"/>
          <w:sz w:val="24"/>
          <w:szCs w:val="24"/>
        </w:rPr>
        <w:t>1.</w:t>
      </w:r>
      <w:r w:rsidRPr="0069023D">
        <w:rPr>
          <w:rFonts w:ascii="Times New Roman" w:hAnsi="Times New Roman" w:cs="Times New Roman"/>
          <w:sz w:val="24"/>
          <w:szCs w:val="24"/>
        </w:rPr>
        <w:t xml:space="preserve">Определение даты составления списка лиц, имеющих право на участие </w:t>
      </w:r>
      <w:proofErr w:type="gramStart"/>
      <w:r w:rsidRPr="0069023D">
        <w:rPr>
          <w:rFonts w:ascii="Times New Roman" w:hAnsi="Times New Roman" w:cs="Times New Roman"/>
          <w:sz w:val="24"/>
          <w:szCs w:val="24"/>
        </w:rPr>
        <w:t>в</w:t>
      </w:r>
      <w:proofErr w:type="gramEnd"/>
      <w:r w:rsidRPr="0069023D">
        <w:rPr>
          <w:rFonts w:ascii="Times New Roman" w:hAnsi="Times New Roman" w:cs="Times New Roman"/>
          <w:sz w:val="24"/>
          <w:szCs w:val="24"/>
        </w:rPr>
        <w:t xml:space="preserve"> внеочередном общем собрании акционеров Общества.</w:t>
      </w:r>
    </w:p>
    <w:p w:rsidR="00E3418E" w:rsidRDefault="00E3418E" w:rsidP="00E3418E">
      <w:pPr>
        <w:spacing w:before="0" w:after="0" w:line="360" w:lineRule="auto"/>
        <w:jc w:val="both"/>
        <w:rPr>
          <w:rFonts w:ascii="Times New Roman" w:eastAsia="Calibri" w:hAnsi="Times New Roman"/>
          <w:sz w:val="24"/>
          <w:szCs w:val="24"/>
          <w:lang w:val="ru-RU"/>
        </w:rPr>
      </w:pPr>
      <w:r>
        <w:rPr>
          <w:rFonts w:ascii="Times New Roman" w:eastAsia="Calibri" w:hAnsi="Times New Roman"/>
          <w:sz w:val="24"/>
          <w:szCs w:val="24"/>
          <w:lang w:val="ru-RU"/>
        </w:rPr>
        <w:t>2.</w:t>
      </w:r>
      <w:r w:rsidRPr="0069023D">
        <w:rPr>
          <w:rFonts w:ascii="Times New Roman" w:eastAsia="Calibri" w:hAnsi="Times New Roman"/>
          <w:sz w:val="24"/>
          <w:szCs w:val="24"/>
          <w:lang w:val="ru-RU"/>
        </w:rPr>
        <w:t>Рекомендации по размеру дивиденда по акциям Общества и порядку его выплаты.</w:t>
      </w:r>
    </w:p>
    <w:p w:rsidR="00E3418E" w:rsidRPr="0069023D" w:rsidRDefault="00E3418E" w:rsidP="00E3418E">
      <w:pPr>
        <w:spacing w:before="0" w:after="0" w:line="360" w:lineRule="auto"/>
        <w:jc w:val="both"/>
        <w:rPr>
          <w:rFonts w:ascii="Times New Roman" w:eastAsia="Calibri" w:hAnsi="Times New Roman"/>
          <w:sz w:val="24"/>
          <w:szCs w:val="24"/>
          <w:lang w:val="ru-RU"/>
        </w:rPr>
      </w:pPr>
      <w:r>
        <w:rPr>
          <w:rFonts w:ascii="Times New Roman" w:eastAsia="Calibri" w:hAnsi="Times New Roman"/>
          <w:sz w:val="24"/>
          <w:szCs w:val="24"/>
          <w:lang w:val="ru-RU"/>
        </w:rPr>
        <w:t>3</w:t>
      </w:r>
      <w:r w:rsidRPr="0069023D">
        <w:rPr>
          <w:rFonts w:ascii="Times New Roman" w:eastAsia="Calibri" w:hAnsi="Times New Roman"/>
          <w:sz w:val="24"/>
          <w:szCs w:val="24"/>
          <w:lang w:val="ru-RU"/>
        </w:rPr>
        <w:t>.О созыве внеочередного общего собрания акционеров Общества.</w:t>
      </w:r>
    </w:p>
    <w:p w:rsidR="00E3418E" w:rsidRPr="0069023D" w:rsidRDefault="00E3418E" w:rsidP="00E3418E">
      <w:pPr>
        <w:spacing w:before="0" w:after="0" w:line="360" w:lineRule="auto"/>
        <w:jc w:val="both"/>
        <w:rPr>
          <w:rFonts w:ascii="Times New Roman" w:eastAsia="Calibri" w:hAnsi="Times New Roman"/>
          <w:sz w:val="24"/>
          <w:szCs w:val="24"/>
          <w:lang w:val="ru-RU"/>
        </w:rPr>
      </w:pPr>
      <w:r w:rsidRPr="0069023D">
        <w:rPr>
          <w:rFonts w:ascii="Times New Roman" w:eastAsia="Calibri" w:hAnsi="Times New Roman"/>
          <w:sz w:val="24"/>
          <w:szCs w:val="24"/>
          <w:lang w:val="ru-RU"/>
        </w:rPr>
        <w:t>4.Утверждение повестки дня, внеочередного общего собрания акционеров Общества.</w:t>
      </w:r>
    </w:p>
    <w:p w:rsidR="00E3418E" w:rsidRPr="0069023D" w:rsidRDefault="00E3418E" w:rsidP="00E3418E">
      <w:pPr>
        <w:spacing w:before="0" w:after="0" w:line="360" w:lineRule="auto"/>
        <w:jc w:val="both"/>
        <w:rPr>
          <w:rFonts w:ascii="Times New Roman" w:eastAsia="Calibri" w:hAnsi="Times New Roman"/>
          <w:sz w:val="24"/>
          <w:szCs w:val="24"/>
          <w:lang w:val="ru-RU"/>
        </w:rPr>
      </w:pPr>
      <w:r w:rsidRPr="0069023D">
        <w:rPr>
          <w:rFonts w:ascii="Times New Roman" w:eastAsia="Calibri" w:hAnsi="Times New Roman"/>
          <w:sz w:val="24"/>
          <w:szCs w:val="24"/>
          <w:lang w:val="ru-RU"/>
        </w:rPr>
        <w:t>5.О подготовке к проведению внеочередного общего собрания акционеров Общества.</w:t>
      </w:r>
    </w:p>
    <w:p w:rsidR="00E3418E" w:rsidRPr="0069023D" w:rsidRDefault="00E3418E" w:rsidP="00E3418E">
      <w:pPr>
        <w:spacing w:before="0" w:after="0" w:line="360" w:lineRule="auto"/>
        <w:jc w:val="both"/>
        <w:rPr>
          <w:rFonts w:ascii="Times New Roman" w:eastAsia="Calibri" w:hAnsi="Times New Roman"/>
          <w:sz w:val="24"/>
          <w:szCs w:val="24"/>
          <w:lang w:val="ru-RU"/>
        </w:rPr>
      </w:pPr>
      <w:r w:rsidRPr="0069023D">
        <w:rPr>
          <w:rFonts w:ascii="Times New Roman" w:eastAsia="Calibri" w:hAnsi="Times New Roman"/>
          <w:sz w:val="24"/>
          <w:szCs w:val="24"/>
          <w:lang w:val="ru-RU"/>
        </w:rPr>
        <w:t xml:space="preserve">6.Внесение изменений в Устав Общества (Закон № 99-ФЗ от 05.05.2014 г.). </w:t>
      </w:r>
    </w:p>
    <w:p w:rsidR="00E3418E" w:rsidRPr="0069023D" w:rsidRDefault="00E3418E" w:rsidP="00E3418E">
      <w:pPr>
        <w:spacing w:before="0" w:after="0" w:line="360" w:lineRule="auto"/>
        <w:jc w:val="both"/>
        <w:rPr>
          <w:rFonts w:ascii="Times New Roman" w:hAnsi="Times New Roman"/>
          <w:b/>
          <w:sz w:val="24"/>
          <w:szCs w:val="24"/>
          <w:lang w:val="ru-RU"/>
        </w:rPr>
      </w:pPr>
      <w:r>
        <w:rPr>
          <w:rFonts w:ascii="Times New Roman" w:eastAsia="Calibri" w:hAnsi="Times New Roman"/>
          <w:sz w:val="24"/>
          <w:szCs w:val="24"/>
          <w:lang w:val="ru-RU"/>
        </w:rPr>
        <w:t>Принятые решения:</w:t>
      </w:r>
    </w:p>
    <w:p w:rsidR="00E3418E" w:rsidRPr="0069023D" w:rsidRDefault="00E3418E" w:rsidP="00E3418E">
      <w:pPr>
        <w:pStyle w:val="ConsNonformat"/>
        <w:widowControl/>
        <w:spacing w:line="360" w:lineRule="auto"/>
        <w:ind w:right="0" w:firstLine="720"/>
        <w:jc w:val="both"/>
        <w:rPr>
          <w:rFonts w:ascii="Times New Roman" w:hAnsi="Times New Roman" w:cs="Times New Roman"/>
          <w:sz w:val="24"/>
          <w:szCs w:val="24"/>
        </w:rPr>
      </w:pPr>
      <w:r w:rsidRPr="0069023D">
        <w:rPr>
          <w:rFonts w:ascii="Times New Roman" w:hAnsi="Times New Roman" w:cs="Times New Roman"/>
          <w:sz w:val="24"/>
          <w:szCs w:val="24"/>
        </w:rPr>
        <w:t>По первому вопросу повестки дня</w:t>
      </w:r>
      <w:r w:rsidRPr="0069023D">
        <w:rPr>
          <w:rFonts w:ascii="Times New Roman" w:hAnsi="Times New Roman" w:cs="Times New Roman"/>
          <w:b/>
          <w:sz w:val="24"/>
          <w:szCs w:val="24"/>
        </w:rPr>
        <w:t xml:space="preserve"> «</w:t>
      </w:r>
      <w:r w:rsidRPr="0069023D">
        <w:rPr>
          <w:rFonts w:ascii="Times New Roman" w:hAnsi="Times New Roman" w:cs="Times New Roman"/>
          <w:sz w:val="24"/>
          <w:szCs w:val="24"/>
        </w:rPr>
        <w:t xml:space="preserve">Определение даты составления списка лиц, имеющих право на участие во внеочередном  общем собрании акционеров Общества» принять решение: </w:t>
      </w:r>
    </w:p>
    <w:p w:rsidR="00E3418E" w:rsidRPr="0069023D" w:rsidRDefault="00E3418E" w:rsidP="00E3418E">
      <w:pPr>
        <w:pStyle w:val="ConsNonformat"/>
        <w:widowControl/>
        <w:spacing w:line="360" w:lineRule="auto"/>
        <w:ind w:right="0"/>
        <w:jc w:val="both"/>
        <w:rPr>
          <w:rFonts w:ascii="Times New Roman" w:hAnsi="Times New Roman" w:cs="Times New Roman"/>
          <w:sz w:val="24"/>
          <w:szCs w:val="24"/>
        </w:rPr>
      </w:pPr>
      <w:r w:rsidRPr="0069023D">
        <w:rPr>
          <w:rFonts w:ascii="Times New Roman" w:hAnsi="Times New Roman" w:cs="Times New Roman"/>
          <w:sz w:val="24"/>
          <w:szCs w:val="24"/>
        </w:rPr>
        <w:t xml:space="preserve">«Определить дату составления списка лиц, имеющих право на участие во внеочередном общем собрании акционеров Общества 05 ноября 2014 года» </w:t>
      </w:r>
    </w:p>
    <w:p w:rsidR="00E3418E" w:rsidRPr="0069023D" w:rsidRDefault="00E3418E" w:rsidP="00E3418E">
      <w:pPr>
        <w:pStyle w:val="ConsNonformat"/>
        <w:widowControl/>
        <w:spacing w:line="360" w:lineRule="auto"/>
        <w:ind w:right="0"/>
        <w:jc w:val="both"/>
        <w:rPr>
          <w:rFonts w:ascii="Times New Roman" w:hAnsi="Times New Roman" w:cs="Times New Roman"/>
          <w:sz w:val="24"/>
          <w:szCs w:val="24"/>
        </w:rPr>
      </w:pPr>
      <w:r>
        <w:rPr>
          <w:rFonts w:ascii="Times New Roman" w:hAnsi="Times New Roman" w:cs="Times New Roman"/>
          <w:sz w:val="24"/>
          <w:szCs w:val="24"/>
        </w:rPr>
        <w:t>Ре</w:t>
      </w:r>
      <w:r w:rsidRPr="0069023D">
        <w:rPr>
          <w:rFonts w:ascii="Times New Roman" w:hAnsi="Times New Roman" w:cs="Times New Roman"/>
          <w:sz w:val="24"/>
          <w:szCs w:val="24"/>
        </w:rPr>
        <w:t xml:space="preserve">зультаты голосования: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1.А.А. Соколо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2.А.Л.Бланк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3.А.М. Кочне</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4.А.В.Брыки</w:t>
      </w:r>
      <w:proofErr w:type="gramStart"/>
      <w:r w:rsidRPr="0069023D">
        <w:rPr>
          <w:rFonts w:ascii="Times New Roman" w:hAnsi="Times New Roman"/>
          <w:sz w:val="24"/>
          <w:szCs w:val="24"/>
          <w:lang w:val="ru-RU"/>
        </w:rPr>
        <w:t>н-</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5.П.В.Кюннапу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6.В.Г.Семёно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7.Н.Л.Попо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 8.О.Н.Аколело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                                                                                               9.Н.Н.Солпековский до 16 час. 00 мин. 23.10.2014 опросный лист не представил</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за - 8, против – нет, воздержался – нет.</w:t>
      </w:r>
    </w:p>
    <w:p w:rsidR="00E3418E" w:rsidRPr="0069023D" w:rsidRDefault="00E3418E" w:rsidP="00E3418E">
      <w:pPr>
        <w:pStyle w:val="11"/>
        <w:spacing w:before="0" w:after="0" w:line="360" w:lineRule="auto"/>
        <w:ind w:left="0"/>
        <w:rPr>
          <w:rFonts w:ascii="Times New Roman" w:hAnsi="Times New Roman"/>
          <w:sz w:val="24"/>
          <w:szCs w:val="24"/>
          <w:u w:val="single"/>
          <w:lang w:val="ru-RU"/>
        </w:rPr>
      </w:pPr>
      <w:r w:rsidRPr="0069023D">
        <w:rPr>
          <w:rFonts w:ascii="Times New Roman" w:hAnsi="Times New Roman"/>
          <w:sz w:val="24"/>
          <w:szCs w:val="24"/>
          <w:u w:val="single"/>
          <w:lang w:val="ru-RU"/>
        </w:rPr>
        <w:t>Решение принято</w:t>
      </w:r>
    </w:p>
    <w:p w:rsidR="00E3418E" w:rsidRDefault="00E3418E" w:rsidP="00E3418E">
      <w:pPr>
        <w:spacing w:before="0" w:after="0" w:line="360" w:lineRule="auto"/>
        <w:ind w:firstLine="709"/>
        <w:jc w:val="both"/>
        <w:rPr>
          <w:rFonts w:ascii="Times New Roman" w:hAnsi="Times New Roman"/>
          <w:sz w:val="24"/>
          <w:szCs w:val="24"/>
          <w:lang w:val="ru-RU"/>
        </w:rPr>
      </w:pPr>
      <w:r w:rsidRPr="0069023D">
        <w:rPr>
          <w:rFonts w:ascii="Times New Roman" w:hAnsi="Times New Roman"/>
          <w:sz w:val="24"/>
          <w:szCs w:val="24"/>
          <w:lang w:val="ru-RU"/>
        </w:rPr>
        <w:t>По второму вопросу повестки дня</w:t>
      </w:r>
      <w:r w:rsidRPr="0069023D">
        <w:rPr>
          <w:rFonts w:ascii="Times New Roman" w:hAnsi="Times New Roman"/>
          <w:b/>
          <w:sz w:val="24"/>
          <w:szCs w:val="24"/>
          <w:lang w:val="ru-RU"/>
        </w:rPr>
        <w:t xml:space="preserve"> </w:t>
      </w:r>
      <w:r w:rsidRPr="0069023D">
        <w:rPr>
          <w:rFonts w:ascii="Times New Roman" w:hAnsi="Times New Roman"/>
          <w:sz w:val="24"/>
          <w:szCs w:val="24"/>
          <w:lang w:val="ru-RU"/>
        </w:rPr>
        <w:t xml:space="preserve">«Рекомендации по размеру дивиденда по акциям Общества и порядку его выплаты» принять решение: </w:t>
      </w:r>
    </w:p>
    <w:p w:rsidR="00E3418E" w:rsidRPr="0069023D" w:rsidRDefault="00E3418E" w:rsidP="00E3418E">
      <w:pPr>
        <w:spacing w:before="0" w:after="0" w:line="360" w:lineRule="auto"/>
        <w:ind w:firstLine="709"/>
        <w:jc w:val="both"/>
        <w:rPr>
          <w:rFonts w:ascii="Times New Roman" w:hAnsi="Times New Roman"/>
          <w:sz w:val="24"/>
          <w:szCs w:val="24"/>
          <w:lang w:val="ru-RU"/>
        </w:rPr>
      </w:pPr>
      <w:r w:rsidRPr="0069023D">
        <w:rPr>
          <w:rFonts w:ascii="Times New Roman" w:hAnsi="Times New Roman"/>
          <w:sz w:val="24"/>
          <w:szCs w:val="24"/>
          <w:lang w:val="ru-RU"/>
        </w:rPr>
        <w:lastRenderedPageBreak/>
        <w:t>«Рекомендовать общему собранию акционеров Общества принять решение о выплате дивидендов по результатам 9 месяцев 2014 г. по всем размещенным акциям Общества в размере 25 % чистой прибыли Общества в порядке, определенном уставом Общества.</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установить дату составления списка лиц, имеющих право на получение дивидендов – 15 декабря 2014 года;</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произвести выплату дивидендов в денежной форме в безналичном порядке в срок, не превышающий 25 рабочих дней с даты, на которую определяются лица, имеющие право на получение дивидендов»</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 xml:space="preserve">Результаты голосования: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1.А.А. Соколо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2.А.Л.Бланк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3.А.М. Кочне</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4.А.В.Брыки</w:t>
      </w:r>
      <w:proofErr w:type="gramStart"/>
      <w:r w:rsidRPr="0069023D">
        <w:rPr>
          <w:rFonts w:ascii="Times New Roman" w:hAnsi="Times New Roman"/>
          <w:sz w:val="24"/>
          <w:szCs w:val="24"/>
          <w:lang w:val="ru-RU"/>
        </w:rPr>
        <w:t>н-</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5.П.В.Кюннапу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6.В.Г.Семёно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7.Н.Л.Попо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 8.О.Н.Аколело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                                                                                               9.Н.Н.Солпековский до 16 час. 00 мин. 23.10.2014 опросный лист не представил</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за - 8, против – нет, воздержался – нет.</w:t>
      </w:r>
    </w:p>
    <w:p w:rsidR="00E3418E" w:rsidRPr="0069023D" w:rsidRDefault="00E3418E" w:rsidP="00E3418E">
      <w:pPr>
        <w:pStyle w:val="11"/>
        <w:spacing w:before="0" w:after="0" w:line="360" w:lineRule="auto"/>
        <w:ind w:left="0"/>
        <w:rPr>
          <w:rFonts w:ascii="Times New Roman" w:hAnsi="Times New Roman"/>
          <w:sz w:val="24"/>
          <w:szCs w:val="24"/>
          <w:u w:val="single"/>
          <w:lang w:val="ru-RU"/>
        </w:rPr>
      </w:pPr>
      <w:r w:rsidRPr="0069023D">
        <w:rPr>
          <w:rFonts w:ascii="Times New Roman" w:hAnsi="Times New Roman"/>
          <w:sz w:val="24"/>
          <w:szCs w:val="24"/>
          <w:u w:val="single"/>
          <w:lang w:val="ru-RU"/>
        </w:rPr>
        <w:t>Решение принято</w:t>
      </w:r>
    </w:p>
    <w:p w:rsidR="00E3418E" w:rsidRPr="0069023D" w:rsidRDefault="00E3418E" w:rsidP="00E3418E">
      <w:pPr>
        <w:spacing w:before="0" w:after="0" w:line="360" w:lineRule="auto"/>
        <w:ind w:right="-1" w:firstLine="709"/>
        <w:jc w:val="both"/>
        <w:rPr>
          <w:rFonts w:ascii="Times New Roman" w:hAnsi="Times New Roman"/>
          <w:sz w:val="24"/>
          <w:szCs w:val="24"/>
          <w:lang w:val="ru-RU"/>
        </w:rPr>
      </w:pPr>
      <w:r w:rsidRPr="0069023D">
        <w:rPr>
          <w:rFonts w:ascii="Times New Roman" w:hAnsi="Times New Roman"/>
          <w:sz w:val="24"/>
          <w:szCs w:val="24"/>
          <w:lang w:val="ru-RU"/>
        </w:rPr>
        <w:t>По третьему вопросу повестки дня</w:t>
      </w:r>
      <w:r w:rsidRPr="0069023D">
        <w:rPr>
          <w:rFonts w:ascii="Times New Roman" w:hAnsi="Times New Roman"/>
          <w:b/>
          <w:sz w:val="24"/>
          <w:szCs w:val="24"/>
          <w:lang w:val="ru-RU"/>
        </w:rPr>
        <w:t xml:space="preserve"> </w:t>
      </w:r>
      <w:r w:rsidRPr="0069023D">
        <w:rPr>
          <w:rFonts w:ascii="Times New Roman" w:hAnsi="Times New Roman"/>
          <w:sz w:val="24"/>
          <w:szCs w:val="24"/>
          <w:lang w:val="ru-RU"/>
        </w:rPr>
        <w:t xml:space="preserve">«О созыве внеочередного общего собрания акционеров Общества» принять решение: </w:t>
      </w:r>
    </w:p>
    <w:p w:rsidR="00E3418E" w:rsidRPr="0069023D" w:rsidRDefault="00E3418E" w:rsidP="00E3418E">
      <w:pPr>
        <w:spacing w:before="0" w:after="0" w:line="360" w:lineRule="auto"/>
        <w:ind w:right="-1"/>
        <w:jc w:val="both"/>
        <w:rPr>
          <w:rFonts w:ascii="Times New Roman" w:hAnsi="Times New Roman"/>
          <w:sz w:val="24"/>
          <w:szCs w:val="24"/>
          <w:lang w:val="ru-RU" w:eastAsia="ar-SA"/>
        </w:rPr>
      </w:pPr>
      <w:r w:rsidRPr="0069023D">
        <w:rPr>
          <w:rFonts w:ascii="Times New Roman" w:hAnsi="Times New Roman"/>
          <w:sz w:val="24"/>
          <w:szCs w:val="24"/>
          <w:lang w:val="ru-RU"/>
        </w:rPr>
        <w:t>«Созвать внеочередное общее собрание акционеров Общества на 01 декабря 2014 года</w:t>
      </w:r>
      <w:r w:rsidRPr="0069023D">
        <w:rPr>
          <w:rFonts w:ascii="Times New Roman" w:hAnsi="Times New Roman"/>
          <w:sz w:val="24"/>
          <w:szCs w:val="24"/>
          <w:lang w:val="ru-RU" w:eastAsia="ar-SA"/>
        </w:rPr>
        <w:t>»</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 xml:space="preserve">Результаты голосования: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1.А.А. Соколо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2.А.Л.Бланк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3.А.М. Кочне</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4.А.В.Брыки</w:t>
      </w:r>
      <w:proofErr w:type="gramStart"/>
      <w:r w:rsidRPr="0069023D">
        <w:rPr>
          <w:rFonts w:ascii="Times New Roman" w:hAnsi="Times New Roman"/>
          <w:sz w:val="24"/>
          <w:szCs w:val="24"/>
          <w:lang w:val="ru-RU"/>
        </w:rPr>
        <w:t>н-</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5.П.В.Кюннапу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6.В.Г.Семёно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7.Н.Л.Попо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 8.О.Н.Аколело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                                                                                               9.Н.Н.Солпековский до 16 час. 00 мин. 23.10.2014 опросный лист не представил</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lastRenderedPageBreak/>
        <w:t>за - 8, против – нет, воздержался – нет.</w:t>
      </w:r>
    </w:p>
    <w:p w:rsidR="00E3418E" w:rsidRPr="0069023D" w:rsidRDefault="00E3418E" w:rsidP="00E3418E">
      <w:pPr>
        <w:pStyle w:val="11"/>
        <w:spacing w:before="0" w:after="0" w:line="360" w:lineRule="auto"/>
        <w:ind w:left="0"/>
        <w:rPr>
          <w:rFonts w:ascii="Times New Roman" w:hAnsi="Times New Roman"/>
          <w:sz w:val="24"/>
          <w:szCs w:val="24"/>
          <w:u w:val="single"/>
          <w:lang w:val="ru-RU"/>
        </w:rPr>
      </w:pPr>
      <w:r w:rsidRPr="0069023D">
        <w:rPr>
          <w:rFonts w:ascii="Times New Roman" w:hAnsi="Times New Roman"/>
          <w:sz w:val="24"/>
          <w:szCs w:val="24"/>
          <w:u w:val="single"/>
          <w:lang w:val="ru-RU"/>
        </w:rPr>
        <w:t>Решение принято</w:t>
      </w:r>
    </w:p>
    <w:p w:rsidR="00E3418E" w:rsidRPr="0069023D" w:rsidRDefault="00E3418E" w:rsidP="00E3418E">
      <w:pPr>
        <w:spacing w:before="0" w:after="0" w:line="360" w:lineRule="auto"/>
        <w:ind w:right="-1" w:firstLine="709"/>
        <w:jc w:val="both"/>
        <w:rPr>
          <w:rFonts w:ascii="Times New Roman" w:hAnsi="Times New Roman"/>
          <w:sz w:val="24"/>
          <w:szCs w:val="24"/>
          <w:lang w:val="ru-RU"/>
        </w:rPr>
      </w:pPr>
      <w:r w:rsidRPr="0069023D">
        <w:rPr>
          <w:rFonts w:ascii="Times New Roman" w:hAnsi="Times New Roman"/>
          <w:sz w:val="24"/>
          <w:szCs w:val="24"/>
          <w:lang w:val="ru-RU"/>
        </w:rPr>
        <w:t>По четвертому вопросу повестки дня</w:t>
      </w:r>
      <w:r w:rsidRPr="0069023D">
        <w:rPr>
          <w:rFonts w:ascii="Times New Roman" w:hAnsi="Times New Roman"/>
          <w:b/>
          <w:sz w:val="24"/>
          <w:szCs w:val="24"/>
          <w:lang w:val="ru-RU"/>
        </w:rPr>
        <w:t xml:space="preserve"> </w:t>
      </w:r>
      <w:r w:rsidRPr="0069023D">
        <w:rPr>
          <w:rFonts w:ascii="Times New Roman" w:hAnsi="Times New Roman"/>
          <w:sz w:val="24"/>
          <w:szCs w:val="24"/>
          <w:lang w:val="ru-RU"/>
        </w:rPr>
        <w:t>«Утверждение повестки дня, внеочередного общего собрания акционеров Общества» принять решение:</w:t>
      </w:r>
    </w:p>
    <w:p w:rsidR="00E3418E" w:rsidRPr="0069023D" w:rsidRDefault="00E3418E" w:rsidP="00E3418E">
      <w:pPr>
        <w:spacing w:before="0" w:after="0" w:line="360" w:lineRule="auto"/>
        <w:ind w:right="-1"/>
        <w:rPr>
          <w:rFonts w:ascii="Times New Roman" w:hAnsi="Times New Roman"/>
          <w:sz w:val="24"/>
          <w:szCs w:val="24"/>
          <w:lang w:val="ru-RU"/>
        </w:rPr>
      </w:pPr>
      <w:r w:rsidRPr="0069023D">
        <w:rPr>
          <w:rFonts w:ascii="Times New Roman" w:hAnsi="Times New Roman"/>
          <w:sz w:val="24"/>
          <w:szCs w:val="24"/>
          <w:lang w:val="ru-RU"/>
        </w:rPr>
        <w:t>«Утвердить следующую повестку дня внеочередного общего собрания акционеров Общества:</w:t>
      </w:r>
    </w:p>
    <w:p w:rsidR="00E3418E" w:rsidRPr="0069023D" w:rsidRDefault="00E3418E" w:rsidP="00E3418E">
      <w:pPr>
        <w:spacing w:before="0" w:after="0" w:line="360" w:lineRule="auto"/>
        <w:ind w:right="-1"/>
        <w:jc w:val="both"/>
        <w:rPr>
          <w:rFonts w:ascii="Times New Roman" w:hAnsi="Times New Roman"/>
          <w:sz w:val="24"/>
          <w:szCs w:val="24"/>
          <w:lang w:val="ru-RU"/>
        </w:rPr>
      </w:pPr>
      <w:r>
        <w:rPr>
          <w:rFonts w:ascii="Times New Roman" w:hAnsi="Times New Roman"/>
          <w:sz w:val="24"/>
          <w:szCs w:val="24"/>
          <w:lang w:val="ru-RU"/>
        </w:rPr>
        <w:t xml:space="preserve"> </w:t>
      </w:r>
      <w:r w:rsidRPr="0069023D">
        <w:rPr>
          <w:rFonts w:ascii="Times New Roman" w:hAnsi="Times New Roman"/>
          <w:sz w:val="24"/>
          <w:szCs w:val="24"/>
          <w:lang w:val="ru-RU"/>
        </w:rPr>
        <w:t xml:space="preserve">1.О размере, форме и сроках выплаты дивидендов по результатам </w:t>
      </w:r>
      <w:r w:rsidRPr="0069023D">
        <w:rPr>
          <w:rFonts w:ascii="Times New Roman" w:hAnsi="Times New Roman"/>
          <w:sz w:val="24"/>
          <w:szCs w:val="24"/>
          <w:lang w:val="ru-RU"/>
        </w:rPr>
        <w:br/>
        <w:t>9 месяцев 2014 г.</w:t>
      </w:r>
    </w:p>
    <w:p w:rsidR="00E3418E" w:rsidRPr="0069023D" w:rsidRDefault="00E3418E" w:rsidP="00E3418E">
      <w:pPr>
        <w:spacing w:before="0" w:after="0" w:line="360" w:lineRule="auto"/>
        <w:jc w:val="both"/>
        <w:rPr>
          <w:rFonts w:ascii="Times New Roman" w:hAnsi="Times New Roman"/>
          <w:b/>
          <w:sz w:val="24"/>
          <w:szCs w:val="24"/>
          <w:u w:val="single"/>
          <w:lang w:val="ru-RU"/>
        </w:rPr>
      </w:pPr>
      <w:r w:rsidRPr="0069023D">
        <w:rPr>
          <w:rFonts w:ascii="Times New Roman" w:hAnsi="Times New Roman"/>
          <w:sz w:val="24"/>
          <w:szCs w:val="24"/>
          <w:lang w:val="ru-RU"/>
        </w:rPr>
        <w:t xml:space="preserve">2. Внесение изменений в Устав Общества </w:t>
      </w:r>
      <w:proofErr w:type="gramStart"/>
      <w:r w:rsidRPr="0069023D">
        <w:rPr>
          <w:rFonts w:ascii="Times New Roman" w:hAnsi="Times New Roman"/>
          <w:sz w:val="24"/>
          <w:szCs w:val="24"/>
          <w:lang w:val="ru-RU"/>
        </w:rPr>
        <w:t xml:space="preserve">( </w:t>
      </w:r>
      <w:proofErr w:type="gramEnd"/>
      <w:r w:rsidRPr="0069023D">
        <w:rPr>
          <w:rFonts w:ascii="Times New Roman" w:hAnsi="Times New Roman"/>
          <w:sz w:val="24"/>
          <w:szCs w:val="24"/>
          <w:lang w:val="ru-RU"/>
        </w:rPr>
        <w:t>Закон № 99-ФЗ от 05.05.2014 г.)</w:t>
      </w:r>
      <w:r>
        <w:rPr>
          <w:rFonts w:ascii="Times New Roman" w:hAnsi="Times New Roman"/>
          <w:sz w:val="24"/>
          <w:szCs w:val="24"/>
          <w:lang w:val="ru-RU"/>
        </w:rPr>
        <w:t>.</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 xml:space="preserve">Результаты голосования: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1.А.А. Соколо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2.А.Л.Бланк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3.А.М. Кочне</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4.А.В.Брыки</w:t>
      </w:r>
      <w:proofErr w:type="gramStart"/>
      <w:r w:rsidRPr="0069023D">
        <w:rPr>
          <w:rFonts w:ascii="Times New Roman" w:hAnsi="Times New Roman"/>
          <w:sz w:val="24"/>
          <w:szCs w:val="24"/>
          <w:lang w:val="ru-RU"/>
        </w:rPr>
        <w:t>н-</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5.П.В.Кюннапу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6.В.Г.Семёно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7.Н.Л.Попо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 8.О.Н.Аколело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                                                                                               9.Н.Н.Солпековский до 16 час. 00 мин. 23.10.2014 опросный лист не представил</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за - 8, против – нет, воздержался – нет.</w:t>
      </w:r>
    </w:p>
    <w:p w:rsidR="00E3418E" w:rsidRPr="0069023D" w:rsidRDefault="00E3418E" w:rsidP="00E3418E">
      <w:pPr>
        <w:pStyle w:val="11"/>
        <w:spacing w:before="0" w:after="0" w:line="360" w:lineRule="auto"/>
        <w:ind w:left="0"/>
        <w:rPr>
          <w:rFonts w:ascii="Times New Roman" w:hAnsi="Times New Roman"/>
          <w:sz w:val="24"/>
          <w:szCs w:val="24"/>
          <w:u w:val="single"/>
          <w:lang w:val="ru-RU"/>
        </w:rPr>
      </w:pPr>
      <w:r w:rsidRPr="0069023D">
        <w:rPr>
          <w:rFonts w:ascii="Times New Roman" w:hAnsi="Times New Roman"/>
          <w:sz w:val="24"/>
          <w:szCs w:val="24"/>
          <w:u w:val="single"/>
          <w:lang w:val="ru-RU"/>
        </w:rPr>
        <w:t>Решение принято</w:t>
      </w:r>
    </w:p>
    <w:p w:rsidR="00E3418E" w:rsidRPr="0069023D" w:rsidRDefault="00E3418E" w:rsidP="00E3418E">
      <w:pPr>
        <w:spacing w:before="0" w:after="0" w:line="360" w:lineRule="auto"/>
        <w:ind w:firstLine="709"/>
        <w:jc w:val="both"/>
        <w:rPr>
          <w:rFonts w:ascii="Times New Roman" w:hAnsi="Times New Roman"/>
          <w:sz w:val="24"/>
          <w:szCs w:val="24"/>
          <w:lang w:val="ru-RU"/>
        </w:rPr>
      </w:pPr>
      <w:r w:rsidRPr="0069023D">
        <w:rPr>
          <w:rFonts w:ascii="Times New Roman" w:hAnsi="Times New Roman"/>
          <w:sz w:val="24"/>
          <w:szCs w:val="24"/>
          <w:lang w:val="ru-RU"/>
        </w:rPr>
        <w:t>По пятому вопросу повестки дня</w:t>
      </w:r>
      <w:r w:rsidRPr="0069023D">
        <w:rPr>
          <w:rFonts w:ascii="Times New Roman" w:hAnsi="Times New Roman"/>
          <w:b/>
          <w:sz w:val="24"/>
          <w:szCs w:val="24"/>
          <w:lang w:val="ru-RU"/>
        </w:rPr>
        <w:t xml:space="preserve"> </w:t>
      </w:r>
      <w:r w:rsidRPr="0069023D">
        <w:rPr>
          <w:rFonts w:ascii="Times New Roman" w:hAnsi="Times New Roman"/>
          <w:sz w:val="24"/>
          <w:szCs w:val="24"/>
          <w:lang w:val="ru-RU"/>
        </w:rPr>
        <w:t xml:space="preserve">«О подготовке к проведению внеочередного общего собрания акционеров Общества» принять решение: </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«Определить:</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форму проведения внеочередного общего собрания акционеров - заочное голосование;</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дату окончания приема бюллетеней для голосования – за два дня до даты проведения внеочередного общего собрания акционеров;</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xml:space="preserve">- почтовый адрес, по которому должны направляться заполненные бюллетени  - </w:t>
      </w:r>
      <w:smartTag w:uri="urn:schemas-microsoft-com:office:smarttags" w:element="metricconverter">
        <w:smartTagPr>
          <w:attr w:name="ProductID" w:val="180004, г"/>
        </w:smartTagPr>
        <w:r w:rsidRPr="0069023D">
          <w:rPr>
            <w:rFonts w:ascii="Times New Roman" w:hAnsi="Times New Roman"/>
            <w:sz w:val="24"/>
            <w:szCs w:val="24"/>
            <w:lang w:val="ru-RU"/>
          </w:rPr>
          <w:t>180004, г</w:t>
        </w:r>
      </w:smartTag>
      <w:r w:rsidRPr="0069023D">
        <w:rPr>
          <w:rFonts w:ascii="Times New Roman" w:hAnsi="Times New Roman"/>
          <w:sz w:val="24"/>
          <w:szCs w:val="24"/>
          <w:lang w:val="ru-RU"/>
        </w:rPr>
        <w:t xml:space="preserve"> Псков ул. Гагарина, д.4;</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xml:space="preserve">- дату составления списка лиц, имеющих право на участие во </w:t>
      </w:r>
      <w:r w:rsidRPr="0069023D">
        <w:rPr>
          <w:rFonts w:ascii="Times New Roman" w:hAnsi="Times New Roman"/>
          <w:sz w:val="24"/>
          <w:szCs w:val="24"/>
          <w:lang w:val="ru-RU"/>
        </w:rPr>
        <w:br/>
        <w:t>внеочередном  общем собрании акционеров –  05 ноября 2014 г;</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форму и текст сообщения о проведении внеочередного общего собрания акционеров;</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форму и текст бюллетеня для голосования на внеочередном общем собрании акционеров;</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lastRenderedPageBreak/>
        <w:t>- порядок сообщения акционерам о проведении внеочередного общего собрания акционеров – заказным письмом;</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порядок предоставления акционерам информации (материалов) – в соответствии с требованиями устава Общества;</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 следующий перечень информации (материалов), предоставляемой акционерам при подготовке к проведению внеочередного общего собрания акционеров:</w:t>
      </w:r>
    </w:p>
    <w:p w:rsidR="00E3418E" w:rsidRPr="0069023D" w:rsidRDefault="00E3418E" w:rsidP="00E3418E">
      <w:pPr>
        <w:spacing w:before="0" w:after="0" w:line="360" w:lineRule="auto"/>
        <w:jc w:val="both"/>
        <w:rPr>
          <w:rFonts w:ascii="Times New Roman" w:hAnsi="Times New Roman"/>
          <w:sz w:val="24"/>
          <w:szCs w:val="24"/>
          <w:lang w:val="ru-RU"/>
        </w:rPr>
      </w:pPr>
      <w:r w:rsidRPr="0069023D">
        <w:rPr>
          <w:rFonts w:ascii="Times New Roman" w:hAnsi="Times New Roman"/>
          <w:sz w:val="24"/>
          <w:szCs w:val="24"/>
          <w:lang w:val="ru-RU"/>
        </w:rPr>
        <w:t>а) рекомендации совета директоров Общества по размеру дивидендов по акциям и порядку его выплаты;</w:t>
      </w:r>
    </w:p>
    <w:p w:rsidR="00E3418E" w:rsidRPr="0069023D" w:rsidRDefault="00E3418E" w:rsidP="00E3418E">
      <w:pPr>
        <w:spacing w:before="0" w:after="0" w:line="360" w:lineRule="auto"/>
        <w:jc w:val="both"/>
        <w:rPr>
          <w:rFonts w:ascii="Times New Roman" w:hAnsi="Times New Roman"/>
          <w:b/>
          <w:sz w:val="24"/>
          <w:szCs w:val="24"/>
          <w:u w:val="single"/>
          <w:lang w:val="ru-RU"/>
        </w:rPr>
      </w:pPr>
      <w:r w:rsidRPr="0069023D">
        <w:rPr>
          <w:rFonts w:ascii="Times New Roman" w:hAnsi="Times New Roman"/>
          <w:sz w:val="24"/>
          <w:szCs w:val="24"/>
          <w:lang w:val="ru-RU"/>
        </w:rPr>
        <w:t>б) порядок расчета дивидендов»</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 xml:space="preserve">Результаты голосования: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1.А.А. Соколо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2.А.Л.Бланк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3.А.М. Кочне</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4.А.В.Брыки</w:t>
      </w:r>
      <w:proofErr w:type="gramStart"/>
      <w:r w:rsidRPr="0069023D">
        <w:rPr>
          <w:rFonts w:ascii="Times New Roman" w:hAnsi="Times New Roman"/>
          <w:sz w:val="24"/>
          <w:szCs w:val="24"/>
          <w:lang w:val="ru-RU"/>
        </w:rPr>
        <w:t>н-</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5.П.В.Кюннапу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6.В.Г.Семёно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7.Н.Л.Попо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 8.О.Н.Аколело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                                                                                               9.Н.Н.Солпековский до 16 час. 00 мин. 23.10.2014 опросный лист не представил</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за - 8, против – нет, воздержался – нет.</w:t>
      </w:r>
    </w:p>
    <w:p w:rsidR="00E3418E" w:rsidRPr="0069023D" w:rsidRDefault="00E3418E" w:rsidP="00E3418E">
      <w:pPr>
        <w:pStyle w:val="11"/>
        <w:spacing w:before="0" w:after="0" w:line="360" w:lineRule="auto"/>
        <w:ind w:left="0"/>
        <w:rPr>
          <w:rFonts w:ascii="Times New Roman" w:hAnsi="Times New Roman"/>
          <w:sz w:val="24"/>
          <w:szCs w:val="24"/>
          <w:u w:val="single"/>
          <w:lang w:val="ru-RU"/>
        </w:rPr>
      </w:pPr>
      <w:r w:rsidRPr="0069023D">
        <w:rPr>
          <w:rFonts w:ascii="Times New Roman" w:hAnsi="Times New Roman"/>
          <w:sz w:val="24"/>
          <w:szCs w:val="24"/>
          <w:u w:val="single"/>
          <w:lang w:val="ru-RU"/>
        </w:rPr>
        <w:t>Решение принято</w:t>
      </w:r>
    </w:p>
    <w:p w:rsidR="00E3418E" w:rsidRPr="0069023D" w:rsidRDefault="00E3418E" w:rsidP="00E3418E">
      <w:pPr>
        <w:spacing w:before="0" w:after="0" w:line="360" w:lineRule="auto"/>
        <w:ind w:firstLine="708"/>
        <w:jc w:val="both"/>
        <w:rPr>
          <w:rFonts w:ascii="Times New Roman" w:hAnsi="Times New Roman"/>
          <w:sz w:val="24"/>
          <w:szCs w:val="24"/>
          <w:lang w:val="ru-RU"/>
        </w:rPr>
      </w:pPr>
      <w:r w:rsidRPr="0069023D">
        <w:rPr>
          <w:rFonts w:ascii="Times New Roman" w:hAnsi="Times New Roman"/>
          <w:sz w:val="24"/>
          <w:szCs w:val="24"/>
          <w:lang w:val="ru-RU"/>
        </w:rPr>
        <w:t>По шестому вопросу повестки дня</w:t>
      </w:r>
      <w:r w:rsidRPr="0069023D">
        <w:rPr>
          <w:rFonts w:ascii="Times New Roman" w:hAnsi="Times New Roman"/>
          <w:b/>
          <w:sz w:val="24"/>
          <w:szCs w:val="24"/>
          <w:lang w:val="ru-RU"/>
        </w:rPr>
        <w:t xml:space="preserve"> </w:t>
      </w:r>
      <w:r w:rsidRPr="0069023D">
        <w:rPr>
          <w:rFonts w:ascii="Times New Roman" w:hAnsi="Times New Roman"/>
          <w:sz w:val="24"/>
          <w:szCs w:val="24"/>
          <w:lang w:val="ru-RU"/>
        </w:rPr>
        <w:t xml:space="preserve">«Внесение изменений в Устав Общества (Закон № 99-ФЗ от 05.05.2014 г.)» принять решение: </w:t>
      </w:r>
    </w:p>
    <w:p w:rsidR="00E3418E" w:rsidRPr="0069023D" w:rsidRDefault="00E3418E" w:rsidP="00E3418E">
      <w:pPr>
        <w:spacing w:before="0" w:after="0" w:line="360" w:lineRule="auto"/>
        <w:jc w:val="both"/>
        <w:rPr>
          <w:rFonts w:ascii="Times New Roman" w:hAnsi="Times New Roman"/>
          <w:b/>
          <w:sz w:val="24"/>
          <w:szCs w:val="24"/>
          <w:u w:val="single"/>
          <w:lang w:val="ru-RU"/>
        </w:rPr>
      </w:pPr>
      <w:r w:rsidRPr="0069023D">
        <w:rPr>
          <w:rFonts w:ascii="Times New Roman" w:hAnsi="Times New Roman"/>
          <w:sz w:val="24"/>
          <w:szCs w:val="24"/>
          <w:lang w:val="ru-RU"/>
        </w:rPr>
        <w:t xml:space="preserve">«Рекомендовать Обществу внесение изменений в Устав Общества </w:t>
      </w:r>
      <w:proofErr w:type="gramStart"/>
      <w:r w:rsidRPr="0069023D">
        <w:rPr>
          <w:rFonts w:ascii="Times New Roman" w:hAnsi="Times New Roman"/>
          <w:sz w:val="24"/>
          <w:szCs w:val="24"/>
          <w:lang w:val="ru-RU"/>
        </w:rPr>
        <w:t xml:space="preserve">( </w:t>
      </w:r>
      <w:proofErr w:type="gramEnd"/>
      <w:r w:rsidRPr="0069023D">
        <w:rPr>
          <w:rFonts w:ascii="Times New Roman" w:hAnsi="Times New Roman"/>
          <w:sz w:val="24"/>
          <w:szCs w:val="24"/>
          <w:lang w:val="ru-RU"/>
        </w:rPr>
        <w:t>Закон № 99-ФЗ от 05.05.2014 г.)»</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 xml:space="preserve">Результаты голосования: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1.А.А. Соколо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2.А.Л.Бланк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3.А.М. Кочне</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4.А.В.Брыки</w:t>
      </w:r>
      <w:proofErr w:type="gramStart"/>
      <w:r w:rsidRPr="0069023D">
        <w:rPr>
          <w:rFonts w:ascii="Times New Roman" w:hAnsi="Times New Roman"/>
          <w:sz w:val="24"/>
          <w:szCs w:val="24"/>
          <w:lang w:val="ru-RU"/>
        </w:rPr>
        <w:t>н-</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5.П.В.Кюннапу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6.В.Г.Семёно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7.Н.Л.Попо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lastRenderedPageBreak/>
        <w:t>8.О.Н.Аколело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                                                                                               9.Н.Н.Солпековский до 16 час. 00 мин. 23.10.2014 опросный лист не представил</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за - 8, против – нет, воздержался – нет.</w:t>
      </w:r>
    </w:p>
    <w:p w:rsidR="00E3418E" w:rsidRDefault="00E3418E" w:rsidP="00E3418E">
      <w:pPr>
        <w:pStyle w:val="11"/>
        <w:spacing w:before="0" w:after="0" w:line="360" w:lineRule="auto"/>
        <w:ind w:left="0"/>
        <w:rPr>
          <w:rFonts w:ascii="Times New Roman" w:hAnsi="Times New Roman"/>
          <w:sz w:val="24"/>
          <w:szCs w:val="24"/>
          <w:u w:val="single"/>
          <w:lang w:val="ru-RU"/>
        </w:rPr>
      </w:pPr>
      <w:r w:rsidRPr="0069023D">
        <w:rPr>
          <w:rFonts w:ascii="Times New Roman" w:hAnsi="Times New Roman"/>
          <w:sz w:val="24"/>
          <w:szCs w:val="24"/>
          <w:u w:val="single"/>
          <w:lang w:val="ru-RU"/>
        </w:rPr>
        <w:t>Решение принято</w:t>
      </w:r>
    </w:p>
    <w:p w:rsidR="00E3418E" w:rsidRDefault="00E3418E" w:rsidP="00E3418E">
      <w:pPr>
        <w:spacing w:before="0" w:after="0" w:line="360" w:lineRule="auto"/>
        <w:jc w:val="both"/>
        <w:rPr>
          <w:rFonts w:ascii="Times New Roman" w:hAnsi="Times New Roman"/>
          <w:b/>
          <w:color w:val="000000"/>
          <w:sz w:val="24"/>
          <w:szCs w:val="24"/>
          <w:lang w:val="ru-RU"/>
        </w:rPr>
      </w:pPr>
      <w:r w:rsidRPr="00D47B48">
        <w:rPr>
          <w:rFonts w:ascii="Times New Roman" w:hAnsi="Times New Roman"/>
          <w:b/>
          <w:color w:val="000000"/>
          <w:sz w:val="24"/>
          <w:szCs w:val="24"/>
          <w:lang w:val="ru-RU"/>
        </w:rPr>
        <w:t xml:space="preserve">Протокол </w:t>
      </w:r>
      <w:r>
        <w:rPr>
          <w:rFonts w:ascii="Times New Roman" w:hAnsi="Times New Roman"/>
          <w:b/>
          <w:color w:val="000000"/>
          <w:sz w:val="24"/>
          <w:szCs w:val="24"/>
          <w:lang w:val="ru-RU"/>
        </w:rPr>
        <w:t xml:space="preserve">№ 3 </w:t>
      </w:r>
      <w:r w:rsidRPr="00D47B48">
        <w:rPr>
          <w:rFonts w:ascii="Times New Roman" w:hAnsi="Times New Roman"/>
          <w:b/>
          <w:color w:val="000000"/>
          <w:sz w:val="24"/>
          <w:szCs w:val="24"/>
          <w:lang w:val="ru-RU"/>
        </w:rPr>
        <w:t xml:space="preserve">от </w:t>
      </w:r>
      <w:r>
        <w:rPr>
          <w:rFonts w:ascii="Times New Roman" w:hAnsi="Times New Roman"/>
          <w:b/>
          <w:color w:val="000000"/>
          <w:sz w:val="24"/>
          <w:szCs w:val="24"/>
          <w:lang w:val="ru-RU"/>
        </w:rPr>
        <w:t>18 ноября</w:t>
      </w:r>
      <w:r w:rsidRPr="00D47B48">
        <w:rPr>
          <w:rFonts w:ascii="Times New Roman" w:hAnsi="Times New Roman"/>
          <w:b/>
          <w:color w:val="000000"/>
          <w:sz w:val="24"/>
          <w:szCs w:val="24"/>
          <w:lang w:val="ru-RU"/>
        </w:rPr>
        <w:t xml:space="preserve"> 201</w:t>
      </w:r>
      <w:r>
        <w:rPr>
          <w:rFonts w:ascii="Times New Roman" w:hAnsi="Times New Roman"/>
          <w:b/>
          <w:color w:val="000000"/>
          <w:sz w:val="24"/>
          <w:szCs w:val="24"/>
          <w:lang w:val="ru-RU"/>
        </w:rPr>
        <w:t>4</w:t>
      </w:r>
      <w:r w:rsidRPr="00D47B48">
        <w:rPr>
          <w:rFonts w:ascii="Times New Roman" w:hAnsi="Times New Roman"/>
          <w:b/>
          <w:color w:val="000000"/>
          <w:sz w:val="24"/>
          <w:szCs w:val="24"/>
          <w:lang w:val="ru-RU"/>
        </w:rPr>
        <w:t xml:space="preserve"> г. заседания </w:t>
      </w:r>
      <w:r>
        <w:rPr>
          <w:rFonts w:ascii="Times New Roman" w:hAnsi="Times New Roman"/>
          <w:b/>
          <w:color w:val="000000"/>
          <w:sz w:val="24"/>
          <w:szCs w:val="24"/>
          <w:lang w:val="ru-RU"/>
        </w:rPr>
        <w:t>с</w:t>
      </w:r>
      <w:r w:rsidRPr="00D47B48">
        <w:rPr>
          <w:rFonts w:ascii="Times New Roman" w:hAnsi="Times New Roman"/>
          <w:b/>
          <w:color w:val="000000"/>
          <w:sz w:val="24"/>
          <w:szCs w:val="24"/>
          <w:lang w:val="ru-RU"/>
        </w:rPr>
        <w:t xml:space="preserve">овета директоров ОАО «Псковский завод </w:t>
      </w:r>
      <w:r>
        <w:rPr>
          <w:rFonts w:ascii="Times New Roman" w:hAnsi="Times New Roman"/>
          <w:b/>
          <w:color w:val="000000"/>
          <w:sz w:val="24"/>
          <w:szCs w:val="24"/>
          <w:lang w:val="ru-RU"/>
        </w:rPr>
        <w:t>аппаратуры дальней связи</w:t>
      </w:r>
      <w:r w:rsidRPr="00320F84">
        <w:rPr>
          <w:rFonts w:ascii="Times New Roman" w:hAnsi="Times New Roman"/>
          <w:b/>
          <w:color w:val="000000"/>
          <w:sz w:val="24"/>
          <w:szCs w:val="24"/>
          <w:lang w:val="ru-RU"/>
        </w:rPr>
        <w:t xml:space="preserve"> </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в форме заочного голосования</w:t>
      </w:r>
    </w:p>
    <w:p w:rsidR="00E3418E" w:rsidRPr="0028522A" w:rsidRDefault="00E3418E" w:rsidP="00E3418E">
      <w:pPr>
        <w:autoSpaceDE w:val="0"/>
        <w:autoSpaceDN w:val="0"/>
        <w:adjustRightInd w:val="0"/>
        <w:spacing w:before="0" w:after="0" w:line="360" w:lineRule="auto"/>
        <w:rPr>
          <w:rFonts w:ascii="Times New Roman" w:hAnsi="Times New Roman"/>
          <w:b/>
          <w:color w:val="000000"/>
          <w:sz w:val="24"/>
          <w:szCs w:val="24"/>
          <w:lang w:val="ru-RU"/>
        </w:rPr>
      </w:pPr>
      <w:r w:rsidRPr="0028522A">
        <w:rPr>
          <w:rFonts w:ascii="Times New Roman" w:hAnsi="Times New Roman"/>
          <w:b/>
          <w:color w:val="000000"/>
          <w:sz w:val="24"/>
          <w:szCs w:val="24"/>
          <w:lang w:val="ru-RU"/>
        </w:rPr>
        <w:t xml:space="preserve">Повестка дня: </w:t>
      </w:r>
    </w:p>
    <w:p w:rsidR="00E3418E" w:rsidRPr="0069023D" w:rsidRDefault="00E3418E" w:rsidP="00E3418E">
      <w:pPr>
        <w:pStyle w:val="ConsNonformat"/>
        <w:widowControl/>
        <w:spacing w:line="360" w:lineRule="auto"/>
        <w:ind w:right="0"/>
        <w:jc w:val="both"/>
        <w:rPr>
          <w:rFonts w:ascii="Times New Roman" w:hAnsi="Times New Roman" w:cs="Times New Roman"/>
          <w:sz w:val="24"/>
          <w:szCs w:val="24"/>
        </w:rPr>
      </w:pPr>
      <w:r w:rsidRPr="0069023D">
        <w:rPr>
          <w:rFonts w:ascii="Times New Roman" w:hAnsi="Times New Roman" w:cs="Times New Roman"/>
          <w:sz w:val="24"/>
          <w:szCs w:val="24"/>
        </w:rPr>
        <w:t>1. О внесении в трудовой  договор  с  Генеральным директором  ОАО «Псковский завод аппаратуры дальней связи» Семёновым Владимиром Георгиевичем пунктов следующего содержания:</w:t>
      </w:r>
    </w:p>
    <w:p w:rsidR="00E3418E" w:rsidRPr="0069023D" w:rsidRDefault="00E3418E" w:rsidP="00E3418E">
      <w:pPr>
        <w:autoSpaceDE w:val="0"/>
        <w:autoSpaceDN w:val="0"/>
        <w:adjustRightInd w:val="0"/>
        <w:spacing w:before="0" w:after="0" w:line="360" w:lineRule="auto"/>
        <w:jc w:val="both"/>
        <w:outlineLvl w:val="1"/>
        <w:rPr>
          <w:rFonts w:ascii="Times New Roman" w:hAnsi="Times New Roman"/>
          <w:sz w:val="24"/>
          <w:szCs w:val="24"/>
          <w:lang w:val="ru-RU"/>
        </w:rPr>
      </w:pPr>
      <w:r w:rsidRPr="0069023D">
        <w:rPr>
          <w:rFonts w:ascii="Times New Roman" w:hAnsi="Times New Roman"/>
          <w:sz w:val="24"/>
          <w:szCs w:val="24"/>
          <w:lang w:val="ru-RU"/>
        </w:rPr>
        <w:t>Дополнить статью 5 «Права и обязанности Генерального директора» трудового договора пунктами следующего содержания:</w:t>
      </w:r>
    </w:p>
    <w:p w:rsidR="00E3418E" w:rsidRPr="0069023D" w:rsidRDefault="00E3418E" w:rsidP="00E3418E">
      <w:pPr>
        <w:autoSpaceDE w:val="0"/>
        <w:autoSpaceDN w:val="0"/>
        <w:adjustRightInd w:val="0"/>
        <w:spacing w:before="0" w:after="0" w:line="360" w:lineRule="auto"/>
        <w:jc w:val="both"/>
        <w:outlineLvl w:val="1"/>
        <w:rPr>
          <w:rFonts w:ascii="Times New Roman" w:hAnsi="Times New Roman"/>
          <w:sz w:val="24"/>
          <w:szCs w:val="24"/>
          <w:lang w:val="ru-RU"/>
        </w:rPr>
      </w:pPr>
      <w:r w:rsidRPr="0069023D">
        <w:rPr>
          <w:rFonts w:ascii="Times New Roman" w:hAnsi="Times New Roman"/>
          <w:sz w:val="24"/>
          <w:szCs w:val="24"/>
          <w:lang w:val="ru-RU"/>
        </w:rPr>
        <w:t xml:space="preserve">- «Пункт 5.5.17. </w:t>
      </w:r>
      <w:proofErr w:type="gramStart"/>
      <w:r w:rsidRPr="0069023D">
        <w:rPr>
          <w:rFonts w:ascii="Times New Roman" w:hAnsi="Times New Roman"/>
          <w:sz w:val="24"/>
          <w:szCs w:val="24"/>
          <w:lang w:val="ru-RU"/>
        </w:rPr>
        <w:t>Представлять достоверные и полные сведения о своих доходах, имуществе и обязательствах имущественного характера и о доходах, об имуществе и обязательствах имущественного характера своих супруги (супруга) и несовершеннолетних детей, об открытии (наличии) счетов (вкладов), о хранении наличных денежных средств и ценностей в иностранных банках,  расположенных  за пределами территории  Российской Федерации, владении и (или) пользовании иностранными финансовыми инструментами Генеральным директором, его супругом</w:t>
      </w:r>
      <w:proofErr w:type="gramEnd"/>
      <w:r w:rsidRPr="0069023D">
        <w:rPr>
          <w:rFonts w:ascii="Times New Roman" w:hAnsi="Times New Roman"/>
          <w:sz w:val="24"/>
          <w:szCs w:val="24"/>
          <w:lang w:val="ru-RU"/>
        </w:rPr>
        <w:t xml:space="preserve"> (супругой) и несовершеннолетними детьми.</w:t>
      </w:r>
    </w:p>
    <w:p w:rsidR="00E3418E" w:rsidRPr="0069023D" w:rsidRDefault="00E3418E" w:rsidP="00E3418E">
      <w:pPr>
        <w:spacing w:before="0" w:after="0" w:line="360" w:lineRule="auto"/>
        <w:jc w:val="both"/>
        <w:rPr>
          <w:rFonts w:ascii="Times New Roman" w:hAnsi="Times New Roman"/>
          <w:bCs/>
          <w:sz w:val="24"/>
          <w:szCs w:val="24"/>
          <w:lang w:val="ru-RU"/>
        </w:rPr>
      </w:pPr>
      <w:r w:rsidRPr="0069023D">
        <w:rPr>
          <w:rFonts w:ascii="Times New Roman" w:hAnsi="Times New Roman"/>
          <w:sz w:val="24"/>
          <w:szCs w:val="24"/>
          <w:lang w:val="ru-RU"/>
        </w:rPr>
        <w:t xml:space="preserve">Форма предоставления вышеуказанных сведений: </w:t>
      </w:r>
      <w:r w:rsidRPr="0069023D">
        <w:rPr>
          <w:rFonts w:ascii="Times New Roman" w:hAnsi="Times New Roman"/>
          <w:bCs/>
          <w:sz w:val="24"/>
          <w:szCs w:val="24"/>
          <w:lang w:val="ru-RU"/>
        </w:rPr>
        <w:t>Справка о доходах, об имуществе и обязательствах имущественного характера Генерального директора; Справка о доходах, об имуществе и обязательствах имущественного характера супруги (супруга) и несовершеннолетних детей (формы справок утверждены Указом Президента РФ от 18.05.2009 № 559).</w:t>
      </w:r>
    </w:p>
    <w:p w:rsidR="00E3418E" w:rsidRPr="0069023D" w:rsidRDefault="00E3418E" w:rsidP="00E3418E">
      <w:pPr>
        <w:autoSpaceDE w:val="0"/>
        <w:autoSpaceDN w:val="0"/>
        <w:adjustRightInd w:val="0"/>
        <w:spacing w:before="0" w:after="0" w:line="360" w:lineRule="auto"/>
        <w:jc w:val="both"/>
        <w:outlineLvl w:val="1"/>
        <w:rPr>
          <w:rFonts w:ascii="Times New Roman" w:hAnsi="Times New Roman"/>
          <w:color w:val="FF0000"/>
          <w:sz w:val="24"/>
          <w:szCs w:val="24"/>
          <w:lang w:val="ru-RU"/>
        </w:rPr>
      </w:pPr>
      <w:r w:rsidRPr="0069023D">
        <w:rPr>
          <w:rFonts w:ascii="Times New Roman" w:hAnsi="Times New Roman"/>
          <w:sz w:val="24"/>
          <w:szCs w:val="24"/>
          <w:lang w:val="ru-RU"/>
        </w:rPr>
        <w:t>- «Пункт 5.5.18. Соблюдать нормы, регулирующие получение, обработку и передачу персональных данных».</w:t>
      </w:r>
    </w:p>
    <w:p w:rsidR="00E3418E" w:rsidRPr="0069023D"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9023D">
        <w:rPr>
          <w:rFonts w:ascii="Times New Roman" w:hAnsi="Times New Roman"/>
          <w:sz w:val="24"/>
          <w:szCs w:val="24"/>
          <w:lang w:val="ru-RU"/>
        </w:rPr>
        <w:t>2. О внесении в трудовой  договор  с  Генеральным директором  ОАО «Псковский завод аппаратуры дальней связи» Семёновым Владимиром Георгиевичем пунктов следующего содержания:</w:t>
      </w:r>
    </w:p>
    <w:p w:rsidR="00E3418E" w:rsidRPr="0069023D"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9023D">
        <w:rPr>
          <w:rFonts w:ascii="Times New Roman" w:hAnsi="Times New Roman"/>
          <w:sz w:val="24"/>
          <w:szCs w:val="24"/>
          <w:lang w:val="ru-RU"/>
        </w:rPr>
        <w:t>Дополнить статью 9 «Изменение и расторжение договора» пункт 9.3.2 трудового договора подпунктом «л» следующего содержания:</w:t>
      </w:r>
    </w:p>
    <w:p w:rsidR="00E3418E" w:rsidRPr="0069023D"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9023D">
        <w:rPr>
          <w:rFonts w:ascii="Times New Roman" w:hAnsi="Times New Roman"/>
          <w:sz w:val="24"/>
          <w:szCs w:val="24"/>
          <w:lang w:val="ru-RU"/>
        </w:rPr>
        <w:t xml:space="preserve"> </w:t>
      </w:r>
      <w:proofErr w:type="gramStart"/>
      <w:r w:rsidRPr="0069023D">
        <w:rPr>
          <w:rFonts w:ascii="Times New Roman" w:hAnsi="Times New Roman"/>
          <w:sz w:val="24"/>
          <w:szCs w:val="24"/>
          <w:lang w:val="ru-RU"/>
        </w:rPr>
        <w:t xml:space="preserve">« л) в случае непринятия  Генеральным директором мер по предотвращению или урегулированию конфликта интересов, стороной которого он является, непредставления или </w:t>
      </w:r>
      <w:r w:rsidRPr="0069023D">
        <w:rPr>
          <w:rFonts w:ascii="Times New Roman" w:hAnsi="Times New Roman"/>
          <w:sz w:val="24"/>
          <w:szCs w:val="24"/>
          <w:lang w:val="ru-RU"/>
        </w:rPr>
        <w:lastRenderedPageBreak/>
        <w:t>представления заведомо неполных или недостоверных сведений о своих доходах, расходах, об имуществе и обязательствах имущественного характера либо непредставления или представления заведомо    неполных или недостоверных сведений о доходах, расходах, об имуществе и обязательствах имущественного характера своих супруга (супруги) и  несовершеннолетних детей, об</w:t>
      </w:r>
      <w:proofErr w:type="gramEnd"/>
      <w:r w:rsidRPr="0069023D">
        <w:rPr>
          <w:rFonts w:ascii="Times New Roman" w:hAnsi="Times New Roman"/>
          <w:sz w:val="24"/>
          <w:szCs w:val="24"/>
          <w:lang w:val="ru-RU"/>
        </w:rPr>
        <w:t xml:space="preserve"> </w:t>
      </w:r>
      <w:proofErr w:type="gramStart"/>
      <w:r w:rsidRPr="0069023D">
        <w:rPr>
          <w:rFonts w:ascii="Times New Roman" w:hAnsi="Times New Roman"/>
          <w:sz w:val="24"/>
          <w:szCs w:val="24"/>
          <w:lang w:val="ru-RU"/>
        </w:rPr>
        <w:t xml:space="preserve">открытии (наличии) счетов (вкладов), о хранении наличных денежных средств и ценностей в иностранных банках,  расположенных  за пределами территории  Российской Федерации, владении и (или) пользовании иностранными финансовыми инструментами Генеральным директором, его супругом   (супругой) и несовершеннолетними, указанные действия (бездействие) являются основанием для утраты доверия к Генеральному директору». </w:t>
      </w:r>
      <w:proofErr w:type="gramEnd"/>
    </w:p>
    <w:p w:rsidR="00E3418E" w:rsidRPr="00151D29" w:rsidRDefault="00E3418E" w:rsidP="00E3418E">
      <w:pPr>
        <w:spacing w:before="0" w:after="0" w:line="360" w:lineRule="auto"/>
        <w:jc w:val="both"/>
        <w:rPr>
          <w:rFonts w:ascii="Times New Roman" w:eastAsia="Calibri" w:hAnsi="Times New Roman"/>
          <w:b/>
          <w:sz w:val="24"/>
          <w:szCs w:val="24"/>
          <w:lang w:val="ru-RU"/>
        </w:rPr>
      </w:pPr>
      <w:r w:rsidRPr="00151D29">
        <w:rPr>
          <w:rFonts w:ascii="Times New Roman" w:eastAsia="Calibri" w:hAnsi="Times New Roman"/>
          <w:b/>
          <w:sz w:val="24"/>
          <w:szCs w:val="24"/>
          <w:lang w:val="ru-RU"/>
        </w:rPr>
        <w:t>Принятые решения:</w:t>
      </w:r>
    </w:p>
    <w:p w:rsidR="00E3418E" w:rsidRPr="0069023D" w:rsidRDefault="00E3418E" w:rsidP="00E3418E">
      <w:pPr>
        <w:spacing w:before="0" w:after="0" w:line="360" w:lineRule="auto"/>
        <w:ind w:firstLine="720"/>
        <w:jc w:val="both"/>
        <w:rPr>
          <w:rFonts w:ascii="Times New Roman" w:hAnsi="Times New Roman"/>
          <w:sz w:val="24"/>
          <w:szCs w:val="24"/>
          <w:lang w:val="ru-RU"/>
        </w:rPr>
      </w:pPr>
      <w:r w:rsidRPr="0069023D">
        <w:rPr>
          <w:rFonts w:ascii="Times New Roman" w:hAnsi="Times New Roman"/>
          <w:sz w:val="24"/>
          <w:szCs w:val="24"/>
          <w:lang w:val="ru-RU"/>
        </w:rPr>
        <w:t xml:space="preserve">По первому вопросу повестки дня </w:t>
      </w:r>
      <w:r w:rsidRPr="0069023D">
        <w:rPr>
          <w:rFonts w:ascii="Times New Roman" w:hAnsi="Times New Roman"/>
          <w:b/>
          <w:sz w:val="24"/>
          <w:szCs w:val="24"/>
          <w:lang w:val="ru-RU"/>
        </w:rPr>
        <w:t>«</w:t>
      </w:r>
      <w:r w:rsidRPr="0069023D">
        <w:rPr>
          <w:rFonts w:ascii="Times New Roman" w:hAnsi="Times New Roman"/>
          <w:sz w:val="24"/>
          <w:szCs w:val="24"/>
          <w:lang w:val="ru-RU"/>
        </w:rPr>
        <w:t>О внесении в трудовой  договор  с  Генеральным директором  ОАО «Псковский завод аппаратуры дальней связи» Семёновым Владимиром Георгиевичем пунктов следующего содержания:</w:t>
      </w:r>
    </w:p>
    <w:p w:rsidR="00E3418E" w:rsidRPr="0069023D" w:rsidRDefault="00E3418E" w:rsidP="00E3418E">
      <w:pPr>
        <w:autoSpaceDE w:val="0"/>
        <w:autoSpaceDN w:val="0"/>
        <w:adjustRightInd w:val="0"/>
        <w:spacing w:before="0" w:after="0" w:line="360" w:lineRule="auto"/>
        <w:jc w:val="both"/>
        <w:outlineLvl w:val="1"/>
        <w:rPr>
          <w:rFonts w:ascii="Times New Roman" w:hAnsi="Times New Roman"/>
          <w:sz w:val="24"/>
          <w:szCs w:val="24"/>
          <w:lang w:val="ru-RU"/>
        </w:rPr>
      </w:pPr>
      <w:r w:rsidRPr="0069023D">
        <w:rPr>
          <w:rFonts w:ascii="Times New Roman" w:hAnsi="Times New Roman"/>
          <w:sz w:val="24"/>
          <w:szCs w:val="24"/>
          <w:lang w:val="ru-RU"/>
        </w:rPr>
        <w:t xml:space="preserve"> Дополнить статью 5 «Права и обязанности Генерального директора» трудового договора пунктами следующего содержания:</w:t>
      </w:r>
    </w:p>
    <w:p w:rsidR="00E3418E" w:rsidRPr="0069023D" w:rsidRDefault="00E3418E" w:rsidP="00E3418E">
      <w:pPr>
        <w:autoSpaceDE w:val="0"/>
        <w:autoSpaceDN w:val="0"/>
        <w:adjustRightInd w:val="0"/>
        <w:spacing w:before="0" w:after="0" w:line="360" w:lineRule="auto"/>
        <w:jc w:val="both"/>
        <w:outlineLvl w:val="1"/>
        <w:rPr>
          <w:rFonts w:ascii="Times New Roman" w:hAnsi="Times New Roman"/>
          <w:sz w:val="24"/>
          <w:szCs w:val="24"/>
          <w:lang w:val="ru-RU"/>
        </w:rPr>
      </w:pPr>
      <w:r w:rsidRPr="0069023D">
        <w:rPr>
          <w:rFonts w:ascii="Times New Roman" w:hAnsi="Times New Roman"/>
          <w:sz w:val="24"/>
          <w:szCs w:val="24"/>
          <w:lang w:val="ru-RU"/>
        </w:rPr>
        <w:t xml:space="preserve">- «Пункт 5.5.17. </w:t>
      </w:r>
      <w:proofErr w:type="gramStart"/>
      <w:r w:rsidRPr="0069023D">
        <w:rPr>
          <w:rFonts w:ascii="Times New Roman" w:hAnsi="Times New Roman"/>
          <w:sz w:val="24"/>
          <w:szCs w:val="24"/>
          <w:lang w:val="ru-RU"/>
        </w:rPr>
        <w:t>Представлять достоверные и полные сведения о своих доходах, имуществе и обязательствах имущественного характера и о доходах, об имуществе и обязательствах имущественного характера своих супруги (супруга) и несовершеннолетних детей, об открытии (наличии) счетов (вкладов), о хранении наличных денежных средств и ценностей в иностранных банках,  расположенных  за пределами территории  Российской Федерации, владении и (или) пользовании иностранными финансовыми инструментами Генеральным директором, его супругом</w:t>
      </w:r>
      <w:proofErr w:type="gramEnd"/>
      <w:r w:rsidRPr="0069023D">
        <w:rPr>
          <w:rFonts w:ascii="Times New Roman" w:hAnsi="Times New Roman"/>
          <w:sz w:val="24"/>
          <w:szCs w:val="24"/>
          <w:lang w:val="ru-RU"/>
        </w:rPr>
        <w:t xml:space="preserve"> (супругой) и несовершеннолетними детьми.</w:t>
      </w:r>
    </w:p>
    <w:p w:rsidR="00E3418E" w:rsidRPr="0069023D" w:rsidRDefault="00E3418E" w:rsidP="00E3418E">
      <w:pPr>
        <w:spacing w:before="0" w:after="0" w:line="360" w:lineRule="auto"/>
        <w:jc w:val="both"/>
        <w:rPr>
          <w:rFonts w:ascii="Times New Roman" w:hAnsi="Times New Roman"/>
          <w:bCs/>
          <w:sz w:val="24"/>
          <w:szCs w:val="24"/>
          <w:lang w:val="ru-RU"/>
        </w:rPr>
      </w:pPr>
      <w:r w:rsidRPr="0069023D">
        <w:rPr>
          <w:rFonts w:ascii="Times New Roman" w:hAnsi="Times New Roman"/>
          <w:sz w:val="24"/>
          <w:szCs w:val="24"/>
          <w:lang w:val="ru-RU"/>
        </w:rPr>
        <w:t xml:space="preserve">Форма предоставления вышеуказанных сведений: </w:t>
      </w:r>
      <w:r w:rsidRPr="0069023D">
        <w:rPr>
          <w:rFonts w:ascii="Times New Roman" w:hAnsi="Times New Roman"/>
          <w:bCs/>
          <w:sz w:val="24"/>
          <w:szCs w:val="24"/>
          <w:lang w:val="ru-RU"/>
        </w:rPr>
        <w:t>Справка о доходах, об имуществе и обязательствах имущественного характера Генерального директора; Справка о доходах, об имуществе и обязательствах имущественного характера супруги (супруга) и несовершеннолетних детей (формы справок утверждены Указом Президента РФ от 18.05.2009 № 559).</w:t>
      </w:r>
    </w:p>
    <w:p w:rsidR="00E3418E" w:rsidRPr="0069023D" w:rsidRDefault="00E3418E" w:rsidP="00E3418E">
      <w:pPr>
        <w:autoSpaceDE w:val="0"/>
        <w:autoSpaceDN w:val="0"/>
        <w:adjustRightInd w:val="0"/>
        <w:spacing w:before="0" w:after="0" w:line="360" w:lineRule="auto"/>
        <w:jc w:val="both"/>
        <w:outlineLvl w:val="1"/>
        <w:rPr>
          <w:rFonts w:ascii="Times New Roman" w:hAnsi="Times New Roman"/>
          <w:sz w:val="24"/>
          <w:szCs w:val="24"/>
          <w:lang w:val="ru-RU"/>
        </w:rPr>
      </w:pPr>
      <w:r w:rsidRPr="0069023D">
        <w:rPr>
          <w:rFonts w:ascii="Times New Roman" w:hAnsi="Times New Roman"/>
          <w:sz w:val="24"/>
          <w:szCs w:val="24"/>
          <w:lang w:val="ru-RU"/>
        </w:rPr>
        <w:t xml:space="preserve">- «Пункт 5.5.18. Соблюдать нормы, регулирующие получение, обработку и передачу персональных данных» принять решение: </w:t>
      </w:r>
    </w:p>
    <w:p w:rsidR="00E3418E" w:rsidRPr="0069023D" w:rsidRDefault="00E3418E" w:rsidP="00E3418E">
      <w:pPr>
        <w:pStyle w:val="ConsNonformat"/>
        <w:widowControl/>
        <w:spacing w:line="360" w:lineRule="auto"/>
        <w:ind w:right="0"/>
        <w:jc w:val="both"/>
        <w:rPr>
          <w:rFonts w:ascii="Times New Roman" w:hAnsi="Times New Roman" w:cs="Times New Roman"/>
          <w:sz w:val="24"/>
          <w:szCs w:val="24"/>
        </w:rPr>
      </w:pPr>
      <w:r w:rsidRPr="0069023D">
        <w:rPr>
          <w:rFonts w:ascii="Times New Roman" w:hAnsi="Times New Roman" w:cs="Times New Roman"/>
          <w:sz w:val="24"/>
          <w:szCs w:val="24"/>
        </w:rPr>
        <w:t>«Утвердить внесение в трудовой  договор  с  Генеральным директором  ОАО «Псковский завод аппаратуры дальней связи» Семёновым Владимиром Георгиевичем пунктов следующего содержания:</w:t>
      </w:r>
    </w:p>
    <w:p w:rsidR="00E3418E" w:rsidRPr="0069023D" w:rsidRDefault="00E3418E" w:rsidP="00E3418E">
      <w:pPr>
        <w:autoSpaceDE w:val="0"/>
        <w:autoSpaceDN w:val="0"/>
        <w:adjustRightInd w:val="0"/>
        <w:spacing w:before="0" w:after="0" w:line="360" w:lineRule="auto"/>
        <w:jc w:val="both"/>
        <w:outlineLvl w:val="1"/>
        <w:rPr>
          <w:rFonts w:ascii="Times New Roman" w:hAnsi="Times New Roman"/>
          <w:sz w:val="24"/>
          <w:szCs w:val="24"/>
          <w:lang w:val="ru-RU"/>
        </w:rPr>
      </w:pPr>
      <w:r w:rsidRPr="0069023D">
        <w:rPr>
          <w:rFonts w:ascii="Times New Roman" w:hAnsi="Times New Roman"/>
          <w:sz w:val="24"/>
          <w:szCs w:val="24"/>
          <w:lang w:val="ru-RU"/>
        </w:rPr>
        <w:lastRenderedPageBreak/>
        <w:t>Дополнить статью 5 «Права и обязанности Генерального директора» трудового договора пунктами следующего содержания:</w:t>
      </w:r>
    </w:p>
    <w:p w:rsidR="00E3418E" w:rsidRPr="0069023D" w:rsidRDefault="00E3418E" w:rsidP="00E3418E">
      <w:pPr>
        <w:autoSpaceDE w:val="0"/>
        <w:autoSpaceDN w:val="0"/>
        <w:adjustRightInd w:val="0"/>
        <w:spacing w:before="0" w:after="0" w:line="360" w:lineRule="auto"/>
        <w:jc w:val="both"/>
        <w:outlineLvl w:val="1"/>
        <w:rPr>
          <w:rFonts w:ascii="Times New Roman" w:hAnsi="Times New Roman"/>
          <w:sz w:val="24"/>
          <w:szCs w:val="24"/>
          <w:lang w:val="ru-RU"/>
        </w:rPr>
      </w:pPr>
      <w:r w:rsidRPr="0069023D">
        <w:rPr>
          <w:rFonts w:ascii="Times New Roman" w:hAnsi="Times New Roman"/>
          <w:sz w:val="24"/>
          <w:szCs w:val="24"/>
          <w:lang w:val="ru-RU"/>
        </w:rPr>
        <w:t xml:space="preserve">- «Пункт 5.5.17. </w:t>
      </w:r>
      <w:proofErr w:type="gramStart"/>
      <w:r w:rsidRPr="0069023D">
        <w:rPr>
          <w:rFonts w:ascii="Times New Roman" w:hAnsi="Times New Roman"/>
          <w:sz w:val="24"/>
          <w:szCs w:val="24"/>
          <w:lang w:val="ru-RU"/>
        </w:rPr>
        <w:t>Представлять достоверные и полные сведения о своих доходах, имуществе и обязательствах имущественного характера и о доходах, об имуществе и обязательствах имущественного характера своих супруги (супруга) и несовершеннолетних детей, об открытии (наличии) счетов (вкладов), о хранении наличных денежных средств и ценностей в иностранных банках,  расположенных  за пределами территории  Российской Федерации, владении и (или) пользовании иностранными финансовыми инструментами Генеральным директором, его супругом</w:t>
      </w:r>
      <w:proofErr w:type="gramEnd"/>
      <w:r w:rsidRPr="0069023D">
        <w:rPr>
          <w:rFonts w:ascii="Times New Roman" w:hAnsi="Times New Roman"/>
          <w:sz w:val="24"/>
          <w:szCs w:val="24"/>
          <w:lang w:val="ru-RU"/>
        </w:rPr>
        <w:t xml:space="preserve"> (супругой) и несовершеннолетними детьми.</w:t>
      </w:r>
    </w:p>
    <w:p w:rsidR="00E3418E" w:rsidRPr="0069023D" w:rsidRDefault="00E3418E" w:rsidP="00E3418E">
      <w:pPr>
        <w:spacing w:before="0" w:after="0" w:line="360" w:lineRule="auto"/>
        <w:jc w:val="both"/>
        <w:rPr>
          <w:rFonts w:ascii="Times New Roman" w:hAnsi="Times New Roman"/>
          <w:bCs/>
          <w:sz w:val="24"/>
          <w:szCs w:val="24"/>
          <w:lang w:val="ru-RU"/>
        </w:rPr>
      </w:pPr>
      <w:r w:rsidRPr="0069023D">
        <w:rPr>
          <w:rFonts w:ascii="Times New Roman" w:hAnsi="Times New Roman"/>
          <w:sz w:val="24"/>
          <w:szCs w:val="24"/>
          <w:lang w:val="ru-RU"/>
        </w:rPr>
        <w:t xml:space="preserve">Форма предоставления вышеуказанных сведений: </w:t>
      </w:r>
      <w:r w:rsidRPr="0069023D">
        <w:rPr>
          <w:rFonts w:ascii="Times New Roman" w:hAnsi="Times New Roman"/>
          <w:bCs/>
          <w:sz w:val="24"/>
          <w:szCs w:val="24"/>
          <w:lang w:val="ru-RU"/>
        </w:rPr>
        <w:t>Справка о доходах, об имуществе и обязательствах имущественного характера Генерального директора; Справка о доходах, об имуществе и обязательствах имущественного характера супруги (супруга) и несовершеннолетних детей (формы справок утверждены Указом Президента РФ от 18.05.2009 № 559).</w:t>
      </w:r>
    </w:p>
    <w:p w:rsidR="00E3418E" w:rsidRPr="00290FCF" w:rsidRDefault="00E3418E" w:rsidP="00E3418E">
      <w:pPr>
        <w:autoSpaceDE w:val="0"/>
        <w:autoSpaceDN w:val="0"/>
        <w:adjustRightInd w:val="0"/>
        <w:spacing w:before="0" w:after="0" w:line="360" w:lineRule="auto"/>
        <w:jc w:val="both"/>
        <w:outlineLvl w:val="1"/>
        <w:rPr>
          <w:rFonts w:ascii="Times New Roman" w:hAnsi="Times New Roman"/>
          <w:color w:val="FF0000"/>
          <w:sz w:val="24"/>
          <w:szCs w:val="24"/>
          <w:lang w:val="ru-RU"/>
        </w:rPr>
      </w:pPr>
      <w:r w:rsidRPr="0069023D">
        <w:rPr>
          <w:rFonts w:ascii="Times New Roman" w:hAnsi="Times New Roman"/>
          <w:sz w:val="24"/>
          <w:szCs w:val="24"/>
          <w:lang w:val="ru-RU"/>
        </w:rPr>
        <w:t>- «Пункт 5.5.18. Соблюдать нормы, регулирующие получение, обработку и передачу персональных данных».</w:t>
      </w:r>
    </w:p>
    <w:p w:rsidR="00E3418E" w:rsidRPr="0069023D" w:rsidRDefault="00E3418E" w:rsidP="00E3418E">
      <w:pPr>
        <w:pStyle w:val="ConsNonformat"/>
        <w:widowControl/>
        <w:spacing w:line="360" w:lineRule="auto"/>
        <w:ind w:right="0"/>
        <w:jc w:val="both"/>
        <w:rPr>
          <w:rFonts w:ascii="Times New Roman" w:hAnsi="Times New Roman" w:cs="Times New Roman"/>
          <w:sz w:val="24"/>
          <w:szCs w:val="24"/>
        </w:rPr>
      </w:pPr>
      <w:r w:rsidRPr="0069023D">
        <w:rPr>
          <w:rFonts w:ascii="Times New Roman" w:hAnsi="Times New Roman" w:cs="Times New Roman"/>
          <w:sz w:val="24"/>
          <w:szCs w:val="24"/>
        </w:rPr>
        <w:t xml:space="preserve">Результаты голосования: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1.А.А. Соколо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2.А.Л.Бланк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3.А.М. Кочне</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4.А.В.Брыки</w:t>
      </w:r>
      <w:proofErr w:type="gramStart"/>
      <w:r w:rsidRPr="0069023D">
        <w:rPr>
          <w:rFonts w:ascii="Times New Roman" w:hAnsi="Times New Roman"/>
          <w:sz w:val="24"/>
          <w:szCs w:val="24"/>
          <w:lang w:val="ru-RU"/>
        </w:rPr>
        <w:t>н-</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5.П.В.Кюннапу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6.В.Г.Семёно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7.Н.Л.Попо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 8.О.Н.Аколело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                                                                                               9.Н.Н.Солпековский до 16 час. 00 мин. 18.11.2014 опросный лист не представил</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за - 8, против – нет, воздержался – нет.</w:t>
      </w:r>
    </w:p>
    <w:p w:rsidR="00E3418E" w:rsidRPr="00290FCF" w:rsidRDefault="00E3418E" w:rsidP="00E3418E">
      <w:pPr>
        <w:pStyle w:val="11"/>
        <w:spacing w:before="0" w:after="0" w:line="360" w:lineRule="auto"/>
        <w:ind w:left="0"/>
        <w:rPr>
          <w:rFonts w:ascii="Times New Roman" w:hAnsi="Times New Roman"/>
          <w:sz w:val="24"/>
          <w:szCs w:val="24"/>
          <w:u w:val="single"/>
          <w:lang w:val="ru-RU"/>
        </w:rPr>
      </w:pPr>
      <w:r w:rsidRPr="00290FCF">
        <w:rPr>
          <w:rFonts w:ascii="Times New Roman" w:hAnsi="Times New Roman"/>
          <w:sz w:val="24"/>
          <w:szCs w:val="24"/>
          <w:u w:val="single"/>
          <w:lang w:val="ru-RU"/>
        </w:rPr>
        <w:t>Решение принято</w:t>
      </w:r>
    </w:p>
    <w:p w:rsidR="00E3418E" w:rsidRPr="0069023D" w:rsidRDefault="00E3418E" w:rsidP="00E3418E">
      <w:pPr>
        <w:autoSpaceDE w:val="0"/>
        <w:autoSpaceDN w:val="0"/>
        <w:adjustRightInd w:val="0"/>
        <w:spacing w:before="0" w:after="0" w:line="360" w:lineRule="auto"/>
        <w:ind w:right="-2" w:firstLine="709"/>
        <w:jc w:val="both"/>
        <w:rPr>
          <w:rFonts w:ascii="Times New Roman" w:hAnsi="Times New Roman"/>
          <w:sz w:val="24"/>
          <w:szCs w:val="24"/>
          <w:lang w:val="ru-RU"/>
        </w:rPr>
      </w:pPr>
      <w:r w:rsidRPr="00290FCF">
        <w:rPr>
          <w:rFonts w:ascii="Times New Roman" w:hAnsi="Times New Roman"/>
          <w:sz w:val="24"/>
          <w:szCs w:val="24"/>
          <w:lang w:val="ru-RU"/>
        </w:rPr>
        <w:t>По второму вопросу повестки дня</w:t>
      </w:r>
      <w:r w:rsidRPr="0069023D">
        <w:rPr>
          <w:rFonts w:ascii="Times New Roman" w:hAnsi="Times New Roman"/>
          <w:b/>
          <w:sz w:val="24"/>
          <w:szCs w:val="24"/>
          <w:lang w:val="ru-RU"/>
        </w:rPr>
        <w:t xml:space="preserve"> </w:t>
      </w:r>
      <w:r w:rsidRPr="0069023D">
        <w:rPr>
          <w:rFonts w:ascii="Times New Roman" w:hAnsi="Times New Roman"/>
          <w:sz w:val="24"/>
          <w:szCs w:val="24"/>
          <w:lang w:val="ru-RU"/>
        </w:rPr>
        <w:t>«О внесении в трудовой  договор  с  Генеральным директором  ОАО «Псковский завод аппаратуры дальней связи» Семёновым Владимиром Георгиевичем пунктов следующего содержания:</w:t>
      </w:r>
    </w:p>
    <w:p w:rsidR="00E3418E" w:rsidRPr="0069023D"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9023D">
        <w:rPr>
          <w:rFonts w:ascii="Times New Roman" w:hAnsi="Times New Roman"/>
          <w:sz w:val="24"/>
          <w:szCs w:val="24"/>
          <w:lang w:val="ru-RU"/>
        </w:rPr>
        <w:t>Дополнить статью 9 «Изменение и расторжение договора» пункт 9.3.2 трудового договора подпунктом «л» следующего содержания:</w:t>
      </w:r>
    </w:p>
    <w:p w:rsidR="00E3418E" w:rsidRPr="0069023D"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9023D">
        <w:rPr>
          <w:rFonts w:ascii="Times New Roman" w:hAnsi="Times New Roman"/>
          <w:sz w:val="24"/>
          <w:szCs w:val="24"/>
          <w:lang w:val="ru-RU"/>
        </w:rPr>
        <w:lastRenderedPageBreak/>
        <w:t xml:space="preserve"> </w:t>
      </w:r>
      <w:proofErr w:type="gramStart"/>
      <w:r w:rsidRPr="0069023D">
        <w:rPr>
          <w:rFonts w:ascii="Times New Roman" w:hAnsi="Times New Roman"/>
          <w:sz w:val="24"/>
          <w:szCs w:val="24"/>
          <w:lang w:val="ru-RU"/>
        </w:rPr>
        <w:t>« л) в случае непринятия  Генеральным директором мер по предотвращению или урегулированию конфликта интересов, стороной которого он является, непредставления или представления заведомо неполных или недостоверных сведений о своих доходах, расходах, об имуществе и обязательствах имущественного характера либо непредставления или представления заведомо    неполных или недостоверных сведений о доходах, расходах, об имуществе и обязательствах имущественного характера своих супруга (супруги) и  несовершеннолетних детей, об</w:t>
      </w:r>
      <w:proofErr w:type="gramEnd"/>
      <w:r w:rsidRPr="0069023D">
        <w:rPr>
          <w:rFonts w:ascii="Times New Roman" w:hAnsi="Times New Roman"/>
          <w:sz w:val="24"/>
          <w:szCs w:val="24"/>
          <w:lang w:val="ru-RU"/>
        </w:rPr>
        <w:t xml:space="preserve"> </w:t>
      </w:r>
      <w:proofErr w:type="gramStart"/>
      <w:r w:rsidRPr="0069023D">
        <w:rPr>
          <w:rFonts w:ascii="Times New Roman" w:hAnsi="Times New Roman"/>
          <w:sz w:val="24"/>
          <w:szCs w:val="24"/>
          <w:lang w:val="ru-RU"/>
        </w:rPr>
        <w:t xml:space="preserve">открытии (наличии) счетов (вкладов), о хранении наличных денежных средств и ценностей в иностранных банках,  расположенных  за пределами территории  Российской Федерации, владении и (или) пользовании иностранными финансовыми инструментами Генеральным директором, его супругом   (супругой) и несовершеннолетними, указанные действия (бездействие) являются основанием для утраты доверия к Генеральному директору» принять решение: </w:t>
      </w:r>
      <w:proofErr w:type="gramEnd"/>
    </w:p>
    <w:p w:rsidR="00E3418E" w:rsidRPr="0069023D" w:rsidRDefault="00E3418E" w:rsidP="00E3418E">
      <w:pPr>
        <w:pStyle w:val="ConsNonformat"/>
        <w:widowControl/>
        <w:spacing w:line="360" w:lineRule="auto"/>
        <w:ind w:right="0"/>
        <w:jc w:val="both"/>
        <w:rPr>
          <w:rFonts w:ascii="Times New Roman" w:hAnsi="Times New Roman" w:cs="Times New Roman"/>
          <w:sz w:val="24"/>
          <w:szCs w:val="24"/>
        </w:rPr>
      </w:pPr>
      <w:r w:rsidRPr="0069023D">
        <w:rPr>
          <w:rFonts w:ascii="Times New Roman" w:hAnsi="Times New Roman" w:cs="Times New Roman"/>
          <w:sz w:val="24"/>
          <w:szCs w:val="24"/>
        </w:rPr>
        <w:t>«Утвердить внесение в трудовой  договор  с  Генеральным директором  ОАО «Псковский завод аппаратуры дальней связи» Семёновым Владимиром Георгиевичем пунктов следующего содержания:</w:t>
      </w:r>
    </w:p>
    <w:p w:rsidR="00E3418E" w:rsidRPr="0069023D"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9023D">
        <w:rPr>
          <w:rFonts w:ascii="Times New Roman" w:hAnsi="Times New Roman"/>
          <w:sz w:val="24"/>
          <w:szCs w:val="24"/>
          <w:lang w:val="ru-RU"/>
        </w:rPr>
        <w:t>Дополнить статью 9 «Изменение и расторжение договора» пункт 9.3.2 трудового договора подпунктом «л» следующего содержания:</w:t>
      </w:r>
    </w:p>
    <w:p w:rsidR="00E3418E" w:rsidRPr="0069023D"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proofErr w:type="gramStart"/>
      <w:r w:rsidRPr="0069023D">
        <w:rPr>
          <w:rFonts w:ascii="Times New Roman" w:hAnsi="Times New Roman"/>
          <w:sz w:val="24"/>
          <w:szCs w:val="24"/>
          <w:lang w:val="ru-RU"/>
        </w:rPr>
        <w:t>« л) в случае непринятия  Генеральным директором мер по предотвращению или урегулированию конфликта интересов, стороной которого он является, непредставления или представления заведомо неполных или недостоверных сведений о своих доходах, расходах, об имуществе и обязательствах имущественного характера либо непредставления или представления заведомо    неполных или недостоверных сведений о доходах, расходах, об имуществе и обязательствах имущественного характера своих супруга (супруги) и  несовершеннолетних детей, об</w:t>
      </w:r>
      <w:proofErr w:type="gramEnd"/>
      <w:r w:rsidRPr="0069023D">
        <w:rPr>
          <w:rFonts w:ascii="Times New Roman" w:hAnsi="Times New Roman"/>
          <w:sz w:val="24"/>
          <w:szCs w:val="24"/>
          <w:lang w:val="ru-RU"/>
        </w:rPr>
        <w:t xml:space="preserve"> </w:t>
      </w:r>
      <w:proofErr w:type="gramStart"/>
      <w:r w:rsidRPr="0069023D">
        <w:rPr>
          <w:rFonts w:ascii="Times New Roman" w:hAnsi="Times New Roman"/>
          <w:sz w:val="24"/>
          <w:szCs w:val="24"/>
          <w:lang w:val="ru-RU"/>
        </w:rPr>
        <w:t xml:space="preserve">открытии (наличии) счетов (вкладов), о хранении наличных денежных средств и ценностей в иностранных банках,  расположенных  за пределами территории  Российской Федерации, владении и (или) пользовании иностранными финансовыми инструментами Генеральным директором, его супругом   (супругой) и несовершеннолетними, указанные действия (бездействие) являются основанием для утраты доверия к Генеральному директору». </w:t>
      </w:r>
      <w:proofErr w:type="gramEnd"/>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 xml:space="preserve">Результаты голосования: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1.А.А. Соколо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2.А.Л.Бланк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3.А.М. Кочне</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lastRenderedPageBreak/>
        <w:t>4.А.В.Брыки</w:t>
      </w:r>
      <w:proofErr w:type="gramStart"/>
      <w:r w:rsidRPr="0069023D">
        <w:rPr>
          <w:rFonts w:ascii="Times New Roman" w:hAnsi="Times New Roman"/>
          <w:sz w:val="24"/>
          <w:szCs w:val="24"/>
          <w:lang w:val="ru-RU"/>
        </w:rPr>
        <w:t>н-</w:t>
      </w:r>
      <w:proofErr w:type="gramEnd"/>
      <w:r w:rsidRPr="0069023D">
        <w:rPr>
          <w:rFonts w:ascii="Times New Roman" w:hAnsi="Times New Roman"/>
          <w:sz w:val="24"/>
          <w:szCs w:val="24"/>
          <w:lang w:val="ru-RU"/>
        </w:rPr>
        <w:t>«за»</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 xml:space="preserve">5.П.В.Кюннапу </w:t>
      </w:r>
      <w:proofErr w:type="gramStart"/>
      <w:r w:rsidRPr="0069023D">
        <w:rPr>
          <w:rFonts w:ascii="Times New Roman" w:hAnsi="Times New Roman"/>
          <w:sz w:val="24"/>
          <w:szCs w:val="24"/>
          <w:lang w:val="ru-RU"/>
        </w:rPr>
        <w:t>-«</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6.В.Г.Семёно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7.Н.Л.Попо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 xml:space="preserve">«за» </w:t>
      </w:r>
    </w:p>
    <w:p w:rsidR="00E3418E" w:rsidRPr="0069023D" w:rsidRDefault="00E3418E" w:rsidP="00E3418E">
      <w:pPr>
        <w:spacing w:before="0" w:after="0" w:line="360" w:lineRule="auto"/>
        <w:rPr>
          <w:rFonts w:ascii="Times New Roman" w:hAnsi="Times New Roman"/>
          <w:sz w:val="24"/>
          <w:szCs w:val="24"/>
          <w:lang w:val="ru-RU"/>
        </w:rPr>
      </w:pPr>
      <w:r w:rsidRPr="0069023D">
        <w:rPr>
          <w:rFonts w:ascii="Times New Roman" w:hAnsi="Times New Roman"/>
          <w:sz w:val="24"/>
          <w:szCs w:val="24"/>
          <w:lang w:val="ru-RU"/>
        </w:rPr>
        <w:t>8.О.Н.Аколело</w:t>
      </w:r>
      <w:proofErr w:type="gramStart"/>
      <w:r w:rsidRPr="0069023D">
        <w:rPr>
          <w:rFonts w:ascii="Times New Roman" w:hAnsi="Times New Roman"/>
          <w:sz w:val="24"/>
          <w:szCs w:val="24"/>
          <w:lang w:val="ru-RU"/>
        </w:rPr>
        <w:t>в-</w:t>
      </w:r>
      <w:proofErr w:type="gramEnd"/>
      <w:r w:rsidRPr="0069023D">
        <w:rPr>
          <w:rFonts w:ascii="Times New Roman" w:hAnsi="Times New Roman"/>
          <w:sz w:val="24"/>
          <w:szCs w:val="24"/>
          <w:lang w:val="ru-RU"/>
        </w:rPr>
        <w:t>«за»                                                                                               9.Н.Н.Солпековский до 16 час. 00 мин. 18.11.2014 опросный лист не представил</w:t>
      </w:r>
    </w:p>
    <w:p w:rsidR="00E3418E" w:rsidRPr="0069023D" w:rsidRDefault="00E3418E" w:rsidP="00E3418E">
      <w:pPr>
        <w:pStyle w:val="11"/>
        <w:spacing w:before="0" w:after="0" w:line="360" w:lineRule="auto"/>
        <w:ind w:left="0"/>
        <w:jc w:val="both"/>
        <w:rPr>
          <w:rFonts w:ascii="Times New Roman" w:hAnsi="Times New Roman"/>
          <w:sz w:val="24"/>
          <w:szCs w:val="24"/>
          <w:lang w:val="ru-RU"/>
        </w:rPr>
      </w:pPr>
      <w:r w:rsidRPr="0069023D">
        <w:rPr>
          <w:rFonts w:ascii="Times New Roman" w:hAnsi="Times New Roman"/>
          <w:sz w:val="24"/>
          <w:szCs w:val="24"/>
          <w:lang w:val="ru-RU"/>
        </w:rPr>
        <w:t>за - 8, против – нет, воздержался – нет.</w:t>
      </w:r>
    </w:p>
    <w:p w:rsidR="00E3418E" w:rsidRDefault="00E3418E" w:rsidP="00E3418E">
      <w:pPr>
        <w:pStyle w:val="11"/>
        <w:spacing w:before="0" w:after="0" w:line="360" w:lineRule="auto"/>
        <w:ind w:left="0"/>
        <w:rPr>
          <w:rFonts w:ascii="Times New Roman" w:hAnsi="Times New Roman"/>
          <w:sz w:val="24"/>
          <w:szCs w:val="24"/>
          <w:u w:val="single"/>
          <w:lang w:val="ru-RU"/>
        </w:rPr>
      </w:pPr>
      <w:r w:rsidRPr="006601D3">
        <w:rPr>
          <w:rFonts w:ascii="Times New Roman" w:hAnsi="Times New Roman"/>
          <w:sz w:val="24"/>
          <w:szCs w:val="24"/>
          <w:u w:val="single"/>
          <w:lang w:val="ru-RU"/>
        </w:rPr>
        <w:t>Решение принято</w:t>
      </w:r>
    </w:p>
    <w:p w:rsidR="00E3418E" w:rsidRDefault="00E3418E" w:rsidP="00E3418E">
      <w:pPr>
        <w:spacing w:before="0" w:after="0" w:line="360" w:lineRule="auto"/>
        <w:jc w:val="both"/>
        <w:rPr>
          <w:rFonts w:ascii="Times New Roman" w:hAnsi="Times New Roman"/>
          <w:b/>
          <w:color w:val="000000"/>
          <w:sz w:val="24"/>
          <w:szCs w:val="24"/>
          <w:lang w:val="ru-RU"/>
        </w:rPr>
      </w:pPr>
      <w:r w:rsidRPr="00D47B48">
        <w:rPr>
          <w:rFonts w:ascii="Times New Roman" w:hAnsi="Times New Roman"/>
          <w:b/>
          <w:color w:val="000000"/>
          <w:sz w:val="24"/>
          <w:szCs w:val="24"/>
          <w:lang w:val="ru-RU"/>
        </w:rPr>
        <w:t xml:space="preserve">Протокол </w:t>
      </w:r>
      <w:r>
        <w:rPr>
          <w:rFonts w:ascii="Times New Roman" w:hAnsi="Times New Roman"/>
          <w:b/>
          <w:color w:val="000000"/>
          <w:sz w:val="24"/>
          <w:szCs w:val="24"/>
          <w:lang w:val="ru-RU"/>
        </w:rPr>
        <w:t xml:space="preserve">№ 4 </w:t>
      </w:r>
      <w:r w:rsidRPr="00D47B48">
        <w:rPr>
          <w:rFonts w:ascii="Times New Roman" w:hAnsi="Times New Roman"/>
          <w:b/>
          <w:color w:val="000000"/>
          <w:sz w:val="24"/>
          <w:szCs w:val="24"/>
          <w:lang w:val="ru-RU"/>
        </w:rPr>
        <w:t xml:space="preserve">от </w:t>
      </w:r>
      <w:r>
        <w:rPr>
          <w:rFonts w:ascii="Times New Roman" w:hAnsi="Times New Roman"/>
          <w:b/>
          <w:color w:val="000000"/>
          <w:sz w:val="24"/>
          <w:szCs w:val="24"/>
          <w:lang w:val="ru-RU"/>
        </w:rPr>
        <w:t>26 ноября</w:t>
      </w:r>
      <w:r w:rsidRPr="00D47B48">
        <w:rPr>
          <w:rFonts w:ascii="Times New Roman" w:hAnsi="Times New Roman"/>
          <w:b/>
          <w:color w:val="000000"/>
          <w:sz w:val="24"/>
          <w:szCs w:val="24"/>
          <w:lang w:val="ru-RU"/>
        </w:rPr>
        <w:t xml:space="preserve"> 201</w:t>
      </w:r>
      <w:r>
        <w:rPr>
          <w:rFonts w:ascii="Times New Roman" w:hAnsi="Times New Roman"/>
          <w:b/>
          <w:color w:val="000000"/>
          <w:sz w:val="24"/>
          <w:szCs w:val="24"/>
          <w:lang w:val="ru-RU"/>
        </w:rPr>
        <w:t>4</w:t>
      </w:r>
      <w:r w:rsidRPr="00D47B48">
        <w:rPr>
          <w:rFonts w:ascii="Times New Roman" w:hAnsi="Times New Roman"/>
          <w:b/>
          <w:color w:val="000000"/>
          <w:sz w:val="24"/>
          <w:szCs w:val="24"/>
          <w:lang w:val="ru-RU"/>
        </w:rPr>
        <w:t xml:space="preserve"> г. заседания </w:t>
      </w:r>
      <w:r>
        <w:rPr>
          <w:rFonts w:ascii="Times New Roman" w:hAnsi="Times New Roman"/>
          <w:b/>
          <w:color w:val="000000"/>
          <w:sz w:val="24"/>
          <w:szCs w:val="24"/>
          <w:lang w:val="ru-RU"/>
        </w:rPr>
        <w:t>с</w:t>
      </w:r>
      <w:r w:rsidRPr="00D47B48">
        <w:rPr>
          <w:rFonts w:ascii="Times New Roman" w:hAnsi="Times New Roman"/>
          <w:b/>
          <w:color w:val="000000"/>
          <w:sz w:val="24"/>
          <w:szCs w:val="24"/>
          <w:lang w:val="ru-RU"/>
        </w:rPr>
        <w:t xml:space="preserve">овета директоров ОАО «Псковский завод </w:t>
      </w:r>
      <w:r>
        <w:rPr>
          <w:rFonts w:ascii="Times New Roman" w:hAnsi="Times New Roman"/>
          <w:b/>
          <w:color w:val="000000"/>
          <w:sz w:val="24"/>
          <w:szCs w:val="24"/>
          <w:lang w:val="ru-RU"/>
        </w:rPr>
        <w:t>аппаратуры дальней связи</w:t>
      </w:r>
      <w:r w:rsidRPr="00320F84">
        <w:rPr>
          <w:rFonts w:ascii="Times New Roman" w:hAnsi="Times New Roman"/>
          <w:b/>
          <w:color w:val="000000"/>
          <w:sz w:val="24"/>
          <w:szCs w:val="24"/>
          <w:lang w:val="ru-RU"/>
        </w:rPr>
        <w:t xml:space="preserve"> </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в форме заочного голосования</w:t>
      </w:r>
    </w:p>
    <w:p w:rsidR="00E3418E" w:rsidRDefault="00E3418E" w:rsidP="00E3418E">
      <w:pPr>
        <w:pStyle w:val="11"/>
        <w:spacing w:before="0" w:after="0" w:line="360" w:lineRule="auto"/>
        <w:ind w:left="0"/>
        <w:rPr>
          <w:rFonts w:ascii="Times New Roman" w:hAnsi="Times New Roman"/>
          <w:sz w:val="24"/>
          <w:szCs w:val="24"/>
          <w:u w:val="single"/>
          <w:lang w:val="ru-RU"/>
        </w:rPr>
      </w:pPr>
      <w:r w:rsidRPr="0028522A">
        <w:rPr>
          <w:rFonts w:ascii="Times New Roman" w:hAnsi="Times New Roman"/>
          <w:b/>
          <w:color w:val="000000"/>
          <w:sz w:val="24"/>
          <w:szCs w:val="24"/>
          <w:lang w:val="ru-RU"/>
        </w:rPr>
        <w:t>Повестка дня:</w:t>
      </w:r>
    </w:p>
    <w:p w:rsidR="00E3418E" w:rsidRPr="006601D3" w:rsidRDefault="00E3418E" w:rsidP="00E3418E">
      <w:pPr>
        <w:pStyle w:val="ConsNonformat"/>
        <w:widowControl/>
        <w:spacing w:line="360" w:lineRule="auto"/>
        <w:ind w:right="0"/>
        <w:jc w:val="both"/>
        <w:rPr>
          <w:rFonts w:ascii="Times New Roman" w:hAnsi="Times New Roman" w:cs="Times New Roman"/>
          <w:sz w:val="24"/>
          <w:szCs w:val="24"/>
        </w:rPr>
      </w:pPr>
      <w:r w:rsidRPr="006601D3">
        <w:rPr>
          <w:rFonts w:ascii="Times New Roman" w:hAnsi="Times New Roman" w:cs="Times New Roman"/>
          <w:sz w:val="24"/>
          <w:szCs w:val="24"/>
        </w:rPr>
        <w:t>1. Об утверждении Положения о международно-правовой работе ОАО «Псковский завод аппаратуры дальней связи».</w:t>
      </w:r>
    </w:p>
    <w:p w:rsidR="00E3418E" w:rsidRPr="006601D3"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601D3">
        <w:rPr>
          <w:rFonts w:ascii="Times New Roman" w:hAnsi="Times New Roman"/>
          <w:sz w:val="24"/>
          <w:szCs w:val="24"/>
          <w:lang w:val="ru-RU"/>
        </w:rPr>
        <w:t>2. О поручениях генеральному директору Общества:</w:t>
      </w:r>
    </w:p>
    <w:p w:rsidR="00E3418E" w:rsidRPr="006601D3"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601D3">
        <w:rPr>
          <w:rFonts w:ascii="Times New Roman" w:hAnsi="Times New Roman"/>
          <w:sz w:val="24"/>
          <w:szCs w:val="24"/>
          <w:lang w:val="ru-RU"/>
        </w:rPr>
        <w:t>2.1. Выполнение программных мероприятий,  инновационных проектов, включенных в Программу (Приложение № 1) к Приказу от 08 октября 2014 г. № 83, достижение целевых значений показателей инновационных проектов, а также активизацию инновационной деятельности организации;</w:t>
      </w:r>
    </w:p>
    <w:p w:rsidR="00E3418E" w:rsidRPr="006601D3"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601D3">
        <w:rPr>
          <w:rFonts w:ascii="Times New Roman" w:hAnsi="Times New Roman"/>
          <w:sz w:val="24"/>
          <w:szCs w:val="24"/>
          <w:lang w:val="ru-RU"/>
        </w:rPr>
        <w:t>2.2. Представление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ежегодно, не позднее 1 декабря, среднесрочного плана реализации Программы на последующие 3 года, по форме, установленной в Приложении № 5 к Приказу от 08 октября 2014 г. № 83;</w:t>
      </w:r>
    </w:p>
    <w:p w:rsidR="00E3418E" w:rsidRPr="006601D3"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601D3">
        <w:rPr>
          <w:rFonts w:ascii="Times New Roman" w:hAnsi="Times New Roman"/>
          <w:sz w:val="24"/>
          <w:szCs w:val="24"/>
          <w:lang w:val="ru-RU"/>
        </w:rPr>
        <w:t xml:space="preserve">2.3. </w:t>
      </w:r>
      <w:proofErr w:type="gramStart"/>
      <w:r w:rsidRPr="006601D3">
        <w:rPr>
          <w:rFonts w:ascii="Times New Roman" w:hAnsi="Times New Roman"/>
          <w:sz w:val="24"/>
          <w:szCs w:val="24"/>
          <w:lang w:val="ru-RU"/>
        </w:rPr>
        <w:t>Представление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ежегодно, не позднее 1 марта года, следующего за отчетным, отчетов по формам, приведенным в Приложениях № 2, № 3 и № 4 к Приказу от 08 октября 2014 г. № 83, отчета по выполнению среднесрочного плана реализации Программы и инновационных проектов, включенных в Программу (отчет в свободной форме), утвержденного генеральным директором Общества.</w:t>
      </w:r>
      <w:proofErr w:type="gramEnd"/>
    </w:p>
    <w:p w:rsidR="00E3418E" w:rsidRPr="006601D3"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601D3">
        <w:rPr>
          <w:rFonts w:ascii="Times New Roman" w:hAnsi="Times New Roman"/>
          <w:sz w:val="24"/>
          <w:szCs w:val="24"/>
          <w:lang w:val="ru-RU"/>
        </w:rPr>
        <w:t>3. О поручениях генеральному директору Общества:</w:t>
      </w: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3.1. В срок до 01.03.2015 г. в соответствии с приказом Государственной корпорации «</w:t>
      </w:r>
      <w:proofErr w:type="spellStart"/>
      <w:r w:rsidRPr="006601D3">
        <w:rPr>
          <w:rFonts w:ascii="Times New Roman" w:hAnsi="Times New Roman"/>
          <w:sz w:val="24"/>
          <w:szCs w:val="24"/>
          <w:lang w:val="ru-RU"/>
        </w:rPr>
        <w:t>Ростех</w:t>
      </w:r>
      <w:proofErr w:type="spellEnd"/>
      <w:r w:rsidRPr="006601D3">
        <w:rPr>
          <w:rFonts w:ascii="Times New Roman" w:hAnsi="Times New Roman"/>
          <w:sz w:val="24"/>
          <w:szCs w:val="24"/>
          <w:lang w:val="ru-RU"/>
        </w:rPr>
        <w:t>» от 18.10.2010 г. № 316 и Программой разработать программу инновационного развития организации до 2020 года, уделив особое внимание производству гражданской продукции, представить ее на рассмотрение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с последующим утверждением ее в Совете директоров Общества.</w:t>
      </w:r>
    </w:p>
    <w:p w:rsidR="00E3418E" w:rsidRPr="00151D29" w:rsidRDefault="00E3418E" w:rsidP="00E3418E">
      <w:pPr>
        <w:autoSpaceDE w:val="0"/>
        <w:autoSpaceDN w:val="0"/>
        <w:adjustRightInd w:val="0"/>
        <w:spacing w:before="0" w:after="0" w:line="360" w:lineRule="auto"/>
        <w:jc w:val="both"/>
        <w:rPr>
          <w:rFonts w:ascii="Times New Roman" w:hAnsi="Times New Roman"/>
          <w:b/>
          <w:sz w:val="24"/>
          <w:szCs w:val="24"/>
          <w:lang w:val="ru-RU"/>
        </w:rPr>
      </w:pPr>
      <w:r w:rsidRPr="00151D29">
        <w:rPr>
          <w:rFonts w:ascii="Times New Roman" w:hAnsi="Times New Roman"/>
          <w:b/>
          <w:sz w:val="24"/>
          <w:szCs w:val="24"/>
          <w:lang w:val="ru-RU"/>
        </w:rPr>
        <w:t>Принятые решения:</w:t>
      </w:r>
    </w:p>
    <w:p w:rsidR="00E3418E" w:rsidRPr="006601D3" w:rsidRDefault="00E3418E" w:rsidP="00E3418E">
      <w:pPr>
        <w:pStyle w:val="ConsNonformat"/>
        <w:widowControl/>
        <w:spacing w:line="360" w:lineRule="auto"/>
        <w:ind w:right="0" w:firstLine="709"/>
        <w:jc w:val="both"/>
        <w:rPr>
          <w:rFonts w:ascii="Times New Roman" w:hAnsi="Times New Roman" w:cs="Times New Roman"/>
          <w:sz w:val="24"/>
          <w:szCs w:val="24"/>
        </w:rPr>
      </w:pPr>
      <w:r w:rsidRPr="006601D3">
        <w:rPr>
          <w:rFonts w:ascii="Times New Roman" w:hAnsi="Times New Roman" w:cs="Times New Roman"/>
          <w:b/>
          <w:sz w:val="24"/>
          <w:szCs w:val="24"/>
        </w:rPr>
        <w:lastRenderedPageBreak/>
        <w:t>По первому вопросу повестки дня «</w:t>
      </w:r>
      <w:r w:rsidRPr="006601D3">
        <w:rPr>
          <w:rFonts w:ascii="Times New Roman" w:hAnsi="Times New Roman" w:cs="Times New Roman"/>
          <w:sz w:val="24"/>
          <w:szCs w:val="24"/>
        </w:rPr>
        <w:t xml:space="preserve"> Об утверждении Положения о международно-правовой работе ОАО «Псковский завод аппаратуры дальней связи»</w:t>
      </w:r>
    </w:p>
    <w:p w:rsidR="00E3418E" w:rsidRPr="006601D3" w:rsidRDefault="00E3418E" w:rsidP="00E3418E">
      <w:pPr>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 xml:space="preserve">принять решение: </w:t>
      </w:r>
    </w:p>
    <w:p w:rsidR="00E3418E" w:rsidRPr="00151D29" w:rsidRDefault="00E3418E" w:rsidP="00E3418E">
      <w:pPr>
        <w:pStyle w:val="ConsNonformat"/>
        <w:widowControl/>
        <w:spacing w:line="360" w:lineRule="auto"/>
        <w:ind w:right="0"/>
        <w:jc w:val="both"/>
        <w:rPr>
          <w:rFonts w:ascii="Times New Roman" w:hAnsi="Times New Roman" w:cs="Times New Roman"/>
          <w:color w:val="FF0000"/>
          <w:sz w:val="24"/>
          <w:szCs w:val="24"/>
        </w:rPr>
      </w:pPr>
      <w:r w:rsidRPr="006601D3">
        <w:rPr>
          <w:rFonts w:ascii="Times New Roman" w:hAnsi="Times New Roman" w:cs="Times New Roman"/>
          <w:sz w:val="24"/>
          <w:szCs w:val="24"/>
        </w:rPr>
        <w:t>«Утвердить Положение о международно-правовой работе ОАО «Псковский завод аппаратуры дальней связи»</w:t>
      </w:r>
      <w:r>
        <w:rPr>
          <w:rFonts w:ascii="Times New Roman" w:hAnsi="Times New Roman" w:cs="Times New Roman"/>
          <w:sz w:val="24"/>
          <w:szCs w:val="24"/>
        </w:rPr>
        <w:t>.</w:t>
      </w:r>
    </w:p>
    <w:p w:rsidR="00E3418E" w:rsidRPr="006601D3" w:rsidRDefault="00E3418E" w:rsidP="00E3418E">
      <w:pPr>
        <w:pStyle w:val="ConsNonformat"/>
        <w:widowControl/>
        <w:spacing w:line="360" w:lineRule="auto"/>
        <w:ind w:right="0"/>
        <w:jc w:val="both"/>
        <w:rPr>
          <w:rFonts w:ascii="Times New Roman" w:hAnsi="Times New Roman" w:cs="Times New Roman"/>
          <w:sz w:val="24"/>
          <w:szCs w:val="24"/>
        </w:rPr>
      </w:pPr>
      <w:r w:rsidRPr="006601D3">
        <w:rPr>
          <w:rFonts w:ascii="Times New Roman" w:hAnsi="Times New Roman" w:cs="Times New Roman"/>
          <w:sz w:val="24"/>
          <w:szCs w:val="24"/>
        </w:rPr>
        <w:t xml:space="preserve">Результаты голосования: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1.А.А. Соколо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 xml:space="preserve">2.А.Л.Бланк </w:t>
      </w:r>
      <w:proofErr w:type="gramStart"/>
      <w:r w:rsidRPr="006601D3">
        <w:rPr>
          <w:rFonts w:ascii="Times New Roman" w:hAnsi="Times New Roman"/>
          <w:sz w:val="24"/>
          <w:szCs w:val="24"/>
          <w:lang w:val="ru-RU"/>
        </w:rPr>
        <w:t>-«</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3.А.М. Кочне</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 xml:space="preserve">«за»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4.А.В.Брыки</w:t>
      </w:r>
      <w:proofErr w:type="gramStart"/>
      <w:r w:rsidRPr="006601D3">
        <w:rPr>
          <w:rFonts w:ascii="Times New Roman" w:hAnsi="Times New Roman"/>
          <w:sz w:val="24"/>
          <w:szCs w:val="24"/>
          <w:lang w:val="ru-RU"/>
        </w:rPr>
        <w:t>н-</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 xml:space="preserve">5.П.В.Кюннапу </w:t>
      </w:r>
      <w:proofErr w:type="gramStart"/>
      <w:r w:rsidRPr="006601D3">
        <w:rPr>
          <w:rFonts w:ascii="Times New Roman" w:hAnsi="Times New Roman"/>
          <w:sz w:val="24"/>
          <w:szCs w:val="24"/>
          <w:lang w:val="ru-RU"/>
        </w:rPr>
        <w:t>-«</w:t>
      </w:r>
      <w:proofErr w:type="gramEnd"/>
      <w:r w:rsidRPr="006601D3">
        <w:rPr>
          <w:rFonts w:ascii="Times New Roman" w:hAnsi="Times New Roman"/>
          <w:sz w:val="24"/>
          <w:szCs w:val="24"/>
          <w:lang w:val="ru-RU"/>
        </w:rPr>
        <w:t xml:space="preserve">за»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6.В.Г.Семёно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7.Н.Л.Попо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 xml:space="preserve">«за»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8.О.Н.Аколело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 xml:space="preserve">«за»                                                                                               9.Н.Н.Солпековский до 16 час. 00 мин. 26.11.2014 опросный лист не </w:t>
      </w:r>
      <w:proofErr w:type="spellStart"/>
      <w:r w:rsidRPr="006601D3">
        <w:rPr>
          <w:rFonts w:ascii="Times New Roman" w:hAnsi="Times New Roman"/>
          <w:sz w:val="24"/>
          <w:szCs w:val="24"/>
          <w:lang w:val="ru-RU"/>
        </w:rPr>
        <w:t>представилза</w:t>
      </w:r>
      <w:proofErr w:type="spellEnd"/>
      <w:r w:rsidRPr="006601D3">
        <w:rPr>
          <w:rFonts w:ascii="Times New Roman" w:hAnsi="Times New Roman"/>
          <w:sz w:val="24"/>
          <w:szCs w:val="24"/>
          <w:lang w:val="ru-RU"/>
        </w:rPr>
        <w:t xml:space="preserve"> - 8, против – нет, воздержался – нет.</w:t>
      </w:r>
    </w:p>
    <w:p w:rsidR="00E3418E" w:rsidRPr="00151D29" w:rsidRDefault="00E3418E" w:rsidP="00E3418E">
      <w:pPr>
        <w:pStyle w:val="11"/>
        <w:spacing w:before="0" w:after="0" w:line="360" w:lineRule="auto"/>
        <w:ind w:left="0"/>
        <w:rPr>
          <w:rFonts w:ascii="Times New Roman" w:hAnsi="Times New Roman"/>
          <w:sz w:val="24"/>
          <w:szCs w:val="24"/>
          <w:u w:val="single"/>
          <w:lang w:val="ru-RU"/>
        </w:rPr>
      </w:pPr>
      <w:r w:rsidRPr="00151D29">
        <w:rPr>
          <w:rFonts w:ascii="Times New Roman" w:hAnsi="Times New Roman"/>
          <w:sz w:val="24"/>
          <w:szCs w:val="24"/>
          <w:u w:val="single"/>
          <w:lang w:val="ru-RU"/>
        </w:rPr>
        <w:t>Решение принято</w:t>
      </w:r>
    </w:p>
    <w:p w:rsidR="00E3418E" w:rsidRPr="006601D3" w:rsidRDefault="00E3418E" w:rsidP="00E3418E">
      <w:pPr>
        <w:autoSpaceDE w:val="0"/>
        <w:autoSpaceDN w:val="0"/>
        <w:adjustRightInd w:val="0"/>
        <w:spacing w:before="0" w:after="0" w:line="360" w:lineRule="auto"/>
        <w:ind w:right="-2" w:firstLine="709"/>
        <w:jc w:val="both"/>
        <w:rPr>
          <w:rFonts w:ascii="Times New Roman" w:hAnsi="Times New Roman"/>
          <w:sz w:val="24"/>
          <w:szCs w:val="24"/>
          <w:lang w:val="ru-RU"/>
        </w:rPr>
      </w:pPr>
      <w:r w:rsidRPr="006601D3">
        <w:rPr>
          <w:rFonts w:ascii="Times New Roman" w:hAnsi="Times New Roman"/>
          <w:b/>
          <w:sz w:val="24"/>
          <w:szCs w:val="24"/>
          <w:lang w:val="ru-RU"/>
        </w:rPr>
        <w:t xml:space="preserve">По второму вопросу повестки дня </w:t>
      </w:r>
      <w:r w:rsidRPr="006601D3">
        <w:rPr>
          <w:rFonts w:ascii="Times New Roman" w:hAnsi="Times New Roman"/>
          <w:sz w:val="24"/>
          <w:szCs w:val="24"/>
          <w:lang w:val="ru-RU"/>
        </w:rPr>
        <w:t>«О поручениях генеральному директору Общества:</w:t>
      </w:r>
    </w:p>
    <w:p w:rsidR="00E3418E" w:rsidRPr="006601D3"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1. Выполнение программных мероприятий,  инновационных проектов, включенных в Программу (Приложение № 1) к Приказу от 08 октября 2014 г. № 83, достижение целевых значений показателей инновационных проектов, а также активизацию инновационной деятельности организации;</w:t>
      </w:r>
    </w:p>
    <w:p w:rsidR="00E3418E" w:rsidRPr="006601D3"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2. Представление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ежегодно, не позднее 1 декабря, среднесрочного плана реализации Программы на последующие 3 года, по форме, установленной в Приложении № 5 к Приказу от 08 октября 2014 г. № 83;</w:t>
      </w:r>
    </w:p>
    <w:p w:rsidR="00E3418E" w:rsidRPr="006601D3"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 xml:space="preserve">3. </w:t>
      </w:r>
      <w:proofErr w:type="gramStart"/>
      <w:r w:rsidRPr="006601D3">
        <w:rPr>
          <w:rFonts w:ascii="Times New Roman" w:hAnsi="Times New Roman"/>
          <w:sz w:val="24"/>
          <w:szCs w:val="24"/>
          <w:lang w:val="ru-RU"/>
        </w:rPr>
        <w:t>Представление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xml:space="preserve">» ежегодно, не позднее 1 марта года, следующего за отчетным, отчетов по формам, приведенным в Приложениях № 2, № 3 и № 4 к Приказу от 08 октября 2014 г. № 83, отчета по выполнению среднесрочного плана реализации Программы и инновационных проектов, включенных в Программу (отчет в свободной форме), утвержденного генеральным директором Общества» принять решение: </w:t>
      </w:r>
      <w:proofErr w:type="gramEnd"/>
    </w:p>
    <w:p w:rsidR="00E3418E" w:rsidRPr="006601D3"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601D3">
        <w:rPr>
          <w:rFonts w:ascii="Times New Roman" w:hAnsi="Times New Roman"/>
          <w:sz w:val="24"/>
          <w:szCs w:val="24"/>
          <w:lang w:val="ru-RU"/>
        </w:rPr>
        <w:t>«Поручить генеральному директору Общества:</w:t>
      </w:r>
    </w:p>
    <w:p w:rsidR="00E3418E" w:rsidRPr="006601D3"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 xml:space="preserve">1. Выполнение программных мероприятий,  инновационных проектов, включенных в Программу (Приложение № 1) к Приказу от 08 октября 2014 г. № 83, достижение целевых </w:t>
      </w:r>
      <w:r w:rsidRPr="006601D3">
        <w:rPr>
          <w:rFonts w:ascii="Times New Roman" w:hAnsi="Times New Roman"/>
          <w:sz w:val="24"/>
          <w:szCs w:val="24"/>
          <w:lang w:val="ru-RU"/>
        </w:rPr>
        <w:lastRenderedPageBreak/>
        <w:t>значений показателей инновационных проектов, а также активацию инновационной деятельности организации;</w:t>
      </w:r>
    </w:p>
    <w:p w:rsidR="00E3418E" w:rsidRPr="006601D3"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2. Представление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ежегодно, не позднее 1 декабря, среднесрочного плана реализации Программы на последующие 3 года, по форме, установленной в Приложении № 5 к Приказу от 08 октября 2014 г. № 83;</w:t>
      </w:r>
    </w:p>
    <w:p w:rsidR="00E3418E" w:rsidRPr="006601D3"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 xml:space="preserve">3. </w:t>
      </w:r>
      <w:proofErr w:type="gramStart"/>
      <w:r w:rsidRPr="006601D3">
        <w:rPr>
          <w:rFonts w:ascii="Times New Roman" w:hAnsi="Times New Roman"/>
          <w:sz w:val="24"/>
          <w:szCs w:val="24"/>
          <w:lang w:val="ru-RU"/>
        </w:rPr>
        <w:t>Представление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xml:space="preserve">» ежегодно, не позднее 1 марта года, следующего за отчетным, отчетов по формам, приведенным в Приложениях № 2, № 3 и № 4 к Приказу от 08 октября 2014 г. № 83, отчета по выполнению среднесрочного плана реализации Программы и инновационных проектов, включенных в Программу (отчет в свободной форме), утвержденного генеральным директором Общества». </w:t>
      </w:r>
      <w:proofErr w:type="gramEnd"/>
    </w:p>
    <w:p w:rsidR="00E3418E" w:rsidRPr="006601D3" w:rsidRDefault="00E3418E" w:rsidP="00E3418E">
      <w:pPr>
        <w:pStyle w:val="11"/>
        <w:spacing w:before="0" w:after="0" w:line="360" w:lineRule="auto"/>
        <w:ind w:left="0"/>
        <w:jc w:val="both"/>
        <w:rPr>
          <w:rFonts w:ascii="Times New Roman" w:hAnsi="Times New Roman"/>
          <w:sz w:val="24"/>
          <w:szCs w:val="24"/>
          <w:lang w:val="ru-RU"/>
        </w:rPr>
      </w:pPr>
      <w:r w:rsidRPr="006601D3">
        <w:rPr>
          <w:rFonts w:ascii="Times New Roman" w:hAnsi="Times New Roman"/>
          <w:sz w:val="24"/>
          <w:szCs w:val="24"/>
          <w:lang w:val="ru-RU"/>
        </w:rPr>
        <w:t xml:space="preserve">Результаты голосования: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1.А.А. Соколо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 xml:space="preserve">2.А.Л.Бланк </w:t>
      </w:r>
      <w:proofErr w:type="gramStart"/>
      <w:r w:rsidRPr="006601D3">
        <w:rPr>
          <w:rFonts w:ascii="Times New Roman" w:hAnsi="Times New Roman"/>
          <w:sz w:val="24"/>
          <w:szCs w:val="24"/>
          <w:lang w:val="ru-RU"/>
        </w:rPr>
        <w:t>-«</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3.А.М. Кочне</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 xml:space="preserve">«за»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4.А.В.Брыки</w:t>
      </w:r>
      <w:proofErr w:type="gramStart"/>
      <w:r w:rsidRPr="006601D3">
        <w:rPr>
          <w:rFonts w:ascii="Times New Roman" w:hAnsi="Times New Roman"/>
          <w:sz w:val="24"/>
          <w:szCs w:val="24"/>
          <w:lang w:val="ru-RU"/>
        </w:rPr>
        <w:t>н-</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 xml:space="preserve">5.П.В.Кюннапу </w:t>
      </w:r>
      <w:proofErr w:type="gramStart"/>
      <w:r w:rsidRPr="006601D3">
        <w:rPr>
          <w:rFonts w:ascii="Times New Roman" w:hAnsi="Times New Roman"/>
          <w:sz w:val="24"/>
          <w:szCs w:val="24"/>
          <w:lang w:val="ru-RU"/>
        </w:rPr>
        <w:t>-«</w:t>
      </w:r>
      <w:proofErr w:type="gramEnd"/>
      <w:r w:rsidRPr="006601D3">
        <w:rPr>
          <w:rFonts w:ascii="Times New Roman" w:hAnsi="Times New Roman"/>
          <w:sz w:val="24"/>
          <w:szCs w:val="24"/>
          <w:lang w:val="ru-RU"/>
        </w:rPr>
        <w:t xml:space="preserve">за»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6.В.Г.Семёно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 xml:space="preserve">«за»  </w:t>
      </w:r>
    </w:p>
    <w:p w:rsidR="00290A16"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7.Н.Л.Попо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8.О.Н.Аколело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«за»                                                                                               9.Н.Н.Солпековский до 16 час. 00 мин. 26.11.2014 опросный лист не представил</w:t>
      </w:r>
    </w:p>
    <w:p w:rsidR="00E3418E" w:rsidRPr="006601D3" w:rsidRDefault="00E3418E" w:rsidP="00E3418E">
      <w:pPr>
        <w:pStyle w:val="11"/>
        <w:spacing w:before="0" w:after="0" w:line="360" w:lineRule="auto"/>
        <w:ind w:left="0"/>
        <w:jc w:val="both"/>
        <w:rPr>
          <w:rFonts w:ascii="Times New Roman" w:hAnsi="Times New Roman"/>
          <w:sz w:val="24"/>
          <w:szCs w:val="24"/>
          <w:lang w:val="ru-RU"/>
        </w:rPr>
      </w:pPr>
      <w:r w:rsidRPr="006601D3">
        <w:rPr>
          <w:rFonts w:ascii="Times New Roman" w:hAnsi="Times New Roman"/>
          <w:sz w:val="24"/>
          <w:szCs w:val="24"/>
          <w:lang w:val="ru-RU"/>
        </w:rPr>
        <w:t>за - 8, против – нет, воздержался – нет.</w:t>
      </w:r>
    </w:p>
    <w:p w:rsidR="00E3418E" w:rsidRPr="0056615C" w:rsidRDefault="00E3418E" w:rsidP="00E3418E">
      <w:pPr>
        <w:pStyle w:val="11"/>
        <w:spacing w:before="0" w:after="0" w:line="360" w:lineRule="auto"/>
        <w:ind w:left="0"/>
        <w:rPr>
          <w:rFonts w:ascii="Times New Roman" w:hAnsi="Times New Roman"/>
          <w:sz w:val="24"/>
          <w:szCs w:val="24"/>
          <w:u w:val="single"/>
          <w:lang w:val="ru-RU"/>
        </w:rPr>
      </w:pPr>
      <w:r w:rsidRPr="0056615C">
        <w:rPr>
          <w:rFonts w:ascii="Times New Roman" w:hAnsi="Times New Roman"/>
          <w:sz w:val="24"/>
          <w:szCs w:val="24"/>
          <w:u w:val="single"/>
          <w:lang w:val="ru-RU"/>
        </w:rPr>
        <w:t>Решение принято</w:t>
      </w:r>
    </w:p>
    <w:p w:rsidR="00E3418E" w:rsidRPr="006601D3" w:rsidRDefault="00E3418E" w:rsidP="00E3418E">
      <w:pPr>
        <w:autoSpaceDE w:val="0"/>
        <w:autoSpaceDN w:val="0"/>
        <w:adjustRightInd w:val="0"/>
        <w:spacing w:before="0" w:after="0" w:line="360" w:lineRule="auto"/>
        <w:ind w:right="-2" w:firstLine="709"/>
        <w:jc w:val="both"/>
        <w:rPr>
          <w:rFonts w:ascii="Times New Roman" w:hAnsi="Times New Roman"/>
          <w:sz w:val="24"/>
          <w:szCs w:val="24"/>
          <w:lang w:val="ru-RU"/>
        </w:rPr>
      </w:pPr>
      <w:r w:rsidRPr="006601D3">
        <w:rPr>
          <w:rFonts w:ascii="Times New Roman" w:hAnsi="Times New Roman"/>
          <w:b/>
          <w:sz w:val="24"/>
          <w:szCs w:val="24"/>
          <w:lang w:val="ru-RU"/>
        </w:rPr>
        <w:t>По третьему вопросу повестки дня «</w:t>
      </w:r>
      <w:r w:rsidRPr="006601D3">
        <w:rPr>
          <w:rFonts w:ascii="Times New Roman" w:hAnsi="Times New Roman"/>
          <w:sz w:val="24"/>
          <w:szCs w:val="24"/>
          <w:lang w:val="ru-RU"/>
        </w:rPr>
        <w:t>О поручениях генеральному директору Общества:</w:t>
      </w:r>
    </w:p>
    <w:p w:rsidR="00E3418E" w:rsidRPr="006601D3"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1. В срок до 01.03.2015 г. в соответствии с приказом Государственной корпорации «</w:t>
      </w:r>
      <w:proofErr w:type="spellStart"/>
      <w:r w:rsidRPr="006601D3">
        <w:rPr>
          <w:rFonts w:ascii="Times New Roman" w:hAnsi="Times New Roman"/>
          <w:sz w:val="24"/>
          <w:szCs w:val="24"/>
          <w:lang w:val="ru-RU"/>
        </w:rPr>
        <w:t>Ростех</w:t>
      </w:r>
      <w:proofErr w:type="spellEnd"/>
      <w:r w:rsidRPr="006601D3">
        <w:rPr>
          <w:rFonts w:ascii="Times New Roman" w:hAnsi="Times New Roman"/>
          <w:sz w:val="24"/>
          <w:szCs w:val="24"/>
          <w:lang w:val="ru-RU"/>
        </w:rPr>
        <w:t>» от 18.10.2010 г. № 316 и Программой разработать программу инновационного развития организации до 2020 года, уделив особое внимание производству гражданской продукции, представить ее на рассмотрение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с последующим утверждением ее в Совете директоров Общества» принять решение:</w:t>
      </w:r>
    </w:p>
    <w:p w:rsidR="00E3418E" w:rsidRPr="006601D3" w:rsidRDefault="00E3418E" w:rsidP="00E3418E">
      <w:pPr>
        <w:autoSpaceDE w:val="0"/>
        <w:autoSpaceDN w:val="0"/>
        <w:adjustRightInd w:val="0"/>
        <w:spacing w:before="0" w:after="0" w:line="360" w:lineRule="auto"/>
        <w:ind w:right="-2"/>
        <w:jc w:val="both"/>
        <w:rPr>
          <w:rFonts w:ascii="Times New Roman" w:hAnsi="Times New Roman"/>
          <w:sz w:val="24"/>
          <w:szCs w:val="24"/>
          <w:lang w:val="ru-RU"/>
        </w:rPr>
      </w:pPr>
      <w:r w:rsidRPr="006601D3">
        <w:rPr>
          <w:rFonts w:ascii="Times New Roman" w:hAnsi="Times New Roman"/>
          <w:sz w:val="24"/>
          <w:szCs w:val="24"/>
          <w:lang w:val="ru-RU"/>
        </w:rPr>
        <w:t>«Поручить генеральному директору Общества:</w:t>
      </w:r>
    </w:p>
    <w:p w:rsidR="00E3418E" w:rsidRPr="006601D3"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6601D3">
        <w:rPr>
          <w:rFonts w:ascii="Times New Roman" w:hAnsi="Times New Roman"/>
          <w:sz w:val="24"/>
          <w:szCs w:val="24"/>
          <w:lang w:val="ru-RU"/>
        </w:rPr>
        <w:t>1. В срок до 01.03.2015 г. в соответствии с приказом Государственной корпорации «</w:t>
      </w:r>
      <w:proofErr w:type="spellStart"/>
      <w:r w:rsidRPr="006601D3">
        <w:rPr>
          <w:rFonts w:ascii="Times New Roman" w:hAnsi="Times New Roman"/>
          <w:sz w:val="24"/>
          <w:szCs w:val="24"/>
          <w:lang w:val="ru-RU"/>
        </w:rPr>
        <w:t>Ростех</w:t>
      </w:r>
      <w:proofErr w:type="spellEnd"/>
      <w:r w:rsidRPr="006601D3">
        <w:rPr>
          <w:rFonts w:ascii="Times New Roman" w:hAnsi="Times New Roman"/>
          <w:sz w:val="24"/>
          <w:szCs w:val="24"/>
          <w:lang w:val="ru-RU"/>
        </w:rPr>
        <w:t xml:space="preserve">» от 18.10.2010 г. № 316 и Программой разработать программу инновационного развития организации до 2020 года, уделив особое внимание производству гражданской продукции, </w:t>
      </w:r>
      <w:r w:rsidRPr="006601D3">
        <w:rPr>
          <w:rFonts w:ascii="Times New Roman" w:hAnsi="Times New Roman"/>
          <w:sz w:val="24"/>
          <w:szCs w:val="24"/>
          <w:lang w:val="ru-RU"/>
        </w:rPr>
        <w:lastRenderedPageBreak/>
        <w:t>представить ее на рассмотрение в ОАО «</w:t>
      </w:r>
      <w:proofErr w:type="spellStart"/>
      <w:r w:rsidRPr="006601D3">
        <w:rPr>
          <w:rFonts w:ascii="Times New Roman" w:hAnsi="Times New Roman"/>
          <w:sz w:val="24"/>
          <w:szCs w:val="24"/>
          <w:lang w:val="ru-RU"/>
        </w:rPr>
        <w:t>Росэлектроника</w:t>
      </w:r>
      <w:proofErr w:type="spellEnd"/>
      <w:r w:rsidRPr="006601D3">
        <w:rPr>
          <w:rFonts w:ascii="Times New Roman" w:hAnsi="Times New Roman"/>
          <w:sz w:val="24"/>
          <w:szCs w:val="24"/>
          <w:lang w:val="ru-RU"/>
        </w:rPr>
        <w:t>» с последующим утверждением ее в Совете директоров Общества».</w:t>
      </w:r>
    </w:p>
    <w:p w:rsidR="00E3418E" w:rsidRPr="006601D3" w:rsidRDefault="00E3418E" w:rsidP="00E3418E">
      <w:pPr>
        <w:pStyle w:val="11"/>
        <w:spacing w:before="0" w:after="0" w:line="360" w:lineRule="auto"/>
        <w:ind w:left="0"/>
        <w:jc w:val="both"/>
        <w:rPr>
          <w:rFonts w:ascii="Times New Roman" w:hAnsi="Times New Roman"/>
          <w:sz w:val="24"/>
          <w:szCs w:val="24"/>
          <w:lang w:val="ru-RU"/>
        </w:rPr>
      </w:pPr>
      <w:r w:rsidRPr="006601D3">
        <w:rPr>
          <w:rFonts w:ascii="Times New Roman" w:hAnsi="Times New Roman"/>
          <w:sz w:val="24"/>
          <w:szCs w:val="24"/>
          <w:lang w:val="ru-RU"/>
        </w:rPr>
        <w:t xml:space="preserve">Результаты голосования: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1.А.А. Соколо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 xml:space="preserve">2.А.Л.Бланк </w:t>
      </w:r>
      <w:proofErr w:type="gramStart"/>
      <w:r w:rsidRPr="006601D3">
        <w:rPr>
          <w:rFonts w:ascii="Times New Roman" w:hAnsi="Times New Roman"/>
          <w:sz w:val="24"/>
          <w:szCs w:val="24"/>
          <w:lang w:val="ru-RU"/>
        </w:rPr>
        <w:t>-«</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3.А.М. Кочне</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 xml:space="preserve">«за»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4.А.В.Брыки</w:t>
      </w:r>
      <w:proofErr w:type="gramStart"/>
      <w:r w:rsidRPr="006601D3">
        <w:rPr>
          <w:rFonts w:ascii="Times New Roman" w:hAnsi="Times New Roman"/>
          <w:sz w:val="24"/>
          <w:szCs w:val="24"/>
          <w:lang w:val="ru-RU"/>
        </w:rPr>
        <w:t>н-</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 xml:space="preserve">5.П.В.Кюннапу </w:t>
      </w:r>
      <w:proofErr w:type="gramStart"/>
      <w:r w:rsidRPr="006601D3">
        <w:rPr>
          <w:rFonts w:ascii="Times New Roman" w:hAnsi="Times New Roman"/>
          <w:sz w:val="24"/>
          <w:szCs w:val="24"/>
          <w:lang w:val="ru-RU"/>
        </w:rPr>
        <w:t>-«</w:t>
      </w:r>
      <w:proofErr w:type="gramEnd"/>
      <w:r w:rsidRPr="006601D3">
        <w:rPr>
          <w:rFonts w:ascii="Times New Roman" w:hAnsi="Times New Roman"/>
          <w:sz w:val="24"/>
          <w:szCs w:val="24"/>
          <w:lang w:val="ru-RU"/>
        </w:rPr>
        <w:t xml:space="preserve">за»                                                        </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6.В.Г.Семёно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7.Н.Л.Попо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«за»</w:t>
      </w:r>
    </w:p>
    <w:p w:rsidR="00E3418E" w:rsidRPr="006601D3" w:rsidRDefault="00E3418E" w:rsidP="00E3418E">
      <w:pPr>
        <w:spacing w:before="0" w:after="0" w:line="360" w:lineRule="auto"/>
        <w:rPr>
          <w:rFonts w:ascii="Times New Roman" w:hAnsi="Times New Roman"/>
          <w:sz w:val="24"/>
          <w:szCs w:val="24"/>
          <w:lang w:val="ru-RU"/>
        </w:rPr>
      </w:pPr>
      <w:r w:rsidRPr="006601D3">
        <w:rPr>
          <w:rFonts w:ascii="Times New Roman" w:hAnsi="Times New Roman"/>
          <w:sz w:val="24"/>
          <w:szCs w:val="24"/>
          <w:lang w:val="ru-RU"/>
        </w:rPr>
        <w:t>8.О.Н.Аколело</w:t>
      </w:r>
      <w:proofErr w:type="gramStart"/>
      <w:r w:rsidRPr="006601D3">
        <w:rPr>
          <w:rFonts w:ascii="Times New Roman" w:hAnsi="Times New Roman"/>
          <w:sz w:val="24"/>
          <w:szCs w:val="24"/>
          <w:lang w:val="ru-RU"/>
        </w:rPr>
        <w:t>в-</w:t>
      </w:r>
      <w:proofErr w:type="gramEnd"/>
      <w:r w:rsidRPr="006601D3">
        <w:rPr>
          <w:rFonts w:ascii="Times New Roman" w:hAnsi="Times New Roman"/>
          <w:sz w:val="24"/>
          <w:szCs w:val="24"/>
          <w:lang w:val="ru-RU"/>
        </w:rPr>
        <w:t>«за»                                                                                               9.Н.Н.Солпековский до 16 час. 00 мин. 26.11.2014 опросный лист не представил</w:t>
      </w:r>
    </w:p>
    <w:p w:rsidR="00E3418E" w:rsidRPr="006601D3" w:rsidRDefault="00E3418E" w:rsidP="00E3418E">
      <w:pPr>
        <w:pStyle w:val="11"/>
        <w:spacing w:before="0" w:after="0" w:line="360" w:lineRule="auto"/>
        <w:ind w:left="0"/>
        <w:jc w:val="both"/>
        <w:rPr>
          <w:rFonts w:ascii="Times New Roman" w:hAnsi="Times New Roman"/>
          <w:sz w:val="24"/>
          <w:szCs w:val="24"/>
          <w:lang w:val="ru-RU"/>
        </w:rPr>
      </w:pPr>
      <w:r w:rsidRPr="006601D3">
        <w:rPr>
          <w:rFonts w:ascii="Times New Roman" w:hAnsi="Times New Roman"/>
          <w:sz w:val="24"/>
          <w:szCs w:val="24"/>
          <w:lang w:val="ru-RU"/>
        </w:rPr>
        <w:t>за - 8, против – нет, воздержался – нет.</w:t>
      </w:r>
    </w:p>
    <w:p w:rsidR="00E3418E" w:rsidRDefault="00E3418E" w:rsidP="00E3418E">
      <w:pPr>
        <w:pStyle w:val="11"/>
        <w:spacing w:before="0" w:after="0" w:line="360" w:lineRule="auto"/>
        <w:ind w:left="0"/>
        <w:rPr>
          <w:rFonts w:ascii="Times New Roman" w:hAnsi="Times New Roman"/>
          <w:sz w:val="24"/>
          <w:szCs w:val="24"/>
          <w:u w:val="single"/>
          <w:lang w:val="ru-RU"/>
        </w:rPr>
      </w:pPr>
      <w:r w:rsidRPr="0056615C">
        <w:rPr>
          <w:rFonts w:ascii="Times New Roman" w:hAnsi="Times New Roman"/>
          <w:sz w:val="24"/>
          <w:szCs w:val="24"/>
          <w:u w:val="single"/>
          <w:lang w:val="ru-RU"/>
        </w:rPr>
        <w:t>Решение принято</w:t>
      </w:r>
    </w:p>
    <w:p w:rsidR="00E3418E" w:rsidRDefault="00E3418E" w:rsidP="00E3418E">
      <w:pPr>
        <w:spacing w:before="0" w:after="0" w:line="360" w:lineRule="auto"/>
        <w:jc w:val="both"/>
        <w:rPr>
          <w:rFonts w:ascii="Times New Roman" w:hAnsi="Times New Roman"/>
          <w:b/>
          <w:color w:val="000000"/>
          <w:sz w:val="24"/>
          <w:szCs w:val="24"/>
          <w:lang w:val="ru-RU"/>
        </w:rPr>
      </w:pPr>
      <w:r w:rsidRPr="00D47B48">
        <w:rPr>
          <w:rFonts w:ascii="Times New Roman" w:hAnsi="Times New Roman"/>
          <w:b/>
          <w:color w:val="000000"/>
          <w:sz w:val="24"/>
          <w:szCs w:val="24"/>
          <w:lang w:val="ru-RU"/>
        </w:rPr>
        <w:t xml:space="preserve">Протокол </w:t>
      </w:r>
      <w:r>
        <w:rPr>
          <w:rFonts w:ascii="Times New Roman" w:hAnsi="Times New Roman"/>
          <w:b/>
          <w:color w:val="000000"/>
          <w:sz w:val="24"/>
          <w:szCs w:val="24"/>
          <w:lang w:val="ru-RU"/>
        </w:rPr>
        <w:t xml:space="preserve">№ 5 </w:t>
      </w:r>
      <w:r w:rsidRPr="00D47B48">
        <w:rPr>
          <w:rFonts w:ascii="Times New Roman" w:hAnsi="Times New Roman"/>
          <w:b/>
          <w:color w:val="000000"/>
          <w:sz w:val="24"/>
          <w:szCs w:val="24"/>
          <w:lang w:val="ru-RU"/>
        </w:rPr>
        <w:t xml:space="preserve">от </w:t>
      </w:r>
      <w:r>
        <w:rPr>
          <w:rFonts w:ascii="Times New Roman" w:hAnsi="Times New Roman"/>
          <w:b/>
          <w:color w:val="000000"/>
          <w:sz w:val="24"/>
          <w:szCs w:val="24"/>
          <w:lang w:val="ru-RU"/>
        </w:rPr>
        <w:t>29 декабря</w:t>
      </w:r>
      <w:r w:rsidRPr="00D47B48">
        <w:rPr>
          <w:rFonts w:ascii="Times New Roman" w:hAnsi="Times New Roman"/>
          <w:b/>
          <w:color w:val="000000"/>
          <w:sz w:val="24"/>
          <w:szCs w:val="24"/>
          <w:lang w:val="ru-RU"/>
        </w:rPr>
        <w:t xml:space="preserve"> 201</w:t>
      </w:r>
      <w:r>
        <w:rPr>
          <w:rFonts w:ascii="Times New Roman" w:hAnsi="Times New Roman"/>
          <w:b/>
          <w:color w:val="000000"/>
          <w:sz w:val="24"/>
          <w:szCs w:val="24"/>
          <w:lang w:val="ru-RU"/>
        </w:rPr>
        <w:t>4</w:t>
      </w:r>
      <w:r w:rsidRPr="00D47B48">
        <w:rPr>
          <w:rFonts w:ascii="Times New Roman" w:hAnsi="Times New Roman"/>
          <w:b/>
          <w:color w:val="000000"/>
          <w:sz w:val="24"/>
          <w:szCs w:val="24"/>
          <w:lang w:val="ru-RU"/>
        </w:rPr>
        <w:t xml:space="preserve"> г. заседания </w:t>
      </w:r>
      <w:r>
        <w:rPr>
          <w:rFonts w:ascii="Times New Roman" w:hAnsi="Times New Roman"/>
          <w:b/>
          <w:color w:val="000000"/>
          <w:sz w:val="24"/>
          <w:szCs w:val="24"/>
          <w:lang w:val="ru-RU"/>
        </w:rPr>
        <w:t>с</w:t>
      </w:r>
      <w:r w:rsidRPr="00D47B48">
        <w:rPr>
          <w:rFonts w:ascii="Times New Roman" w:hAnsi="Times New Roman"/>
          <w:b/>
          <w:color w:val="000000"/>
          <w:sz w:val="24"/>
          <w:szCs w:val="24"/>
          <w:lang w:val="ru-RU"/>
        </w:rPr>
        <w:t xml:space="preserve">овета директоров ОАО «Псковский завод </w:t>
      </w:r>
      <w:r>
        <w:rPr>
          <w:rFonts w:ascii="Times New Roman" w:hAnsi="Times New Roman"/>
          <w:b/>
          <w:color w:val="000000"/>
          <w:sz w:val="24"/>
          <w:szCs w:val="24"/>
          <w:lang w:val="ru-RU"/>
        </w:rPr>
        <w:t>аппаратуры дальней связи</w:t>
      </w:r>
      <w:r w:rsidRPr="00320F84">
        <w:rPr>
          <w:rFonts w:ascii="Times New Roman" w:hAnsi="Times New Roman"/>
          <w:b/>
          <w:color w:val="000000"/>
          <w:sz w:val="24"/>
          <w:szCs w:val="24"/>
          <w:lang w:val="ru-RU"/>
        </w:rPr>
        <w:t xml:space="preserve"> </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в форме заочного голосования</w:t>
      </w:r>
    </w:p>
    <w:p w:rsidR="00E3418E" w:rsidRDefault="00E3418E" w:rsidP="00E3418E">
      <w:pPr>
        <w:spacing w:before="0" w:after="0" w:line="36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Повестка дня:</w:t>
      </w:r>
    </w:p>
    <w:p w:rsidR="00E3418E" w:rsidRDefault="00E3418E" w:rsidP="00E3418E">
      <w:pPr>
        <w:spacing w:before="0" w:after="0" w:line="360" w:lineRule="auto"/>
        <w:jc w:val="both"/>
        <w:rPr>
          <w:rFonts w:ascii="Times New Roman" w:hAnsi="Times New Roman"/>
          <w:sz w:val="24"/>
          <w:szCs w:val="24"/>
          <w:lang w:val="ru-RU"/>
        </w:rPr>
      </w:pPr>
      <w:r w:rsidRPr="0056615C">
        <w:rPr>
          <w:rFonts w:ascii="Times New Roman" w:hAnsi="Times New Roman"/>
          <w:sz w:val="24"/>
          <w:szCs w:val="24"/>
          <w:lang w:val="ru-RU"/>
        </w:rPr>
        <w:t>1</w:t>
      </w:r>
      <w:r w:rsidRPr="0056615C">
        <w:rPr>
          <w:rFonts w:ascii="Times New Roman" w:hAnsi="Times New Roman"/>
          <w:b/>
          <w:sz w:val="24"/>
          <w:szCs w:val="24"/>
          <w:lang w:val="ru-RU"/>
        </w:rPr>
        <w:t>. «</w:t>
      </w:r>
      <w:r w:rsidRPr="0056615C">
        <w:rPr>
          <w:rFonts w:ascii="Times New Roman" w:hAnsi="Times New Roman"/>
          <w:sz w:val="24"/>
          <w:szCs w:val="24"/>
          <w:lang w:val="ru-RU"/>
        </w:rPr>
        <w:t>Об организации работы по предоставлению информации для формирования консолидированной финансовой отчетности Государственной корпорации «</w:t>
      </w:r>
      <w:proofErr w:type="spellStart"/>
      <w:r w:rsidRPr="0056615C">
        <w:rPr>
          <w:rFonts w:ascii="Times New Roman" w:hAnsi="Times New Roman"/>
          <w:sz w:val="24"/>
          <w:szCs w:val="24"/>
          <w:lang w:val="ru-RU"/>
        </w:rPr>
        <w:t>Ростех</w:t>
      </w:r>
      <w:proofErr w:type="spellEnd"/>
      <w:r w:rsidRPr="0056615C">
        <w:rPr>
          <w:rFonts w:ascii="Times New Roman" w:hAnsi="Times New Roman"/>
          <w:sz w:val="24"/>
          <w:szCs w:val="24"/>
          <w:lang w:val="ru-RU"/>
        </w:rPr>
        <w:t>».</w:t>
      </w:r>
    </w:p>
    <w:p w:rsidR="00E3418E" w:rsidRDefault="00E3418E" w:rsidP="00E3418E">
      <w:pPr>
        <w:spacing w:before="0" w:after="0" w:line="360" w:lineRule="auto"/>
        <w:jc w:val="both"/>
        <w:rPr>
          <w:rFonts w:ascii="Times New Roman" w:hAnsi="Times New Roman"/>
          <w:b/>
          <w:sz w:val="24"/>
          <w:szCs w:val="24"/>
          <w:lang w:val="ru-RU"/>
        </w:rPr>
      </w:pPr>
      <w:r>
        <w:rPr>
          <w:rFonts w:ascii="Times New Roman" w:hAnsi="Times New Roman"/>
          <w:b/>
          <w:sz w:val="24"/>
          <w:szCs w:val="24"/>
          <w:lang w:val="ru-RU"/>
        </w:rPr>
        <w:t>Принятые решения:</w:t>
      </w:r>
    </w:p>
    <w:p w:rsidR="00E3418E" w:rsidRDefault="00E3418E" w:rsidP="00E3418E">
      <w:pPr>
        <w:spacing w:before="0" w:after="0" w:line="360" w:lineRule="auto"/>
        <w:ind w:firstLine="709"/>
        <w:jc w:val="both"/>
        <w:rPr>
          <w:rFonts w:ascii="Times New Roman" w:hAnsi="Times New Roman"/>
          <w:sz w:val="24"/>
          <w:szCs w:val="24"/>
          <w:lang w:val="ru-RU"/>
        </w:rPr>
      </w:pPr>
      <w:r w:rsidRPr="0056615C">
        <w:rPr>
          <w:rFonts w:ascii="Times New Roman" w:hAnsi="Times New Roman"/>
          <w:b/>
          <w:sz w:val="24"/>
          <w:szCs w:val="24"/>
          <w:lang w:val="ru-RU"/>
        </w:rPr>
        <w:t>По вопросу повестки дня: «</w:t>
      </w:r>
      <w:r w:rsidRPr="0056615C">
        <w:rPr>
          <w:rFonts w:ascii="Times New Roman" w:hAnsi="Times New Roman"/>
          <w:sz w:val="24"/>
          <w:szCs w:val="24"/>
          <w:lang w:val="ru-RU"/>
        </w:rPr>
        <w:t>Об организации работы по предоставлению информации для формирования консолидированной финансовой отчетности Государственной корпорации «</w:t>
      </w:r>
      <w:proofErr w:type="spellStart"/>
      <w:r w:rsidRPr="0056615C">
        <w:rPr>
          <w:rFonts w:ascii="Times New Roman" w:hAnsi="Times New Roman"/>
          <w:sz w:val="24"/>
          <w:szCs w:val="24"/>
          <w:lang w:val="ru-RU"/>
        </w:rPr>
        <w:t>Ростех</w:t>
      </w:r>
      <w:proofErr w:type="spellEnd"/>
      <w:proofErr w:type="gramStart"/>
      <w:r w:rsidRPr="0056615C">
        <w:rPr>
          <w:rFonts w:ascii="Times New Roman" w:hAnsi="Times New Roman"/>
          <w:sz w:val="24"/>
          <w:szCs w:val="24"/>
          <w:lang w:val="ru-RU"/>
        </w:rPr>
        <w:t>»п</w:t>
      </w:r>
      <w:proofErr w:type="gramEnd"/>
      <w:r w:rsidRPr="0056615C">
        <w:rPr>
          <w:rFonts w:ascii="Times New Roman" w:hAnsi="Times New Roman"/>
          <w:sz w:val="24"/>
          <w:szCs w:val="24"/>
          <w:lang w:val="ru-RU"/>
        </w:rPr>
        <w:t xml:space="preserve">ринять решение: </w:t>
      </w:r>
    </w:p>
    <w:p w:rsidR="00E3418E" w:rsidRDefault="00E3418E" w:rsidP="00E3418E">
      <w:pPr>
        <w:spacing w:before="0" w:after="0" w:line="360" w:lineRule="auto"/>
        <w:jc w:val="both"/>
        <w:rPr>
          <w:rFonts w:ascii="Times New Roman" w:hAnsi="Times New Roman"/>
          <w:sz w:val="24"/>
          <w:szCs w:val="24"/>
          <w:lang w:val="ru-RU"/>
        </w:rPr>
      </w:pPr>
      <w:proofErr w:type="gramStart"/>
      <w:r w:rsidRPr="0056615C">
        <w:rPr>
          <w:rFonts w:ascii="Times New Roman" w:hAnsi="Times New Roman"/>
          <w:sz w:val="24"/>
          <w:szCs w:val="24"/>
          <w:lang w:val="ru-RU"/>
        </w:rPr>
        <w:t>«Генеральному директору Общества поставить на контроль исполнение поручения Государственной корпорации «</w:t>
      </w:r>
      <w:proofErr w:type="spellStart"/>
      <w:r w:rsidRPr="0056615C">
        <w:rPr>
          <w:rFonts w:ascii="Times New Roman" w:hAnsi="Times New Roman"/>
          <w:sz w:val="24"/>
          <w:szCs w:val="24"/>
          <w:lang w:val="ru-RU"/>
        </w:rPr>
        <w:t>Ростех</w:t>
      </w:r>
      <w:proofErr w:type="spellEnd"/>
      <w:r w:rsidRPr="0056615C">
        <w:rPr>
          <w:rFonts w:ascii="Times New Roman" w:hAnsi="Times New Roman"/>
          <w:sz w:val="24"/>
          <w:szCs w:val="24"/>
          <w:lang w:val="ru-RU"/>
        </w:rPr>
        <w:t>» (письмо от 24.09.2014 № РТ22-10568) и ОАО «</w:t>
      </w:r>
      <w:proofErr w:type="spellStart"/>
      <w:r w:rsidRPr="0056615C">
        <w:rPr>
          <w:rFonts w:ascii="Times New Roman" w:hAnsi="Times New Roman"/>
          <w:sz w:val="24"/>
          <w:szCs w:val="24"/>
          <w:lang w:val="ru-RU"/>
        </w:rPr>
        <w:t>Росэлектроника</w:t>
      </w:r>
      <w:proofErr w:type="spellEnd"/>
      <w:r w:rsidRPr="0056615C">
        <w:rPr>
          <w:rFonts w:ascii="Times New Roman" w:hAnsi="Times New Roman"/>
          <w:sz w:val="24"/>
          <w:szCs w:val="24"/>
          <w:lang w:val="ru-RU"/>
        </w:rPr>
        <w:t>» (письмо от 09.10.2014 № РЭ-4309) о предоставлении в ООО «Аудиторская и консалтинговая фирма «ТОП-АУДИТ» следующей документации и информации для составления консолидированной финансовой отчетности Государственной корпорации «</w:t>
      </w:r>
      <w:proofErr w:type="spellStart"/>
      <w:r w:rsidRPr="0056615C">
        <w:rPr>
          <w:rFonts w:ascii="Times New Roman" w:hAnsi="Times New Roman"/>
          <w:sz w:val="24"/>
          <w:szCs w:val="24"/>
          <w:lang w:val="ru-RU"/>
        </w:rPr>
        <w:t>Ростех</w:t>
      </w:r>
      <w:proofErr w:type="spellEnd"/>
      <w:r w:rsidRPr="0056615C">
        <w:rPr>
          <w:rFonts w:ascii="Times New Roman" w:hAnsi="Times New Roman"/>
          <w:sz w:val="24"/>
          <w:szCs w:val="24"/>
          <w:lang w:val="ru-RU"/>
        </w:rPr>
        <w:t>» и ОАО «</w:t>
      </w:r>
      <w:proofErr w:type="spellStart"/>
      <w:r w:rsidRPr="0056615C">
        <w:rPr>
          <w:rFonts w:ascii="Times New Roman" w:hAnsi="Times New Roman"/>
          <w:sz w:val="24"/>
          <w:szCs w:val="24"/>
          <w:lang w:val="ru-RU"/>
        </w:rPr>
        <w:t>Росэлектроника</w:t>
      </w:r>
      <w:proofErr w:type="spellEnd"/>
      <w:r w:rsidRPr="0056615C">
        <w:rPr>
          <w:rFonts w:ascii="Times New Roman" w:hAnsi="Times New Roman"/>
          <w:sz w:val="24"/>
          <w:szCs w:val="24"/>
          <w:lang w:val="ru-RU"/>
        </w:rPr>
        <w:t>» по стандартам МСФО за 2014 год:</w:t>
      </w:r>
      <w:proofErr w:type="gramEnd"/>
    </w:p>
    <w:p w:rsidR="00E3418E" w:rsidRDefault="00E3418E" w:rsidP="00E3418E">
      <w:pPr>
        <w:spacing w:before="0" w:after="0" w:line="360" w:lineRule="auto"/>
        <w:jc w:val="both"/>
        <w:rPr>
          <w:rFonts w:ascii="Times New Roman" w:hAnsi="Times New Roman"/>
          <w:sz w:val="24"/>
          <w:szCs w:val="24"/>
          <w:lang w:val="ru-RU"/>
        </w:rPr>
      </w:pPr>
      <w:r w:rsidRPr="0056615C">
        <w:rPr>
          <w:rFonts w:ascii="Times New Roman" w:hAnsi="Times New Roman"/>
          <w:sz w:val="24"/>
          <w:szCs w:val="24"/>
          <w:lang w:val="ru-RU"/>
        </w:rPr>
        <w:t>1. Реестры финансовых вложений с подтверждающими документами – в срок не позднее 15 января 2015 года.</w:t>
      </w:r>
      <w:bookmarkStart w:id="0" w:name="_GoBack"/>
      <w:bookmarkEnd w:id="0"/>
    </w:p>
    <w:p w:rsidR="00E3418E" w:rsidRPr="0056615C" w:rsidRDefault="00E3418E" w:rsidP="00E3418E">
      <w:pPr>
        <w:spacing w:before="0" w:after="0" w:line="360" w:lineRule="auto"/>
        <w:jc w:val="both"/>
        <w:rPr>
          <w:rFonts w:ascii="Times New Roman" w:hAnsi="Times New Roman"/>
          <w:sz w:val="24"/>
          <w:szCs w:val="24"/>
          <w:lang w:val="ru-RU"/>
        </w:rPr>
      </w:pPr>
      <w:r w:rsidRPr="0056615C">
        <w:rPr>
          <w:rFonts w:ascii="Times New Roman" w:hAnsi="Times New Roman"/>
          <w:sz w:val="24"/>
          <w:szCs w:val="24"/>
          <w:lang w:val="ru-RU"/>
        </w:rPr>
        <w:t xml:space="preserve">2. Реестры </w:t>
      </w:r>
      <w:proofErr w:type="spellStart"/>
      <w:r w:rsidRPr="0056615C">
        <w:rPr>
          <w:rFonts w:ascii="Times New Roman" w:hAnsi="Times New Roman"/>
          <w:sz w:val="24"/>
          <w:szCs w:val="24"/>
          <w:lang w:val="ru-RU"/>
        </w:rPr>
        <w:t>внеоборотных</w:t>
      </w:r>
      <w:proofErr w:type="spellEnd"/>
      <w:r w:rsidRPr="0056615C">
        <w:rPr>
          <w:rFonts w:ascii="Times New Roman" w:hAnsi="Times New Roman"/>
          <w:sz w:val="24"/>
          <w:szCs w:val="24"/>
          <w:lang w:val="ru-RU"/>
        </w:rPr>
        <w:t xml:space="preserve"> активов – в срок не позднее 15 января 2015 года.</w:t>
      </w:r>
    </w:p>
    <w:p w:rsidR="00E3418E" w:rsidRPr="0056615C" w:rsidRDefault="00E3418E" w:rsidP="00E3418E">
      <w:pPr>
        <w:jc w:val="both"/>
        <w:rPr>
          <w:rFonts w:ascii="Times New Roman" w:hAnsi="Times New Roman"/>
          <w:sz w:val="24"/>
          <w:szCs w:val="24"/>
          <w:lang w:val="ru-RU"/>
        </w:rPr>
      </w:pPr>
      <w:r w:rsidRPr="0056615C">
        <w:rPr>
          <w:rFonts w:ascii="Times New Roman" w:hAnsi="Times New Roman"/>
          <w:sz w:val="24"/>
          <w:szCs w:val="24"/>
          <w:lang w:val="ru-RU"/>
        </w:rPr>
        <w:lastRenderedPageBreak/>
        <w:t>3. Финансовая информация для тестов на обесценение (бюджеты, прогнозные показатели) – в срок не позднее 25 января 2015 года.</w:t>
      </w:r>
    </w:p>
    <w:p w:rsidR="00E3418E" w:rsidRPr="0056615C" w:rsidRDefault="00E3418E" w:rsidP="00E3418E">
      <w:pPr>
        <w:jc w:val="both"/>
        <w:rPr>
          <w:rFonts w:ascii="Times New Roman" w:hAnsi="Times New Roman"/>
          <w:sz w:val="24"/>
          <w:szCs w:val="24"/>
          <w:lang w:val="ru-RU"/>
        </w:rPr>
      </w:pPr>
      <w:r w:rsidRPr="0056615C">
        <w:rPr>
          <w:rFonts w:ascii="Times New Roman" w:hAnsi="Times New Roman"/>
          <w:sz w:val="24"/>
          <w:szCs w:val="24"/>
          <w:lang w:val="ru-RU"/>
        </w:rPr>
        <w:t>4. Формы-реестры данных по сотрудникам – в срок не позднее 15 января 2015 года.</w:t>
      </w:r>
    </w:p>
    <w:p w:rsidR="00E3418E" w:rsidRPr="0016146F" w:rsidRDefault="00E3418E" w:rsidP="00E3418E">
      <w:pPr>
        <w:jc w:val="both"/>
        <w:rPr>
          <w:rFonts w:ascii="Times New Roman" w:hAnsi="Times New Roman"/>
          <w:sz w:val="24"/>
          <w:szCs w:val="24"/>
          <w:lang w:val="ru-RU"/>
        </w:rPr>
      </w:pPr>
      <w:r w:rsidRPr="0056615C">
        <w:rPr>
          <w:rFonts w:ascii="Times New Roman" w:hAnsi="Times New Roman"/>
          <w:sz w:val="24"/>
          <w:szCs w:val="24"/>
          <w:lang w:val="ru-RU"/>
        </w:rPr>
        <w:t>5. Формы сбора данных по отчетности; подписанная годовая бухгалтерская отчетность за 2014 год – в срок не позднее 25 января 2015 года».</w:t>
      </w:r>
    </w:p>
    <w:p w:rsidR="00E3418E" w:rsidRPr="0056615C" w:rsidRDefault="00E3418E" w:rsidP="00E3418E">
      <w:pPr>
        <w:pStyle w:val="ConsNonformat"/>
        <w:widowControl/>
        <w:ind w:right="0"/>
        <w:jc w:val="both"/>
        <w:rPr>
          <w:rFonts w:ascii="Times New Roman" w:hAnsi="Times New Roman" w:cs="Times New Roman"/>
          <w:sz w:val="24"/>
          <w:szCs w:val="24"/>
        </w:rPr>
      </w:pPr>
      <w:r w:rsidRPr="0056615C">
        <w:rPr>
          <w:rFonts w:ascii="Times New Roman" w:hAnsi="Times New Roman" w:cs="Times New Roman"/>
          <w:sz w:val="24"/>
          <w:szCs w:val="24"/>
        </w:rPr>
        <w:t xml:space="preserve">Результаты голосования: </w:t>
      </w:r>
    </w:p>
    <w:p w:rsidR="00E3418E" w:rsidRPr="0056615C" w:rsidRDefault="00E3418E" w:rsidP="00E3418E">
      <w:pPr>
        <w:spacing w:line="240" w:lineRule="atLeast"/>
        <w:rPr>
          <w:rFonts w:ascii="Times New Roman" w:hAnsi="Times New Roman"/>
          <w:sz w:val="24"/>
          <w:szCs w:val="24"/>
          <w:lang w:val="ru-RU"/>
        </w:rPr>
      </w:pPr>
      <w:r w:rsidRPr="0056615C">
        <w:rPr>
          <w:rFonts w:ascii="Times New Roman" w:hAnsi="Times New Roman"/>
          <w:sz w:val="24"/>
          <w:szCs w:val="24"/>
          <w:lang w:val="ru-RU"/>
        </w:rPr>
        <w:t>1.А.А. Соколо</w:t>
      </w:r>
      <w:proofErr w:type="gramStart"/>
      <w:r w:rsidRPr="0056615C">
        <w:rPr>
          <w:rFonts w:ascii="Times New Roman" w:hAnsi="Times New Roman"/>
          <w:sz w:val="24"/>
          <w:szCs w:val="24"/>
          <w:lang w:val="ru-RU"/>
        </w:rPr>
        <w:t>в-</w:t>
      </w:r>
      <w:proofErr w:type="gramEnd"/>
      <w:r w:rsidRPr="0056615C">
        <w:rPr>
          <w:rFonts w:ascii="Times New Roman" w:hAnsi="Times New Roman"/>
          <w:sz w:val="24"/>
          <w:szCs w:val="24"/>
          <w:lang w:val="ru-RU"/>
        </w:rPr>
        <w:t>«за»</w:t>
      </w:r>
    </w:p>
    <w:p w:rsidR="00E3418E" w:rsidRPr="0056615C" w:rsidRDefault="00E3418E" w:rsidP="00E3418E">
      <w:pPr>
        <w:spacing w:line="240" w:lineRule="atLeast"/>
        <w:rPr>
          <w:rFonts w:ascii="Times New Roman" w:hAnsi="Times New Roman"/>
          <w:sz w:val="24"/>
          <w:szCs w:val="24"/>
          <w:lang w:val="ru-RU"/>
        </w:rPr>
      </w:pPr>
      <w:r w:rsidRPr="0056615C">
        <w:rPr>
          <w:rFonts w:ascii="Times New Roman" w:hAnsi="Times New Roman"/>
          <w:sz w:val="24"/>
          <w:szCs w:val="24"/>
          <w:lang w:val="ru-RU"/>
        </w:rPr>
        <w:t xml:space="preserve">2.А.Л.Бланк </w:t>
      </w:r>
      <w:proofErr w:type="gramStart"/>
      <w:r w:rsidRPr="0056615C">
        <w:rPr>
          <w:rFonts w:ascii="Times New Roman" w:hAnsi="Times New Roman"/>
          <w:sz w:val="24"/>
          <w:szCs w:val="24"/>
          <w:lang w:val="ru-RU"/>
        </w:rPr>
        <w:t>-«</w:t>
      </w:r>
      <w:proofErr w:type="gramEnd"/>
      <w:r w:rsidRPr="0056615C">
        <w:rPr>
          <w:rFonts w:ascii="Times New Roman" w:hAnsi="Times New Roman"/>
          <w:sz w:val="24"/>
          <w:szCs w:val="24"/>
          <w:lang w:val="ru-RU"/>
        </w:rPr>
        <w:t>за»</w:t>
      </w:r>
    </w:p>
    <w:p w:rsidR="00E3418E" w:rsidRPr="0056615C" w:rsidRDefault="00E3418E" w:rsidP="00E3418E">
      <w:pPr>
        <w:spacing w:line="240" w:lineRule="atLeast"/>
        <w:rPr>
          <w:rFonts w:ascii="Times New Roman" w:hAnsi="Times New Roman"/>
          <w:sz w:val="24"/>
          <w:szCs w:val="24"/>
          <w:lang w:val="ru-RU"/>
        </w:rPr>
      </w:pPr>
      <w:r w:rsidRPr="0056615C">
        <w:rPr>
          <w:rFonts w:ascii="Times New Roman" w:hAnsi="Times New Roman"/>
          <w:sz w:val="24"/>
          <w:szCs w:val="24"/>
          <w:lang w:val="ru-RU"/>
        </w:rPr>
        <w:t>3.А.М. Кочне</w:t>
      </w:r>
      <w:proofErr w:type="gramStart"/>
      <w:r w:rsidRPr="0056615C">
        <w:rPr>
          <w:rFonts w:ascii="Times New Roman" w:hAnsi="Times New Roman"/>
          <w:sz w:val="24"/>
          <w:szCs w:val="24"/>
          <w:lang w:val="ru-RU"/>
        </w:rPr>
        <w:t>в-</w:t>
      </w:r>
      <w:proofErr w:type="gramEnd"/>
      <w:r w:rsidRPr="0056615C">
        <w:rPr>
          <w:rFonts w:ascii="Times New Roman" w:hAnsi="Times New Roman"/>
          <w:sz w:val="24"/>
          <w:szCs w:val="24"/>
          <w:lang w:val="ru-RU"/>
        </w:rPr>
        <w:t xml:space="preserve">«за» </w:t>
      </w:r>
    </w:p>
    <w:p w:rsidR="00E3418E" w:rsidRPr="0056615C" w:rsidRDefault="00E3418E" w:rsidP="00E3418E">
      <w:pPr>
        <w:spacing w:line="240" w:lineRule="atLeast"/>
        <w:rPr>
          <w:rFonts w:ascii="Times New Roman" w:hAnsi="Times New Roman"/>
          <w:sz w:val="24"/>
          <w:szCs w:val="24"/>
          <w:lang w:val="ru-RU"/>
        </w:rPr>
      </w:pPr>
      <w:r w:rsidRPr="0056615C">
        <w:rPr>
          <w:rFonts w:ascii="Times New Roman" w:hAnsi="Times New Roman"/>
          <w:sz w:val="24"/>
          <w:szCs w:val="24"/>
          <w:lang w:val="ru-RU"/>
        </w:rPr>
        <w:t>4.А.В.Брыки</w:t>
      </w:r>
      <w:proofErr w:type="gramStart"/>
      <w:r w:rsidRPr="0056615C">
        <w:rPr>
          <w:rFonts w:ascii="Times New Roman" w:hAnsi="Times New Roman"/>
          <w:sz w:val="24"/>
          <w:szCs w:val="24"/>
          <w:lang w:val="ru-RU"/>
        </w:rPr>
        <w:t>н-</w:t>
      </w:r>
      <w:proofErr w:type="gramEnd"/>
      <w:r w:rsidRPr="0056615C">
        <w:rPr>
          <w:rFonts w:ascii="Times New Roman" w:hAnsi="Times New Roman"/>
          <w:sz w:val="24"/>
          <w:szCs w:val="24"/>
          <w:lang w:val="ru-RU"/>
        </w:rPr>
        <w:t>«за»</w:t>
      </w:r>
    </w:p>
    <w:p w:rsidR="00E3418E" w:rsidRPr="0056615C" w:rsidRDefault="00E3418E" w:rsidP="00E3418E">
      <w:pPr>
        <w:spacing w:line="240" w:lineRule="atLeast"/>
        <w:rPr>
          <w:rFonts w:ascii="Times New Roman" w:hAnsi="Times New Roman"/>
          <w:sz w:val="24"/>
          <w:szCs w:val="24"/>
          <w:lang w:val="ru-RU"/>
        </w:rPr>
      </w:pPr>
      <w:r w:rsidRPr="0056615C">
        <w:rPr>
          <w:rFonts w:ascii="Times New Roman" w:hAnsi="Times New Roman"/>
          <w:sz w:val="24"/>
          <w:szCs w:val="24"/>
          <w:lang w:val="ru-RU"/>
        </w:rPr>
        <w:t xml:space="preserve">5.П.В.Кюннапу </w:t>
      </w:r>
      <w:proofErr w:type="gramStart"/>
      <w:r w:rsidRPr="0056615C">
        <w:rPr>
          <w:rFonts w:ascii="Times New Roman" w:hAnsi="Times New Roman"/>
          <w:sz w:val="24"/>
          <w:szCs w:val="24"/>
          <w:lang w:val="ru-RU"/>
        </w:rPr>
        <w:t>-«</w:t>
      </w:r>
      <w:proofErr w:type="gramEnd"/>
      <w:r w:rsidRPr="0056615C">
        <w:rPr>
          <w:rFonts w:ascii="Times New Roman" w:hAnsi="Times New Roman"/>
          <w:sz w:val="24"/>
          <w:szCs w:val="24"/>
          <w:lang w:val="ru-RU"/>
        </w:rPr>
        <w:t xml:space="preserve">за»                                                        </w:t>
      </w:r>
    </w:p>
    <w:p w:rsidR="00E3418E" w:rsidRPr="0056615C" w:rsidRDefault="00E3418E" w:rsidP="00E3418E">
      <w:pPr>
        <w:spacing w:line="240" w:lineRule="atLeast"/>
        <w:rPr>
          <w:rFonts w:ascii="Times New Roman" w:hAnsi="Times New Roman"/>
          <w:sz w:val="24"/>
          <w:szCs w:val="24"/>
          <w:lang w:val="ru-RU"/>
        </w:rPr>
      </w:pPr>
      <w:r w:rsidRPr="0056615C">
        <w:rPr>
          <w:rFonts w:ascii="Times New Roman" w:hAnsi="Times New Roman"/>
          <w:sz w:val="24"/>
          <w:szCs w:val="24"/>
          <w:lang w:val="ru-RU"/>
        </w:rPr>
        <w:t>6.В.Г.Семёно</w:t>
      </w:r>
      <w:proofErr w:type="gramStart"/>
      <w:r w:rsidRPr="0056615C">
        <w:rPr>
          <w:rFonts w:ascii="Times New Roman" w:hAnsi="Times New Roman"/>
          <w:sz w:val="24"/>
          <w:szCs w:val="24"/>
          <w:lang w:val="ru-RU"/>
        </w:rPr>
        <w:t>в-</w:t>
      </w:r>
      <w:proofErr w:type="gramEnd"/>
      <w:r w:rsidRPr="0056615C">
        <w:rPr>
          <w:rFonts w:ascii="Times New Roman" w:hAnsi="Times New Roman"/>
          <w:sz w:val="24"/>
          <w:szCs w:val="24"/>
          <w:lang w:val="ru-RU"/>
        </w:rPr>
        <w:t xml:space="preserve">«за»  </w:t>
      </w:r>
    </w:p>
    <w:p w:rsidR="00E3418E" w:rsidRDefault="00E3418E" w:rsidP="00E3418E">
      <w:pPr>
        <w:spacing w:line="240" w:lineRule="atLeast"/>
        <w:rPr>
          <w:rFonts w:ascii="Times New Roman" w:hAnsi="Times New Roman"/>
          <w:sz w:val="24"/>
          <w:szCs w:val="24"/>
          <w:lang w:val="ru-RU"/>
        </w:rPr>
      </w:pPr>
      <w:r w:rsidRPr="0056615C">
        <w:rPr>
          <w:rFonts w:ascii="Times New Roman" w:hAnsi="Times New Roman"/>
          <w:sz w:val="24"/>
          <w:szCs w:val="24"/>
          <w:lang w:val="ru-RU"/>
        </w:rPr>
        <w:t>7.Н.Л.Попо</w:t>
      </w:r>
      <w:proofErr w:type="gramStart"/>
      <w:r w:rsidRPr="0056615C">
        <w:rPr>
          <w:rFonts w:ascii="Times New Roman" w:hAnsi="Times New Roman"/>
          <w:sz w:val="24"/>
          <w:szCs w:val="24"/>
          <w:lang w:val="ru-RU"/>
        </w:rPr>
        <w:t>в-</w:t>
      </w:r>
      <w:proofErr w:type="gramEnd"/>
      <w:r w:rsidRPr="0056615C">
        <w:rPr>
          <w:rFonts w:ascii="Times New Roman" w:hAnsi="Times New Roman"/>
          <w:sz w:val="24"/>
          <w:szCs w:val="24"/>
          <w:lang w:val="ru-RU"/>
        </w:rPr>
        <w:t xml:space="preserve">«за» </w:t>
      </w:r>
    </w:p>
    <w:p w:rsidR="00E3418E" w:rsidRPr="0056615C" w:rsidRDefault="00E3418E" w:rsidP="00E3418E">
      <w:pPr>
        <w:spacing w:before="0" w:after="0" w:line="360" w:lineRule="auto"/>
        <w:rPr>
          <w:rFonts w:ascii="Times New Roman" w:hAnsi="Times New Roman"/>
          <w:sz w:val="24"/>
          <w:szCs w:val="24"/>
          <w:lang w:val="ru-RU"/>
        </w:rPr>
      </w:pPr>
      <w:r w:rsidRPr="0056615C">
        <w:rPr>
          <w:rFonts w:ascii="Times New Roman" w:hAnsi="Times New Roman"/>
          <w:sz w:val="24"/>
          <w:szCs w:val="24"/>
          <w:lang w:val="ru-RU"/>
        </w:rPr>
        <w:t>8.О.Н.Аколело</w:t>
      </w:r>
      <w:proofErr w:type="gramStart"/>
      <w:r w:rsidRPr="0056615C">
        <w:rPr>
          <w:rFonts w:ascii="Times New Roman" w:hAnsi="Times New Roman"/>
          <w:sz w:val="24"/>
          <w:szCs w:val="24"/>
          <w:lang w:val="ru-RU"/>
        </w:rPr>
        <w:t>в-</w:t>
      </w:r>
      <w:proofErr w:type="gramEnd"/>
      <w:r w:rsidRPr="0056615C">
        <w:rPr>
          <w:rFonts w:ascii="Times New Roman" w:hAnsi="Times New Roman"/>
          <w:sz w:val="24"/>
          <w:szCs w:val="24"/>
          <w:lang w:val="ru-RU"/>
        </w:rPr>
        <w:t>«за»                                                                                               9.Н.Н.Солпековский до 16 час. 00 мин. 29.12.2014 опросный лист не представил</w:t>
      </w:r>
    </w:p>
    <w:p w:rsidR="00E3418E" w:rsidRPr="0056615C" w:rsidRDefault="00E3418E" w:rsidP="00E3418E">
      <w:pPr>
        <w:pStyle w:val="11"/>
        <w:spacing w:before="0" w:after="0" w:line="360" w:lineRule="auto"/>
        <w:ind w:left="0"/>
        <w:jc w:val="both"/>
        <w:rPr>
          <w:rFonts w:ascii="Times New Roman" w:hAnsi="Times New Roman"/>
          <w:sz w:val="24"/>
          <w:szCs w:val="24"/>
          <w:lang w:val="ru-RU"/>
        </w:rPr>
      </w:pPr>
      <w:r w:rsidRPr="0056615C">
        <w:rPr>
          <w:rFonts w:ascii="Times New Roman" w:hAnsi="Times New Roman"/>
          <w:sz w:val="24"/>
          <w:szCs w:val="24"/>
          <w:lang w:val="ru-RU"/>
        </w:rPr>
        <w:t>за - 8, против – нет, воздержался – нет.</w:t>
      </w:r>
    </w:p>
    <w:p w:rsidR="00E3418E" w:rsidRDefault="00E3418E" w:rsidP="00E3418E">
      <w:pPr>
        <w:pStyle w:val="11"/>
        <w:spacing w:before="0" w:after="0" w:line="360" w:lineRule="auto"/>
        <w:ind w:left="0"/>
        <w:rPr>
          <w:rFonts w:ascii="Times New Roman" w:hAnsi="Times New Roman"/>
          <w:sz w:val="24"/>
          <w:szCs w:val="24"/>
          <w:u w:val="single"/>
          <w:lang w:val="ru-RU"/>
        </w:rPr>
      </w:pPr>
      <w:r w:rsidRPr="0016146F">
        <w:rPr>
          <w:rFonts w:ascii="Times New Roman" w:hAnsi="Times New Roman"/>
          <w:sz w:val="24"/>
          <w:szCs w:val="24"/>
          <w:u w:val="single"/>
          <w:lang w:val="ru-RU"/>
        </w:rPr>
        <w:t>Решение принято</w:t>
      </w:r>
    </w:p>
    <w:p w:rsidR="00E3418E" w:rsidRDefault="00E3418E" w:rsidP="00E3418E">
      <w:pPr>
        <w:spacing w:before="0" w:after="0" w:line="360" w:lineRule="auto"/>
        <w:jc w:val="both"/>
        <w:rPr>
          <w:rFonts w:ascii="Times New Roman" w:hAnsi="Times New Roman"/>
          <w:b/>
          <w:color w:val="000000"/>
          <w:sz w:val="24"/>
          <w:szCs w:val="24"/>
          <w:lang w:val="ru-RU"/>
        </w:rPr>
      </w:pPr>
      <w:r w:rsidRPr="00D47B48">
        <w:rPr>
          <w:rFonts w:ascii="Times New Roman" w:hAnsi="Times New Roman"/>
          <w:b/>
          <w:color w:val="000000"/>
          <w:sz w:val="24"/>
          <w:szCs w:val="24"/>
          <w:lang w:val="ru-RU"/>
        </w:rPr>
        <w:t xml:space="preserve">Протокол </w:t>
      </w:r>
      <w:r>
        <w:rPr>
          <w:rFonts w:ascii="Times New Roman" w:hAnsi="Times New Roman"/>
          <w:b/>
          <w:color w:val="000000"/>
          <w:sz w:val="24"/>
          <w:szCs w:val="24"/>
          <w:lang w:val="ru-RU"/>
        </w:rPr>
        <w:t xml:space="preserve">№ 6 </w:t>
      </w:r>
      <w:r w:rsidRPr="00D47B48">
        <w:rPr>
          <w:rFonts w:ascii="Times New Roman" w:hAnsi="Times New Roman"/>
          <w:b/>
          <w:color w:val="000000"/>
          <w:sz w:val="24"/>
          <w:szCs w:val="24"/>
          <w:lang w:val="ru-RU"/>
        </w:rPr>
        <w:t xml:space="preserve">от </w:t>
      </w:r>
      <w:r>
        <w:rPr>
          <w:rFonts w:ascii="Times New Roman" w:hAnsi="Times New Roman"/>
          <w:b/>
          <w:color w:val="000000"/>
          <w:sz w:val="24"/>
          <w:szCs w:val="24"/>
          <w:lang w:val="ru-RU"/>
        </w:rPr>
        <w:t>29 января</w:t>
      </w:r>
      <w:r w:rsidRPr="00D47B48">
        <w:rPr>
          <w:rFonts w:ascii="Times New Roman" w:hAnsi="Times New Roman"/>
          <w:b/>
          <w:color w:val="000000"/>
          <w:sz w:val="24"/>
          <w:szCs w:val="24"/>
          <w:lang w:val="ru-RU"/>
        </w:rPr>
        <w:t xml:space="preserve"> 201</w:t>
      </w:r>
      <w:r>
        <w:rPr>
          <w:rFonts w:ascii="Times New Roman" w:hAnsi="Times New Roman"/>
          <w:b/>
          <w:color w:val="000000"/>
          <w:sz w:val="24"/>
          <w:szCs w:val="24"/>
          <w:lang w:val="ru-RU"/>
        </w:rPr>
        <w:t>5</w:t>
      </w:r>
      <w:r w:rsidRPr="00D47B48">
        <w:rPr>
          <w:rFonts w:ascii="Times New Roman" w:hAnsi="Times New Roman"/>
          <w:b/>
          <w:color w:val="000000"/>
          <w:sz w:val="24"/>
          <w:szCs w:val="24"/>
          <w:lang w:val="ru-RU"/>
        </w:rPr>
        <w:t xml:space="preserve"> г. заседания </w:t>
      </w:r>
      <w:r>
        <w:rPr>
          <w:rFonts w:ascii="Times New Roman" w:hAnsi="Times New Roman"/>
          <w:b/>
          <w:color w:val="000000"/>
          <w:sz w:val="24"/>
          <w:szCs w:val="24"/>
          <w:lang w:val="ru-RU"/>
        </w:rPr>
        <w:t>с</w:t>
      </w:r>
      <w:r w:rsidRPr="00D47B48">
        <w:rPr>
          <w:rFonts w:ascii="Times New Roman" w:hAnsi="Times New Roman"/>
          <w:b/>
          <w:color w:val="000000"/>
          <w:sz w:val="24"/>
          <w:szCs w:val="24"/>
          <w:lang w:val="ru-RU"/>
        </w:rPr>
        <w:t xml:space="preserve">овета директоров ОАО «Псковский завод </w:t>
      </w:r>
      <w:r>
        <w:rPr>
          <w:rFonts w:ascii="Times New Roman" w:hAnsi="Times New Roman"/>
          <w:b/>
          <w:color w:val="000000"/>
          <w:sz w:val="24"/>
          <w:szCs w:val="24"/>
          <w:lang w:val="ru-RU"/>
        </w:rPr>
        <w:t>аппаратуры дальней связи</w:t>
      </w:r>
      <w:r w:rsidRPr="00320F84">
        <w:rPr>
          <w:rFonts w:ascii="Times New Roman" w:hAnsi="Times New Roman"/>
          <w:b/>
          <w:color w:val="000000"/>
          <w:sz w:val="24"/>
          <w:szCs w:val="24"/>
          <w:lang w:val="ru-RU"/>
        </w:rPr>
        <w:t xml:space="preserve"> </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в форме заочного голосования</w:t>
      </w:r>
    </w:p>
    <w:p w:rsidR="00E3418E" w:rsidRDefault="00E3418E" w:rsidP="00E3418E">
      <w:pPr>
        <w:spacing w:before="0" w:after="0" w:line="360" w:lineRule="auto"/>
        <w:jc w:val="both"/>
        <w:rPr>
          <w:rFonts w:ascii="Times New Roman" w:hAnsi="Times New Roman"/>
          <w:b/>
          <w:color w:val="000000"/>
          <w:sz w:val="24"/>
          <w:szCs w:val="24"/>
          <w:lang w:val="ru-RU"/>
        </w:rPr>
      </w:pPr>
      <w:r>
        <w:rPr>
          <w:rFonts w:ascii="Times New Roman" w:hAnsi="Times New Roman"/>
          <w:b/>
          <w:color w:val="000000"/>
          <w:sz w:val="24"/>
          <w:szCs w:val="24"/>
          <w:lang w:val="ru-RU"/>
        </w:rPr>
        <w:t>Повестка дня:</w:t>
      </w:r>
    </w:p>
    <w:p w:rsidR="00E3418E" w:rsidRPr="00D20A82" w:rsidRDefault="00E3418E" w:rsidP="00E3418E">
      <w:pPr>
        <w:spacing w:before="0" w:after="0" w:line="360" w:lineRule="auto"/>
        <w:jc w:val="both"/>
        <w:rPr>
          <w:rFonts w:ascii="Times New Roman" w:hAnsi="Times New Roman"/>
          <w:sz w:val="24"/>
          <w:szCs w:val="24"/>
          <w:lang w:val="ru-RU"/>
        </w:rPr>
      </w:pPr>
      <w:r w:rsidRPr="00D20A82">
        <w:rPr>
          <w:rFonts w:ascii="Times New Roman" w:hAnsi="Times New Roman"/>
          <w:sz w:val="24"/>
          <w:szCs w:val="24"/>
          <w:lang w:val="ru-RU"/>
        </w:rPr>
        <w:t>1</w:t>
      </w:r>
      <w:r w:rsidRPr="00D20A82">
        <w:rPr>
          <w:rFonts w:ascii="Times New Roman" w:hAnsi="Times New Roman"/>
          <w:b/>
          <w:sz w:val="24"/>
          <w:szCs w:val="24"/>
          <w:lang w:val="ru-RU"/>
        </w:rPr>
        <w:t>.</w:t>
      </w:r>
      <w:r w:rsidRPr="00D20A82">
        <w:rPr>
          <w:rFonts w:ascii="Times New Roman" w:hAnsi="Times New Roman"/>
          <w:sz w:val="24"/>
          <w:szCs w:val="24"/>
          <w:lang w:val="ru-RU"/>
        </w:rPr>
        <w:t xml:space="preserve">     </w:t>
      </w:r>
      <w:r w:rsidRPr="00D20A82">
        <w:rPr>
          <w:rFonts w:ascii="Times New Roman" w:hAnsi="Times New Roman"/>
          <w:b/>
          <w:sz w:val="24"/>
          <w:szCs w:val="24"/>
          <w:lang w:val="ru-RU"/>
        </w:rPr>
        <w:t>«</w:t>
      </w:r>
      <w:r w:rsidRPr="00D20A82">
        <w:rPr>
          <w:rFonts w:ascii="Times New Roman" w:hAnsi="Times New Roman"/>
          <w:sz w:val="24"/>
          <w:szCs w:val="24"/>
          <w:lang w:val="ru-RU"/>
        </w:rPr>
        <w:t>О внесении изменений в приказ Государственной корпорации «</w:t>
      </w:r>
      <w:proofErr w:type="spellStart"/>
      <w:r w:rsidRPr="00D20A82">
        <w:rPr>
          <w:rFonts w:ascii="Times New Roman" w:hAnsi="Times New Roman"/>
          <w:sz w:val="24"/>
          <w:szCs w:val="24"/>
          <w:lang w:val="ru-RU"/>
        </w:rPr>
        <w:t>Ростехнологии</w:t>
      </w:r>
      <w:proofErr w:type="spellEnd"/>
      <w:r w:rsidRPr="00D20A82">
        <w:rPr>
          <w:rFonts w:ascii="Times New Roman" w:hAnsi="Times New Roman"/>
          <w:sz w:val="24"/>
          <w:szCs w:val="24"/>
          <w:lang w:val="ru-RU"/>
        </w:rPr>
        <w:t>» от 16 мая 2013 г. № 115 «Об утверждении Типового положения об аренде недвижимого имущества хозяйственного общества, акциями (долями в уставных капиталах) которого владеет Государственная корпорация «</w:t>
      </w:r>
      <w:proofErr w:type="spellStart"/>
      <w:r w:rsidRPr="00D20A82">
        <w:rPr>
          <w:rFonts w:ascii="Times New Roman" w:hAnsi="Times New Roman"/>
          <w:sz w:val="24"/>
          <w:szCs w:val="24"/>
          <w:lang w:val="ru-RU"/>
        </w:rPr>
        <w:t>Ростехнологии</w:t>
      </w:r>
      <w:proofErr w:type="spellEnd"/>
      <w:r w:rsidRPr="00D20A82">
        <w:rPr>
          <w:rFonts w:ascii="Times New Roman" w:hAnsi="Times New Roman"/>
          <w:sz w:val="24"/>
          <w:szCs w:val="24"/>
          <w:lang w:val="ru-RU"/>
        </w:rPr>
        <w:t xml:space="preserve">» или в </w:t>
      </w:r>
      <w:proofErr w:type="gramStart"/>
      <w:r w:rsidRPr="00D20A82">
        <w:rPr>
          <w:rFonts w:ascii="Times New Roman" w:hAnsi="Times New Roman"/>
          <w:sz w:val="24"/>
          <w:szCs w:val="24"/>
          <w:lang w:val="ru-RU"/>
        </w:rPr>
        <w:t>отношении</w:t>
      </w:r>
      <w:proofErr w:type="gramEnd"/>
      <w:r w:rsidRPr="00D20A82">
        <w:rPr>
          <w:rFonts w:ascii="Times New Roman" w:hAnsi="Times New Roman"/>
          <w:sz w:val="24"/>
          <w:szCs w:val="24"/>
          <w:lang w:val="ru-RU"/>
        </w:rPr>
        <w:t xml:space="preserve"> которого Государственная корпорация «</w:t>
      </w:r>
      <w:proofErr w:type="spellStart"/>
      <w:r w:rsidRPr="00D20A82">
        <w:rPr>
          <w:rFonts w:ascii="Times New Roman" w:hAnsi="Times New Roman"/>
          <w:sz w:val="24"/>
          <w:szCs w:val="24"/>
          <w:lang w:val="ru-RU"/>
        </w:rPr>
        <w:t>Ростехнологии</w:t>
      </w:r>
      <w:proofErr w:type="spellEnd"/>
      <w:r w:rsidRPr="00D20A82">
        <w:rPr>
          <w:rFonts w:ascii="Times New Roman" w:hAnsi="Times New Roman"/>
          <w:sz w:val="24"/>
          <w:szCs w:val="24"/>
          <w:lang w:val="ru-RU"/>
        </w:rPr>
        <w:t>» осуществляет права акционера от имени Российской Федерации».</w:t>
      </w:r>
    </w:p>
    <w:p w:rsidR="00E3418E" w:rsidRPr="00D20A82" w:rsidRDefault="00E3418E" w:rsidP="00E3418E">
      <w:pPr>
        <w:spacing w:before="0" w:after="0" w:line="360" w:lineRule="auto"/>
        <w:jc w:val="both"/>
        <w:rPr>
          <w:rFonts w:ascii="Times New Roman" w:hAnsi="Times New Roman"/>
          <w:b/>
          <w:sz w:val="24"/>
          <w:szCs w:val="24"/>
          <w:lang w:val="ru-RU"/>
        </w:rPr>
      </w:pPr>
      <w:r w:rsidRPr="00D20A82">
        <w:rPr>
          <w:rFonts w:ascii="Times New Roman" w:hAnsi="Times New Roman"/>
          <w:b/>
          <w:sz w:val="24"/>
          <w:szCs w:val="24"/>
          <w:lang w:val="ru-RU"/>
        </w:rPr>
        <w:t>Принятые решения:</w:t>
      </w:r>
    </w:p>
    <w:p w:rsidR="00E3418E" w:rsidRPr="00D20A82" w:rsidRDefault="00E3418E" w:rsidP="00E3418E">
      <w:pPr>
        <w:spacing w:before="0" w:after="0" w:line="360" w:lineRule="auto"/>
        <w:jc w:val="both"/>
        <w:rPr>
          <w:rFonts w:ascii="Times New Roman" w:hAnsi="Times New Roman"/>
          <w:sz w:val="24"/>
          <w:szCs w:val="24"/>
          <w:lang w:val="ru-RU"/>
        </w:rPr>
      </w:pPr>
      <w:r w:rsidRPr="00D20A82">
        <w:rPr>
          <w:rFonts w:ascii="Times New Roman" w:hAnsi="Times New Roman"/>
          <w:b/>
          <w:sz w:val="24"/>
          <w:szCs w:val="24"/>
          <w:lang w:val="ru-RU"/>
        </w:rPr>
        <w:t>По вопросу повестки дня: «</w:t>
      </w:r>
      <w:r w:rsidRPr="00D20A82">
        <w:rPr>
          <w:rFonts w:ascii="Times New Roman" w:hAnsi="Times New Roman"/>
          <w:sz w:val="24"/>
          <w:szCs w:val="24"/>
          <w:lang w:val="ru-RU"/>
        </w:rPr>
        <w:t xml:space="preserve">  О внесении изменений в приказ Государственной корпорации «</w:t>
      </w:r>
      <w:proofErr w:type="spellStart"/>
      <w:r w:rsidRPr="00D20A82">
        <w:rPr>
          <w:rFonts w:ascii="Times New Roman" w:hAnsi="Times New Roman"/>
          <w:sz w:val="24"/>
          <w:szCs w:val="24"/>
          <w:lang w:val="ru-RU"/>
        </w:rPr>
        <w:t>Ростехнологии</w:t>
      </w:r>
      <w:proofErr w:type="spellEnd"/>
      <w:r w:rsidRPr="00D20A82">
        <w:rPr>
          <w:rFonts w:ascii="Times New Roman" w:hAnsi="Times New Roman"/>
          <w:sz w:val="24"/>
          <w:szCs w:val="24"/>
          <w:lang w:val="ru-RU"/>
        </w:rPr>
        <w:t>» от 16 мая 2013 г. № 115 «Об утверждении Типового положения об аренде недвижимого имущества хозяйственного общества, акциями (долями в уставных капиталах) которого владеет Государственная корпорация «</w:t>
      </w:r>
      <w:proofErr w:type="spellStart"/>
      <w:r w:rsidRPr="00D20A82">
        <w:rPr>
          <w:rFonts w:ascii="Times New Roman" w:hAnsi="Times New Roman"/>
          <w:sz w:val="24"/>
          <w:szCs w:val="24"/>
          <w:lang w:val="ru-RU"/>
        </w:rPr>
        <w:t>Ростехнологии</w:t>
      </w:r>
      <w:proofErr w:type="spellEnd"/>
      <w:r w:rsidRPr="00D20A82">
        <w:rPr>
          <w:rFonts w:ascii="Times New Roman" w:hAnsi="Times New Roman"/>
          <w:sz w:val="24"/>
          <w:szCs w:val="24"/>
          <w:lang w:val="ru-RU"/>
        </w:rPr>
        <w:t xml:space="preserve">» или в </w:t>
      </w:r>
      <w:proofErr w:type="gramStart"/>
      <w:r w:rsidRPr="00D20A82">
        <w:rPr>
          <w:rFonts w:ascii="Times New Roman" w:hAnsi="Times New Roman"/>
          <w:sz w:val="24"/>
          <w:szCs w:val="24"/>
          <w:lang w:val="ru-RU"/>
        </w:rPr>
        <w:t>отношении</w:t>
      </w:r>
      <w:proofErr w:type="gramEnd"/>
      <w:r w:rsidRPr="00D20A82">
        <w:rPr>
          <w:rFonts w:ascii="Times New Roman" w:hAnsi="Times New Roman"/>
          <w:sz w:val="24"/>
          <w:szCs w:val="24"/>
          <w:lang w:val="ru-RU"/>
        </w:rPr>
        <w:t xml:space="preserve"> которого </w:t>
      </w:r>
      <w:r w:rsidRPr="00D20A82">
        <w:rPr>
          <w:rFonts w:ascii="Times New Roman" w:hAnsi="Times New Roman"/>
          <w:sz w:val="24"/>
          <w:szCs w:val="24"/>
          <w:lang w:val="ru-RU"/>
        </w:rPr>
        <w:lastRenderedPageBreak/>
        <w:t>Государственная корпорация «</w:t>
      </w:r>
      <w:proofErr w:type="spellStart"/>
      <w:r w:rsidRPr="00D20A82">
        <w:rPr>
          <w:rFonts w:ascii="Times New Roman" w:hAnsi="Times New Roman"/>
          <w:sz w:val="24"/>
          <w:szCs w:val="24"/>
          <w:lang w:val="ru-RU"/>
        </w:rPr>
        <w:t>Ростехнологии</w:t>
      </w:r>
      <w:proofErr w:type="spellEnd"/>
      <w:r w:rsidRPr="00D20A82">
        <w:rPr>
          <w:rFonts w:ascii="Times New Roman" w:hAnsi="Times New Roman"/>
          <w:sz w:val="24"/>
          <w:szCs w:val="24"/>
          <w:lang w:val="ru-RU"/>
        </w:rPr>
        <w:t xml:space="preserve">» осуществляет права акционера от имени Российской Федерации» принять решение: </w:t>
      </w:r>
    </w:p>
    <w:p w:rsidR="00E3418E" w:rsidRPr="00D20A82"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 xml:space="preserve"> </w:t>
      </w:r>
      <w:r w:rsidRPr="00D20A82">
        <w:rPr>
          <w:rFonts w:ascii="Times New Roman" w:hAnsi="Times New Roman"/>
          <w:sz w:val="24"/>
          <w:szCs w:val="24"/>
          <w:lang w:val="ru-RU"/>
        </w:rPr>
        <w:t>«Внести в приказ Корпорации от 16 мая 2013 г. № 115 «Об утверждении Типового положения об аренде недвижимого имущества хозяйственного общества, акциями (долями в уставных капиталах) которого владеет Государственная корпорация «</w:t>
      </w:r>
      <w:proofErr w:type="spellStart"/>
      <w:r w:rsidRPr="00D20A82">
        <w:rPr>
          <w:rFonts w:ascii="Times New Roman" w:hAnsi="Times New Roman"/>
          <w:sz w:val="24"/>
          <w:szCs w:val="24"/>
          <w:lang w:val="ru-RU"/>
        </w:rPr>
        <w:t>Ростехнологии</w:t>
      </w:r>
      <w:proofErr w:type="spellEnd"/>
      <w:r w:rsidRPr="00D20A82">
        <w:rPr>
          <w:rFonts w:ascii="Times New Roman" w:hAnsi="Times New Roman"/>
          <w:sz w:val="24"/>
          <w:szCs w:val="24"/>
          <w:lang w:val="ru-RU"/>
        </w:rPr>
        <w:t xml:space="preserve">» или в </w:t>
      </w:r>
      <w:proofErr w:type="gramStart"/>
      <w:r w:rsidRPr="00D20A82">
        <w:rPr>
          <w:rFonts w:ascii="Times New Roman" w:hAnsi="Times New Roman"/>
          <w:sz w:val="24"/>
          <w:szCs w:val="24"/>
          <w:lang w:val="ru-RU"/>
        </w:rPr>
        <w:t>отношении</w:t>
      </w:r>
      <w:proofErr w:type="gramEnd"/>
      <w:r w:rsidRPr="00D20A82">
        <w:rPr>
          <w:rFonts w:ascii="Times New Roman" w:hAnsi="Times New Roman"/>
          <w:sz w:val="24"/>
          <w:szCs w:val="24"/>
          <w:lang w:val="ru-RU"/>
        </w:rPr>
        <w:t xml:space="preserve"> которого Государственная корпорация «</w:t>
      </w:r>
      <w:proofErr w:type="spellStart"/>
      <w:r w:rsidRPr="00D20A82">
        <w:rPr>
          <w:rFonts w:ascii="Times New Roman" w:hAnsi="Times New Roman"/>
          <w:sz w:val="24"/>
          <w:szCs w:val="24"/>
          <w:lang w:val="ru-RU"/>
        </w:rPr>
        <w:t>Ростехнологии</w:t>
      </w:r>
      <w:proofErr w:type="spellEnd"/>
      <w:r w:rsidRPr="00D20A82">
        <w:rPr>
          <w:rFonts w:ascii="Times New Roman" w:hAnsi="Times New Roman"/>
          <w:sz w:val="24"/>
          <w:szCs w:val="24"/>
          <w:lang w:val="ru-RU"/>
        </w:rPr>
        <w:t>» осуществляет права акционера от имени Российской Федерации изменения согласно приказа от 31 декабря 2014 г. № 207».</w:t>
      </w:r>
    </w:p>
    <w:p w:rsidR="00E3418E" w:rsidRPr="00D20A82" w:rsidRDefault="00E3418E" w:rsidP="00E3418E">
      <w:pPr>
        <w:pStyle w:val="ConsNonformat"/>
        <w:widowControl/>
        <w:spacing w:line="360" w:lineRule="auto"/>
        <w:ind w:right="0"/>
        <w:jc w:val="both"/>
        <w:rPr>
          <w:rFonts w:ascii="Times New Roman" w:hAnsi="Times New Roman" w:cs="Times New Roman"/>
          <w:sz w:val="24"/>
          <w:szCs w:val="24"/>
        </w:rPr>
      </w:pPr>
      <w:r w:rsidRPr="00D20A82">
        <w:rPr>
          <w:rFonts w:ascii="Times New Roman" w:hAnsi="Times New Roman" w:cs="Times New Roman"/>
          <w:sz w:val="24"/>
          <w:szCs w:val="24"/>
        </w:rPr>
        <w:t xml:space="preserve">Результаты голосования: </w:t>
      </w:r>
    </w:p>
    <w:p w:rsidR="00E3418E" w:rsidRPr="00D20A82" w:rsidRDefault="00E3418E" w:rsidP="00E3418E">
      <w:pPr>
        <w:spacing w:before="0" w:after="0" w:line="360" w:lineRule="auto"/>
        <w:rPr>
          <w:rFonts w:ascii="Times New Roman" w:hAnsi="Times New Roman"/>
          <w:sz w:val="24"/>
          <w:szCs w:val="24"/>
          <w:lang w:val="ru-RU"/>
        </w:rPr>
      </w:pPr>
      <w:r w:rsidRPr="00D20A82">
        <w:rPr>
          <w:rFonts w:ascii="Times New Roman" w:hAnsi="Times New Roman"/>
          <w:sz w:val="24"/>
          <w:szCs w:val="24"/>
          <w:lang w:val="ru-RU"/>
        </w:rPr>
        <w:t>1.А.А. Соколо</w:t>
      </w:r>
      <w:proofErr w:type="gramStart"/>
      <w:r w:rsidRPr="00D20A82">
        <w:rPr>
          <w:rFonts w:ascii="Times New Roman" w:hAnsi="Times New Roman"/>
          <w:sz w:val="24"/>
          <w:szCs w:val="24"/>
          <w:lang w:val="ru-RU"/>
        </w:rPr>
        <w:t>в-</w:t>
      </w:r>
      <w:proofErr w:type="gramEnd"/>
      <w:r w:rsidRPr="00D20A82">
        <w:rPr>
          <w:rFonts w:ascii="Times New Roman" w:hAnsi="Times New Roman"/>
          <w:sz w:val="24"/>
          <w:szCs w:val="24"/>
          <w:lang w:val="ru-RU"/>
        </w:rPr>
        <w:t>«за»</w:t>
      </w:r>
    </w:p>
    <w:p w:rsidR="00E3418E" w:rsidRPr="00D20A82" w:rsidRDefault="00E3418E" w:rsidP="00E3418E">
      <w:pPr>
        <w:spacing w:before="0" w:after="0" w:line="360" w:lineRule="auto"/>
        <w:rPr>
          <w:rFonts w:ascii="Times New Roman" w:hAnsi="Times New Roman"/>
          <w:sz w:val="24"/>
          <w:szCs w:val="24"/>
          <w:lang w:val="ru-RU"/>
        </w:rPr>
      </w:pPr>
      <w:r w:rsidRPr="00D20A82">
        <w:rPr>
          <w:rFonts w:ascii="Times New Roman" w:hAnsi="Times New Roman"/>
          <w:sz w:val="24"/>
          <w:szCs w:val="24"/>
          <w:lang w:val="ru-RU"/>
        </w:rPr>
        <w:t xml:space="preserve">2.А.Л.Бланк </w:t>
      </w:r>
      <w:proofErr w:type="gramStart"/>
      <w:r w:rsidRPr="00D20A82">
        <w:rPr>
          <w:rFonts w:ascii="Times New Roman" w:hAnsi="Times New Roman"/>
          <w:sz w:val="24"/>
          <w:szCs w:val="24"/>
          <w:lang w:val="ru-RU"/>
        </w:rPr>
        <w:t>-«</w:t>
      </w:r>
      <w:proofErr w:type="gramEnd"/>
      <w:r w:rsidRPr="00D20A82">
        <w:rPr>
          <w:rFonts w:ascii="Times New Roman" w:hAnsi="Times New Roman"/>
          <w:sz w:val="24"/>
          <w:szCs w:val="24"/>
          <w:lang w:val="ru-RU"/>
        </w:rPr>
        <w:t>за»</w:t>
      </w:r>
    </w:p>
    <w:p w:rsidR="00E3418E" w:rsidRPr="00D20A82" w:rsidRDefault="00E3418E" w:rsidP="00E3418E">
      <w:pPr>
        <w:spacing w:before="0" w:after="0" w:line="360" w:lineRule="auto"/>
        <w:rPr>
          <w:rFonts w:ascii="Times New Roman" w:hAnsi="Times New Roman"/>
          <w:sz w:val="24"/>
          <w:szCs w:val="24"/>
          <w:lang w:val="ru-RU"/>
        </w:rPr>
      </w:pPr>
      <w:r w:rsidRPr="00D20A82">
        <w:rPr>
          <w:rFonts w:ascii="Times New Roman" w:hAnsi="Times New Roman"/>
          <w:sz w:val="24"/>
          <w:szCs w:val="24"/>
          <w:lang w:val="ru-RU"/>
        </w:rPr>
        <w:t>3.А.М. Кочне</w:t>
      </w:r>
      <w:proofErr w:type="gramStart"/>
      <w:r w:rsidRPr="00D20A82">
        <w:rPr>
          <w:rFonts w:ascii="Times New Roman" w:hAnsi="Times New Roman"/>
          <w:sz w:val="24"/>
          <w:szCs w:val="24"/>
          <w:lang w:val="ru-RU"/>
        </w:rPr>
        <w:t>в-</w:t>
      </w:r>
      <w:proofErr w:type="gramEnd"/>
      <w:r w:rsidRPr="00D20A82">
        <w:rPr>
          <w:rFonts w:ascii="Times New Roman" w:hAnsi="Times New Roman"/>
          <w:sz w:val="24"/>
          <w:szCs w:val="24"/>
          <w:lang w:val="ru-RU"/>
        </w:rPr>
        <w:t xml:space="preserve">«за» </w:t>
      </w:r>
    </w:p>
    <w:p w:rsidR="00E3418E" w:rsidRPr="00D20A82" w:rsidRDefault="00E3418E" w:rsidP="00E3418E">
      <w:pPr>
        <w:spacing w:before="0" w:after="0" w:line="360" w:lineRule="auto"/>
        <w:rPr>
          <w:rFonts w:ascii="Times New Roman" w:hAnsi="Times New Roman"/>
          <w:sz w:val="24"/>
          <w:szCs w:val="24"/>
          <w:lang w:val="ru-RU"/>
        </w:rPr>
      </w:pPr>
      <w:r w:rsidRPr="00D20A82">
        <w:rPr>
          <w:rFonts w:ascii="Times New Roman" w:hAnsi="Times New Roman"/>
          <w:sz w:val="24"/>
          <w:szCs w:val="24"/>
          <w:lang w:val="ru-RU"/>
        </w:rPr>
        <w:t>4.А.В.Брыки</w:t>
      </w:r>
      <w:proofErr w:type="gramStart"/>
      <w:r w:rsidRPr="00D20A82">
        <w:rPr>
          <w:rFonts w:ascii="Times New Roman" w:hAnsi="Times New Roman"/>
          <w:sz w:val="24"/>
          <w:szCs w:val="24"/>
          <w:lang w:val="ru-RU"/>
        </w:rPr>
        <w:t>н-</w:t>
      </w:r>
      <w:proofErr w:type="gramEnd"/>
      <w:r w:rsidRPr="00D20A82">
        <w:rPr>
          <w:rFonts w:ascii="Times New Roman" w:hAnsi="Times New Roman"/>
          <w:sz w:val="24"/>
          <w:szCs w:val="24"/>
          <w:lang w:val="ru-RU"/>
        </w:rPr>
        <w:t>«за»</w:t>
      </w:r>
    </w:p>
    <w:p w:rsidR="00E3418E" w:rsidRPr="00D20A82" w:rsidRDefault="00E3418E" w:rsidP="00E3418E">
      <w:pPr>
        <w:spacing w:before="0" w:after="0" w:line="360" w:lineRule="auto"/>
        <w:rPr>
          <w:rFonts w:ascii="Times New Roman" w:hAnsi="Times New Roman"/>
          <w:sz w:val="24"/>
          <w:szCs w:val="24"/>
          <w:lang w:val="ru-RU"/>
        </w:rPr>
      </w:pPr>
      <w:r w:rsidRPr="00D20A82">
        <w:rPr>
          <w:rFonts w:ascii="Times New Roman" w:hAnsi="Times New Roman"/>
          <w:sz w:val="24"/>
          <w:szCs w:val="24"/>
          <w:lang w:val="ru-RU"/>
        </w:rPr>
        <w:t xml:space="preserve">5.П.В.Кюннапу </w:t>
      </w:r>
      <w:proofErr w:type="gramStart"/>
      <w:r w:rsidRPr="00D20A82">
        <w:rPr>
          <w:rFonts w:ascii="Times New Roman" w:hAnsi="Times New Roman"/>
          <w:sz w:val="24"/>
          <w:szCs w:val="24"/>
          <w:lang w:val="ru-RU"/>
        </w:rPr>
        <w:t>-«</w:t>
      </w:r>
      <w:proofErr w:type="gramEnd"/>
      <w:r w:rsidRPr="00D20A82">
        <w:rPr>
          <w:rFonts w:ascii="Times New Roman" w:hAnsi="Times New Roman"/>
          <w:sz w:val="24"/>
          <w:szCs w:val="24"/>
          <w:lang w:val="ru-RU"/>
        </w:rPr>
        <w:t xml:space="preserve">за»                                                        </w:t>
      </w:r>
    </w:p>
    <w:p w:rsidR="00E3418E" w:rsidRPr="00D20A82" w:rsidRDefault="00E3418E" w:rsidP="00E3418E">
      <w:pPr>
        <w:spacing w:before="0" w:after="0" w:line="360" w:lineRule="auto"/>
        <w:rPr>
          <w:rFonts w:ascii="Times New Roman" w:hAnsi="Times New Roman"/>
          <w:sz w:val="24"/>
          <w:szCs w:val="24"/>
          <w:lang w:val="ru-RU"/>
        </w:rPr>
      </w:pPr>
      <w:r w:rsidRPr="00D20A82">
        <w:rPr>
          <w:rFonts w:ascii="Times New Roman" w:hAnsi="Times New Roman"/>
          <w:sz w:val="24"/>
          <w:szCs w:val="24"/>
          <w:lang w:val="ru-RU"/>
        </w:rPr>
        <w:t>6.В.Г.Семёно</w:t>
      </w:r>
      <w:proofErr w:type="gramStart"/>
      <w:r w:rsidRPr="00D20A82">
        <w:rPr>
          <w:rFonts w:ascii="Times New Roman" w:hAnsi="Times New Roman"/>
          <w:sz w:val="24"/>
          <w:szCs w:val="24"/>
          <w:lang w:val="ru-RU"/>
        </w:rPr>
        <w:t>в-</w:t>
      </w:r>
      <w:proofErr w:type="gramEnd"/>
      <w:r w:rsidRPr="00D20A8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D20A82">
        <w:rPr>
          <w:rFonts w:ascii="Times New Roman" w:hAnsi="Times New Roman"/>
          <w:sz w:val="24"/>
          <w:szCs w:val="24"/>
          <w:lang w:val="ru-RU"/>
        </w:rPr>
        <w:t>7.Н.Л.Попо</w:t>
      </w:r>
      <w:proofErr w:type="gramStart"/>
      <w:r w:rsidRPr="00D20A82">
        <w:rPr>
          <w:rFonts w:ascii="Times New Roman" w:hAnsi="Times New Roman"/>
          <w:sz w:val="24"/>
          <w:szCs w:val="24"/>
          <w:lang w:val="ru-RU"/>
        </w:rPr>
        <w:t>в-</w:t>
      </w:r>
      <w:proofErr w:type="gramEnd"/>
      <w:r w:rsidRPr="00D20A82">
        <w:rPr>
          <w:rFonts w:ascii="Times New Roman" w:hAnsi="Times New Roman"/>
          <w:sz w:val="24"/>
          <w:szCs w:val="24"/>
          <w:lang w:val="ru-RU"/>
        </w:rPr>
        <w:t xml:space="preserve">«за»  </w:t>
      </w:r>
    </w:p>
    <w:p w:rsidR="00E3418E" w:rsidRPr="00D20A82" w:rsidRDefault="00E3418E" w:rsidP="00E3418E">
      <w:pPr>
        <w:spacing w:before="0" w:after="0" w:line="360" w:lineRule="auto"/>
        <w:rPr>
          <w:rFonts w:ascii="Times New Roman" w:hAnsi="Times New Roman"/>
          <w:sz w:val="24"/>
          <w:szCs w:val="24"/>
          <w:lang w:val="ru-RU"/>
        </w:rPr>
      </w:pPr>
      <w:r w:rsidRPr="00D20A82">
        <w:rPr>
          <w:rFonts w:ascii="Times New Roman" w:hAnsi="Times New Roman"/>
          <w:sz w:val="24"/>
          <w:szCs w:val="24"/>
          <w:lang w:val="ru-RU"/>
        </w:rPr>
        <w:t>8.О.Н.Аколело</w:t>
      </w:r>
      <w:proofErr w:type="gramStart"/>
      <w:r w:rsidRPr="00D20A82">
        <w:rPr>
          <w:rFonts w:ascii="Times New Roman" w:hAnsi="Times New Roman"/>
          <w:sz w:val="24"/>
          <w:szCs w:val="24"/>
          <w:lang w:val="ru-RU"/>
        </w:rPr>
        <w:t>в-</w:t>
      </w:r>
      <w:proofErr w:type="gramEnd"/>
      <w:r w:rsidRPr="00D20A82">
        <w:rPr>
          <w:rFonts w:ascii="Times New Roman" w:hAnsi="Times New Roman"/>
          <w:sz w:val="24"/>
          <w:szCs w:val="24"/>
          <w:lang w:val="ru-RU"/>
        </w:rPr>
        <w:t>«за»                                                                                               9.Н.Н.Солпековский до 16 час. 00 мин. 29.</w:t>
      </w:r>
      <w:r>
        <w:rPr>
          <w:rFonts w:ascii="Times New Roman" w:hAnsi="Times New Roman"/>
          <w:sz w:val="24"/>
          <w:szCs w:val="24"/>
          <w:lang w:val="ru-RU"/>
        </w:rPr>
        <w:t>01.2015</w:t>
      </w:r>
      <w:r w:rsidRPr="00D20A82">
        <w:rPr>
          <w:rFonts w:ascii="Times New Roman" w:hAnsi="Times New Roman"/>
          <w:sz w:val="24"/>
          <w:szCs w:val="24"/>
          <w:lang w:val="ru-RU"/>
        </w:rPr>
        <w:t xml:space="preserve"> опросный лист не представил</w:t>
      </w:r>
    </w:p>
    <w:p w:rsidR="00E3418E" w:rsidRPr="00D20A82" w:rsidRDefault="00E3418E" w:rsidP="00E3418E">
      <w:pPr>
        <w:pStyle w:val="11"/>
        <w:spacing w:before="0" w:after="0" w:line="360" w:lineRule="auto"/>
        <w:ind w:left="0"/>
        <w:jc w:val="both"/>
        <w:rPr>
          <w:rFonts w:ascii="Times New Roman" w:hAnsi="Times New Roman"/>
          <w:sz w:val="24"/>
          <w:szCs w:val="24"/>
          <w:lang w:val="ru-RU"/>
        </w:rPr>
      </w:pPr>
      <w:r w:rsidRPr="00D20A82">
        <w:rPr>
          <w:rFonts w:ascii="Times New Roman" w:hAnsi="Times New Roman"/>
          <w:sz w:val="24"/>
          <w:szCs w:val="24"/>
          <w:lang w:val="ru-RU"/>
        </w:rPr>
        <w:t>за - 8, против – нет, воздержался – нет.</w:t>
      </w:r>
    </w:p>
    <w:p w:rsidR="00E3418E" w:rsidRPr="00D20A82" w:rsidRDefault="00E3418E" w:rsidP="00E3418E">
      <w:pPr>
        <w:pStyle w:val="11"/>
        <w:spacing w:before="0" w:after="0" w:line="360" w:lineRule="auto"/>
        <w:ind w:left="0"/>
        <w:rPr>
          <w:rFonts w:ascii="Times New Roman" w:hAnsi="Times New Roman"/>
          <w:sz w:val="24"/>
          <w:szCs w:val="24"/>
          <w:u w:val="single"/>
          <w:lang w:val="ru-RU"/>
        </w:rPr>
      </w:pPr>
      <w:r w:rsidRPr="00D20A82">
        <w:rPr>
          <w:rFonts w:ascii="Times New Roman" w:hAnsi="Times New Roman"/>
          <w:sz w:val="24"/>
          <w:szCs w:val="24"/>
          <w:u w:val="single"/>
          <w:lang w:val="ru-RU"/>
        </w:rPr>
        <w:t>Решение принято</w:t>
      </w:r>
    </w:p>
    <w:p w:rsidR="00E3418E" w:rsidRDefault="00E3418E" w:rsidP="00E3418E">
      <w:pPr>
        <w:spacing w:before="0" w:after="0" w:line="360" w:lineRule="auto"/>
        <w:jc w:val="both"/>
        <w:rPr>
          <w:rFonts w:ascii="Times New Roman" w:hAnsi="Times New Roman"/>
          <w:b/>
          <w:color w:val="000000"/>
          <w:sz w:val="24"/>
          <w:szCs w:val="24"/>
          <w:lang w:val="ru-RU"/>
        </w:rPr>
      </w:pPr>
      <w:r w:rsidRPr="00D47B48">
        <w:rPr>
          <w:rFonts w:ascii="Times New Roman" w:hAnsi="Times New Roman"/>
          <w:b/>
          <w:color w:val="000000"/>
          <w:sz w:val="24"/>
          <w:szCs w:val="24"/>
          <w:lang w:val="ru-RU"/>
        </w:rPr>
        <w:t xml:space="preserve">Протокол </w:t>
      </w:r>
      <w:r>
        <w:rPr>
          <w:rFonts w:ascii="Times New Roman" w:hAnsi="Times New Roman"/>
          <w:b/>
          <w:color w:val="000000"/>
          <w:sz w:val="24"/>
          <w:szCs w:val="24"/>
          <w:lang w:val="ru-RU"/>
        </w:rPr>
        <w:t xml:space="preserve">№ 7 </w:t>
      </w:r>
      <w:r w:rsidRPr="00D47B48">
        <w:rPr>
          <w:rFonts w:ascii="Times New Roman" w:hAnsi="Times New Roman"/>
          <w:b/>
          <w:color w:val="000000"/>
          <w:sz w:val="24"/>
          <w:szCs w:val="24"/>
          <w:lang w:val="ru-RU"/>
        </w:rPr>
        <w:t xml:space="preserve">от </w:t>
      </w:r>
      <w:r>
        <w:rPr>
          <w:rFonts w:ascii="Times New Roman" w:hAnsi="Times New Roman"/>
          <w:b/>
          <w:color w:val="000000"/>
          <w:sz w:val="24"/>
          <w:szCs w:val="24"/>
          <w:lang w:val="ru-RU"/>
        </w:rPr>
        <w:t>04 февраля</w:t>
      </w:r>
      <w:r w:rsidRPr="00D47B48">
        <w:rPr>
          <w:rFonts w:ascii="Times New Roman" w:hAnsi="Times New Roman"/>
          <w:b/>
          <w:color w:val="000000"/>
          <w:sz w:val="24"/>
          <w:szCs w:val="24"/>
          <w:lang w:val="ru-RU"/>
        </w:rPr>
        <w:t xml:space="preserve"> 201</w:t>
      </w:r>
      <w:r>
        <w:rPr>
          <w:rFonts w:ascii="Times New Roman" w:hAnsi="Times New Roman"/>
          <w:b/>
          <w:color w:val="000000"/>
          <w:sz w:val="24"/>
          <w:szCs w:val="24"/>
          <w:lang w:val="ru-RU"/>
        </w:rPr>
        <w:t>5</w:t>
      </w:r>
      <w:r w:rsidRPr="00D47B48">
        <w:rPr>
          <w:rFonts w:ascii="Times New Roman" w:hAnsi="Times New Roman"/>
          <w:b/>
          <w:color w:val="000000"/>
          <w:sz w:val="24"/>
          <w:szCs w:val="24"/>
          <w:lang w:val="ru-RU"/>
        </w:rPr>
        <w:t xml:space="preserve"> г. заседания </w:t>
      </w:r>
      <w:r>
        <w:rPr>
          <w:rFonts w:ascii="Times New Roman" w:hAnsi="Times New Roman"/>
          <w:b/>
          <w:color w:val="000000"/>
          <w:sz w:val="24"/>
          <w:szCs w:val="24"/>
          <w:lang w:val="ru-RU"/>
        </w:rPr>
        <w:t>с</w:t>
      </w:r>
      <w:r w:rsidRPr="00D47B48">
        <w:rPr>
          <w:rFonts w:ascii="Times New Roman" w:hAnsi="Times New Roman"/>
          <w:b/>
          <w:color w:val="000000"/>
          <w:sz w:val="24"/>
          <w:szCs w:val="24"/>
          <w:lang w:val="ru-RU"/>
        </w:rPr>
        <w:t xml:space="preserve">овета директоров ОАО «Псковский завод </w:t>
      </w:r>
      <w:r>
        <w:rPr>
          <w:rFonts w:ascii="Times New Roman" w:hAnsi="Times New Roman"/>
          <w:b/>
          <w:color w:val="000000"/>
          <w:sz w:val="24"/>
          <w:szCs w:val="24"/>
          <w:lang w:val="ru-RU"/>
        </w:rPr>
        <w:t>аппаратуры дальней связи</w:t>
      </w:r>
      <w:r w:rsidRPr="00320F84">
        <w:rPr>
          <w:rFonts w:ascii="Times New Roman" w:hAnsi="Times New Roman"/>
          <w:b/>
          <w:color w:val="000000"/>
          <w:sz w:val="24"/>
          <w:szCs w:val="24"/>
          <w:lang w:val="ru-RU"/>
        </w:rPr>
        <w:t xml:space="preserve"> </w:t>
      </w:r>
      <w:r w:rsidRPr="00D47B48">
        <w:rPr>
          <w:rFonts w:ascii="Times New Roman" w:hAnsi="Times New Roman"/>
          <w:b/>
          <w:color w:val="000000"/>
          <w:sz w:val="24"/>
          <w:szCs w:val="24"/>
          <w:lang w:val="ru-RU"/>
        </w:rPr>
        <w:t xml:space="preserve">» </w:t>
      </w:r>
      <w:r>
        <w:rPr>
          <w:rFonts w:ascii="Times New Roman" w:hAnsi="Times New Roman"/>
          <w:b/>
          <w:color w:val="000000"/>
          <w:sz w:val="24"/>
          <w:szCs w:val="24"/>
          <w:lang w:val="ru-RU"/>
        </w:rPr>
        <w:t>в форме заочного голосования</w:t>
      </w:r>
    </w:p>
    <w:p w:rsidR="00E3418E" w:rsidRPr="00AE5F22" w:rsidRDefault="00E3418E" w:rsidP="00E3418E">
      <w:pPr>
        <w:spacing w:before="0" w:after="0" w:line="360" w:lineRule="auto"/>
        <w:jc w:val="both"/>
        <w:rPr>
          <w:rFonts w:ascii="Times New Roman" w:hAnsi="Times New Roman"/>
          <w:b/>
          <w:sz w:val="24"/>
          <w:szCs w:val="24"/>
          <w:lang w:val="ru-RU"/>
        </w:rPr>
      </w:pPr>
      <w:r>
        <w:rPr>
          <w:rFonts w:ascii="Times New Roman" w:hAnsi="Times New Roman"/>
          <w:b/>
          <w:color w:val="000000"/>
          <w:sz w:val="24"/>
          <w:szCs w:val="24"/>
          <w:lang w:val="ru-RU"/>
        </w:rPr>
        <w:t>Повестка дня:</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 xml:space="preserve">1. </w:t>
      </w:r>
      <w:r w:rsidRPr="00AE5F22">
        <w:rPr>
          <w:rFonts w:ascii="Times New Roman" w:hAnsi="Times New Roman"/>
          <w:sz w:val="24"/>
          <w:szCs w:val="24"/>
          <w:lang w:val="ru-RU"/>
        </w:rPr>
        <w:t xml:space="preserve">Утверждение </w:t>
      </w:r>
      <w:proofErr w:type="gramStart"/>
      <w:r w:rsidRPr="00AE5F22">
        <w:rPr>
          <w:rFonts w:ascii="Times New Roman" w:hAnsi="Times New Roman"/>
          <w:sz w:val="24"/>
          <w:szCs w:val="24"/>
          <w:lang w:val="ru-RU"/>
        </w:rPr>
        <w:t>повестки дня годового общего собрания акционеров Общества</w:t>
      </w:r>
      <w:proofErr w:type="gramEnd"/>
      <w:r w:rsidRPr="00AE5F22">
        <w:rPr>
          <w:rFonts w:ascii="Times New Roman" w:hAnsi="Times New Roman"/>
          <w:sz w:val="24"/>
          <w:szCs w:val="24"/>
          <w:lang w:val="ru-RU"/>
        </w:rPr>
        <w:t xml:space="preserve"> по итогам деятельности за 2014 год.:</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1.Утверждение годового отчета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2.Утверждение годовой бухгалтерской отчетности, в том числе отчетов о прибылях и убытках (счетов прибылей и убытков),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3.Утверждение распределения прибыли Общества по результатам деятельности за 2014 год.</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4.О размере, сроках и форме выплаты дивидендов  по результатам деятельности за 2014 год.</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w:t>
      </w:r>
      <w:r>
        <w:rPr>
          <w:rFonts w:ascii="Times New Roman" w:hAnsi="Times New Roman"/>
          <w:sz w:val="24"/>
          <w:szCs w:val="24"/>
          <w:lang w:val="ru-RU"/>
        </w:rPr>
        <w:t xml:space="preserve"> </w:t>
      </w:r>
      <w:r w:rsidRPr="00AE5F22">
        <w:rPr>
          <w:rFonts w:ascii="Times New Roman" w:hAnsi="Times New Roman"/>
          <w:sz w:val="24"/>
          <w:szCs w:val="24"/>
          <w:lang w:val="ru-RU"/>
        </w:rPr>
        <w:t xml:space="preserve">  5.О выплате вознаграждения за  работу   в составе  совета   директоров (наблюдательного совета) членам совета директоров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6.Избрание членов совета директоров (наблюдательного совета)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lastRenderedPageBreak/>
        <w:t xml:space="preserve">     7.Избрание генерального директора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w:t>
      </w:r>
      <w:r>
        <w:rPr>
          <w:rFonts w:ascii="Times New Roman" w:hAnsi="Times New Roman"/>
          <w:sz w:val="24"/>
          <w:szCs w:val="24"/>
          <w:lang w:val="ru-RU"/>
        </w:rPr>
        <w:t xml:space="preserve"> </w:t>
      </w:r>
      <w:r w:rsidRPr="00AE5F22">
        <w:rPr>
          <w:rFonts w:ascii="Times New Roman" w:hAnsi="Times New Roman"/>
          <w:sz w:val="24"/>
          <w:szCs w:val="24"/>
          <w:lang w:val="ru-RU"/>
        </w:rPr>
        <w:t xml:space="preserve">  8.Избрание членов ревизионной комиссии (ревизора)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9.Утверждение аудитора  Общества. </w:t>
      </w:r>
    </w:p>
    <w:p w:rsidR="00E3418E" w:rsidRPr="00AE5F22"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 xml:space="preserve">   </w:t>
      </w:r>
      <w:r w:rsidRPr="00AE5F22">
        <w:rPr>
          <w:rFonts w:ascii="Times New Roman" w:hAnsi="Times New Roman"/>
          <w:sz w:val="24"/>
          <w:szCs w:val="24"/>
          <w:lang w:val="ru-RU"/>
        </w:rPr>
        <w:t>10.Утверждение новой редакции Устава.</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2.</w:t>
      </w:r>
      <w:r w:rsidRPr="00AE5F22">
        <w:rPr>
          <w:rFonts w:ascii="Times New Roman" w:hAnsi="Times New Roman"/>
          <w:sz w:val="24"/>
          <w:szCs w:val="24"/>
          <w:lang w:val="ru-RU"/>
        </w:rPr>
        <w:t>Рассмотрение предложений акционеров о выдвижении кандидатур для избрания в совет директоров Общества.</w:t>
      </w:r>
    </w:p>
    <w:p w:rsidR="00E3418E" w:rsidRPr="00AE5F22" w:rsidRDefault="00E3418E" w:rsidP="00E3418E">
      <w:pPr>
        <w:pStyle w:val="ConsNonformat"/>
        <w:widowControl/>
        <w:spacing w:line="360" w:lineRule="auto"/>
        <w:ind w:right="0"/>
        <w:jc w:val="both"/>
        <w:rPr>
          <w:rFonts w:ascii="Times New Roman" w:hAnsi="Times New Roman" w:cs="Times New Roman"/>
          <w:sz w:val="24"/>
          <w:szCs w:val="24"/>
        </w:rPr>
      </w:pPr>
      <w:r w:rsidRPr="00AE5F22">
        <w:rPr>
          <w:rFonts w:ascii="Times New Roman" w:hAnsi="Times New Roman" w:cs="Times New Roman"/>
          <w:b/>
          <w:sz w:val="24"/>
          <w:szCs w:val="24"/>
        </w:rPr>
        <w:t>3.</w:t>
      </w:r>
      <w:r w:rsidRPr="00AE5F22">
        <w:rPr>
          <w:rFonts w:ascii="Times New Roman" w:hAnsi="Times New Roman" w:cs="Times New Roman"/>
          <w:sz w:val="24"/>
          <w:szCs w:val="24"/>
        </w:rPr>
        <w:t>Рассмотрение  предложений  акционеров  о выдвижении кандидатур  на  должность генерального директора Общества.</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4.</w:t>
      </w:r>
      <w:r w:rsidRPr="00AE5F22">
        <w:rPr>
          <w:rFonts w:ascii="Times New Roman" w:hAnsi="Times New Roman"/>
          <w:sz w:val="24"/>
          <w:szCs w:val="24"/>
          <w:lang w:val="ru-RU"/>
        </w:rPr>
        <w:t>Рассмотрение предложений акционеров о выдвижении кандидатур для избрания в ревизионную комиссию Общества.</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5.</w:t>
      </w:r>
      <w:r w:rsidRPr="00AE5F22">
        <w:rPr>
          <w:rFonts w:ascii="Times New Roman" w:hAnsi="Times New Roman"/>
          <w:sz w:val="24"/>
          <w:szCs w:val="24"/>
          <w:lang w:val="ru-RU"/>
        </w:rPr>
        <w:t>Рассмотрение предложения акционера о внесение в  повестку дня отчет Председателя  совета директоров ОАО «Псковский завод АДС» Соколова Алексея Анатольевича о проделанной работе и состоянии Общества.</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6.</w:t>
      </w:r>
      <w:r w:rsidRPr="00AE5F22">
        <w:rPr>
          <w:rFonts w:ascii="Times New Roman" w:hAnsi="Times New Roman"/>
          <w:sz w:val="24"/>
          <w:szCs w:val="24"/>
          <w:lang w:val="ru-RU"/>
        </w:rPr>
        <w:t>Утверждение плана основных мероприятий по подготовке и проведению годового общего собрания акционеров.</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7.</w:t>
      </w:r>
      <w:r w:rsidRPr="00AE5F22">
        <w:rPr>
          <w:rFonts w:ascii="Times New Roman" w:hAnsi="Times New Roman"/>
          <w:sz w:val="24"/>
          <w:szCs w:val="24"/>
          <w:lang w:val="ru-RU"/>
        </w:rPr>
        <w:t xml:space="preserve">Определение даты составления списка лиц, имеющих право на участие в годовом общем собрании акционеров.  </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8.</w:t>
      </w:r>
      <w:r w:rsidRPr="00AE5F22">
        <w:rPr>
          <w:rFonts w:ascii="Times New Roman" w:hAnsi="Times New Roman"/>
          <w:sz w:val="24"/>
          <w:szCs w:val="24"/>
          <w:lang w:val="ru-RU"/>
        </w:rPr>
        <w:t>Определение даты проведения общего годового собрания акционеров.</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9.</w:t>
      </w:r>
      <w:r w:rsidRPr="00AE5F22">
        <w:rPr>
          <w:rFonts w:ascii="Times New Roman" w:hAnsi="Times New Roman"/>
          <w:sz w:val="24"/>
          <w:szCs w:val="24"/>
          <w:lang w:val="ru-RU"/>
        </w:rPr>
        <w:t>Рассмотрение перечня материалов, подлежащих предоставлению акционерам, при подготовке годового общего собрания акционеров.</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t>10.</w:t>
      </w:r>
      <w:r w:rsidRPr="00AE5F22">
        <w:rPr>
          <w:rFonts w:ascii="Times New Roman" w:hAnsi="Times New Roman"/>
          <w:sz w:val="24"/>
          <w:szCs w:val="24"/>
          <w:lang w:val="ru-RU"/>
        </w:rPr>
        <w:t>Утверждение формы и текста бюллетеней для голосования по вопросам повестки дня годового общего собрания акционеров.</w:t>
      </w:r>
    </w:p>
    <w:p w:rsidR="00E3418E" w:rsidRPr="00AE5F22" w:rsidRDefault="00E3418E" w:rsidP="00E3418E">
      <w:pPr>
        <w:spacing w:before="0" w:after="0" w:line="360" w:lineRule="auto"/>
        <w:jc w:val="both"/>
        <w:rPr>
          <w:rFonts w:ascii="Times New Roman" w:hAnsi="Times New Roman"/>
          <w:b/>
          <w:sz w:val="24"/>
          <w:szCs w:val="24"/>
          <w:lang w:val="ru-RU"/>
        </w:rPr>
      </w:pPr>
      <w:r>
        <w:rPr>
          <w:rFonts w:ascii="Times New Roman" w:hAnsi="Times New Roman"/>
          <w:b/>
          <w:sz w:val="24"/>
          <w:szCs w:val="24"/>
          <w:lang w:val="ru-RU"/>
        </w:rPr>
        <w:t>Принятые решения</w:t>
      </w:r>
      <w:r w:rsidRPr="00AE5F22">
        <w:rPr>
          <w:rFonts w:ascii="Times New Roman" w:hAnsi="Times New Roman"/>
          <w:b/>
          <w:sz w:val="24"/>
          <w:szCs w:val="24"/>
          <w:lang w:val="ru-RU"/>
        </w:rPr>
        <w:t>:</w:t>
      </w:r>
    </w:p>
    <w:p w:rsidR="00E3418E" w:rsidRPr="00AE5F22" w:rsidRDefault="00E3418E" w:rsidP="00E3418E">
      <w:pPr>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 xml:space="preserve">По первому вопросу повестки дня:   </w:t>
      </w:r>
      <w:r w:rsidRPr="00AE5F22">
        <w:rPr>
          <w:rFonts w:ascii="Times New Roman" w:hAnsi="Times New Roman"/>
          <w:sz w:val="24"/>
          <w:szCs w:val="24"/>
          <w:lang w:val="ru-RU"/>
        </w:rPr>
        <w:t xml:space="preserve">Утверждение </w:t>
      </w:r>
      <w:proofErr w:type="gramStart"/>
      <w:r w:rsidRPr="00AE5F22">
        <w:rPr>
          <w:rFonts w:ascii="Times New Roman" w:hAnsi="Times New Roman"/>
          <w:sz w:val="24"/>
          <w:szCs w:val="24"/>
          <w:lang w:val="ru-RU"/>
        </w:rPr>
        <w:t>повестки дня годового общего собрания акционеров Общества</w:t>
      </w:r>
      <w:proofErr w:type="gramEnd"/>
      <w:r w:rsidRPr="00AE5F22">
        <w:rPr>
          <w:rFonts w:ascii="Times New Roman" w:hAnsi="Times New Roman"/>
          <w:sz w:val="24"/>
          <w:szCs w:val="24"/>
          <w:lang w:val="ru-RU"/>
        </w:rPr>
        <w:t xml:space="preserve"> по итогам деятельности за 2014 год.:</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1.Утверждение годового отчета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2.Утверждение годовой бухгалтерской отчетности, в том числе отчетов о прибылях и убытках (счетов прибылей и убытков),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3.Утверждение распределения прибыли Общества по результатам деятельности за 2014 год.</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4.О размере, сроках и форме выплаты дивидендов  по результатам деятельности за 2014 год.</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5.О выплате вознаграждения за  работу   в составе  совета   директоров (наблюдательного совета) членам совета директоров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6.Избрание членов совета директоров (наблюдательного совета)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lastRenderedPageBreak/>
        <w:t>7.Избрание генерального директора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8.Избрание членов ревизионной комиссии (ревизора)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9.Утверждение аудитора Общества. </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10.Утверждение новой редакции Устава.</w:t>
      </w:r>
    </w:p>
    <w:p w:rsidR="00E3418E" w:rsidRPr="00AE5F22" w:rsidRDefault="00E3418E" w:rsidP="00E3418E">
      <w:pPr>
        <w:tabs>
          <w:tab w:val="left" w:pos="1080"/>
        </w:tabs>
        <w:spacing w:before="0" w:after="0" w:line="360" w:lineRule="auto"/>
        <w:jc w:val="both"/>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Включить в повестку дня следующие вопросы:</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1.Утверждение годового отчета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2.Утверждение годовой бухгалтерской отчетности,    в том  числе отчетов о прибылях и убытках (счетов прибылей и убытков),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3.Утверждение распределения прибыли Общества по результатам деятельности за 2014 год.</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4.О размере, сроках и форме выплаты дивидендов по результатам деятельности за 2014 год.</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5.О выплате вознаграждения за работу  в составе   совета директоров (наблюдательного совета) членам совета директоров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6.Избрание членов совета директоров (наблюдательного совета)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7.Избрание генерального директора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8.Избрание членов ревизионной комиссии (ревизора)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9.Утверждение аудитора Общества.</w:t>
      </w:r>
    </w:p>
    <w:p w:rsidR="00E3418E" w:rsidRPr="00AE5F22"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10.Утверждение  новой редакции Устава.</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8.О.Н.Аколело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                                                                                               9.Н.Н.Солпековский «за»</w:t>
      </w:r>
    </w:p>
    <w:p w:rsidR="00E3418E" w:rsidRPr="00AE5F22" w:rsidRDefault="00E3418E" w:rsidP="00E3418E">
      <w:pPr>
        <w:pStyle w:val="26"/>
        <w:spacing w:line="360" w:lineRule="auto"/>
        <w:jc w:val="both"/>
      </w:pPr>
      <w:r w:rsidRPr="00AE5F22">
        <w:t>за - 9, против – нет, воздержался – нет.</w:t>
      </w:r>
    </w:p>
    <w:p w:rsidR="00E3418E" w:rsidRPr="00AE5F22" w:rsidRDefault="00E3418E" w:rsidP="00E3418E">
      <w:pPr>
        <w:pStyle w:val="26"/>
        <w:spacing w:line="360" w:lineRule="auto"/>
        <w:jc w:val="center"/>
        <w:rPr>
          <w:b/>
          <w:u w:val="single"/>
        </w:rPr>
      </w:pPr>
      <w:r w:rsidRPr="00AE5F22">
        <w:rPr>
          <w:b/>
          <w:u w:val="single"/>
        </w:rPr>
        <w:t>Решение принято</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По второму вопросу повестки дня:</w:t>
      </w:r>
      <w:r w:rsidRPr="00AE5F22">
        <w:rPr>
          <w:rFonts w:ascii="Times New Roman" w:hAnsi="Times New Roman"/>
          <w:sz w:val="24"/>
          <w:szCs w:val="24"/>
          <w:lang w:val="ru-RU"/>
        </w:rPr>
        <w:t xml:space="preserve"> Рассмотрение предложений акционеров о выдвижении кандидатур для избрания в совет директоров Общества.</w:t>
      </w:r>
    </w:p>
    <w:p w:rsidR="00E3418E" w:rsidRPr="00AE5F22" w:rsidRDefault="00E3418E" w:rsidP="00E3418E">
      <w:pPr>
        <w:tabs>
          <w:tab w:val="left" w:pos="1080"/>
        </w:tabs>
        <w:spacing w:before="0" w:after="0" w:line="360" w:lineRule="auto"/>
        <w:jc w:val="both"/>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tabs>
          <w:tab w:val="left" w:pos="960"/>
        </w:tabs>
        <w:spacing w:before="0" w:after="0" w:line="360" w:lineRule="auto"/>
        <w:jc w:val="both"/>
        <w:rPr>
          <w:rFonts w:ascii="Times New Roman" w:hAnsi="Times New Roman"/>
          <w:sz w:val="24"/>
          <w:szCs w:val="24"/>
          <w:lang w:val="ru-RU"/>
        </w:rPr>
      </w:pPr>
      <w:r w:rsidRPr="00AE5F22">
        <w:rPr>
          <w:rFonts w:ascii="Times New Roman" w:hAnsi="Times New Roman"/>
          <w:b/>
          <w:sz w:val="24"/>
          <w:szCs w:val="24"/>
          <w:lang w:val="ru-RU"/>
        </w:rPr>
        <w:lastRenderedPageBreak/>
        <w:t>1.</w:t>
      </w:r>
      <w:r w:rsidRPr="00AE5F22">
        <w:rPr>
          <w:rFonts w:ascii="Times New Roman" w:hAnsi="Times New Roman"/>
          <w:sz w:val="24"/>
          <w:szCs w:val="24"/>
          <w:lang w:val="ru-RU"/>
        </w:rPr>
        <w:t xml:space="preserve"> В соответствии с письмом Государственной корпорации </w:t>
      </w:r>
      <w:proofErr w:type="spellStart"/>
      <w:r w:rsidRPr="00AE5F22">
        <w:rPr>
          <w:rFonts w:ascii="Times New Roman" w:hAnsi="Times New Roman"/>
          <w:sz w:val="24"/>
          <w:szCs w:val="24"/>
          <w:lang w:val="ru-RU"/>
        </w:rPr>
        <w:t>Ростехнологии</w:t>
      </w:r>
      <w:proofErr w:type="spellEnd"/>
      <w:r w:rsidRPr="00AE5F22">
        <w:rPr>
          <w:rFonts w:ascii="Times New Roman" w:hAnsi="Times New Roman"/>
          <w:sz w:val="24"/>
          <w:szCs w:val="24"/>
          <w:lang w:val="ru-RU"/>
        </w:rPr>
        <w:t>» от 23.01.2015 г. № РТ44-744, включить в список для избрания в совет директоров следующие кандидатуры:</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1.Соколов Алексей Анатольевич – заместитель генерального директора акционерного общества  «Российская электроника» по корпоративному управлению (паспорт 46 99 273925 выдан 3 Отделом внутренних дел </w:t>
      </w:r>
      <w:proofErr w:type="gramStart"/>
      <w:r w:rsidRPr="00AE5F22">
        <w:rPr>
          <w:rFonts w:ascii="Times New Roman" w:hAnsi="Times New Roman"/>
          <w:sz w:val="24"/>
          <w:szCs w:val="24"/>
          <w:lang w:val="ru-RU"/>
        </w:rPr>
        <w:t>г</w:t>
      </w:r>
      <w:proofErr w:type="gramEnd"/>
      <w:r w:rsidRPr="00AE5F22">
        <w:rPr>
          <w:rFonts w:ascii="Times New Roman" w:hAnsi="Times New Roman"/>
          <w:sz w:val="24"/>
          <w:szCs w:val="24"/>
          <w:lang w:val="ru-RU"/>
        </w:rPr>
        <w:t>. Мытищи, Московской области 06.08.1999);</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2.Бланк Александр Львович - заместитель генерального директора </w:t>
      </w:r>
      <w:r w:rsidRPr="00AE5F22">
        <w:rPr>
          <w:rFonts w:ascii="Times New Roman" w:hAnsi="Times New Roman"/>
          <w:sz w:val="24"/>
          <w:szCs w:val="24"/>
          <w:lang w:val="ru-RU"/>
        </w:rPr>
        <w:br/>
        <w:t xml:space="preserve">акционерного общества  «Российская электроника» по финансам и экономике (паспорт 45 10 604112 выдан Отделением по району </w:t>
      </w:r>
      <w:proofErr w:type="spellStart"/>
      <w:r w:rsidRPr="00AE5F22">
        <w:rPr>
          <w:rFonts w:ascii="Times New Roman" w:hAnsi="Times New Roman"/>
          <w:sz w:val="24"/>
          <w:szCs w:val="24"/>
          <w:lang w:val="ru-RU"/>
        </w:rPr>
        <w:t>Дорогомилово</w:t>
      </w:r>
      <w:proofErr w:type="spellEnd"/>
      <w:r w:rsidRPr="00AE5F22">
        <w:rPr>
          <w:rFonts w:ascii="Times New Roman" w:hAnsi="Times New Roman"/>
          <w:sz w:val="24"/>
          <w:szCs w:val="24"/>
          <w:lang w:val="ru-RU"/>
        </w:rPr>
        <w:t xml:space="preserve"> ОУФМС России по </w:t>
      </w:r>
      <w:proofErr w:type="gramStart"/>
      <w:r w:rsidRPr="00AE5F22">
        <w:rPr>
          <w:rFonts w:ascii="Times New Roman" w:hAnsi="Times New Roman"/>
          <w:sz w:val="24"/>
          <w:szCs w:val="24"/>
          <w:lang w:val="ru-RU"/>
        </w:rPr>
        <w:t>г</w:t>
      </w:r>
      <w:proofErr w:type="gramEnd"/>
      <w:r w:rsidRPr="00AE5F22">
        <w:rPr>
          <w:rFonts w:ascii="Times New Roman" w:hAnsi="Times New Roman"/>
          <w:sz w:val="24"/>
          <w:szCs w:val="24"/>
          <w:lang w:val="ru-RU"/>
        </w:rPr>
        <w:t>. Москве в ЗАО 12.03.2010);</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3.Кочнев Александр Михайлович – заместитель генерального директора акционерного общества  «Российская электроника» по инновационному и технологическому развитию (паспорт 45 04 234105 выдан  ОВД «</w:t>
      </w:r>
      <w:proofErr w:type="spellStart"/>
      <w:r w:rsidRPr="00AE5F22">
        <w:rPr>
          <w:rFonts w:ascii="Times New Roman" w:hAnsi="Times New Roman"/>
          <w:sz w:val="24"/>
          <w:szCs w:val="24"/>
          <w:lang w:val="ru-RU"/>
        </w:rPr>
        <w:t>Жулебино</w:t>
      </w:r>
      <w:proofErr w:type="spellEnd"/>
      <w:r w:rsidRPr="00AE5F22">
        <w:rPr>
          <w:rFonts w:ascii="Times New Roman" w:hAnsi="Times New Roman"/>
          <w:sz w:val="24"/>
          <w:szCs w:val="24"/>
          <w:lang w:val="ru-RU"/>
        </w:rPr>
        <w:t>» г. Москвы 14.10.2002);</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4.Брыкин Арсений Валерьевич - заместитель генерального директора акционерного общества  «Российская электроника» по стратегическому развитию и реализации государственных программ (паспорт 17 04 231764 выдан УВД округа </w:t>
      </w:r>
      <w:proofErr w:type="gramStart"/>
      <w:r w:rsidRPr="00AE5F22">
        <w:rPr>
          <w:rFonts w:ascii="Times New Roman" w:hAnsi="Times New Roman"/>
          <w:sz w:val="24"/>
          <w:szCs w:val="24"/>
          <w:lang w:val="ru-RU"/>
        </w:rPr>
        <w:t>г</w:t>
      </w:r>
      <w:proofErr w:type="gramEnd"/>
      <w:r w:rsidRPr="00AE5F22">
        <w:rPr>
          <w:rFonts w:ascii="Times New Roman" w:hAnsi="Times New Roman"/>
          <w:sz w:val="24"/>
          <w:szCs w:val="24"/>
          <w:lang w:val="ru-RU"/>
        </w:rPr>
        <w:t>. Муром, Владимирской области 07.08.2003);</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5.Кюннапу Павел Владимирович - заместитель генерального директор</w:t>
      </w:r>
      <w:proofErr w:type="gramStart"/>
      <w:r w:rsidRPr="00AE5F22">
        <w:rPr>
          <w:rFonts w:ascii="Times New Roman" w:hAnsi="Times New Roman"/>
          <w:sz w:val="24"/>
          <w:szCs w:val="24"/>
          <w:lang w:val="ru-RU"/>
        </w:rPr>
        <w:t>а-</w:t>
      </w:r>
      <w:proofErr w:type="gramEnd"/>
      <w:r w:rsidRPr="00AE5F22">
        <w:rPr>
          <w:rFonts w:ascii="Times New Roman" w:hAnsi="Times New Roman"/>
          <w:sz w:val="24"/>
          <w:szCs w:val="24"/>
          <w:lang w:val="ru-RU"/>
        </w:rPr>
        <w:t xml:space="preserve"> исполнительный директор акционерного общества  «Российская электроника» (паспорт 45 97 036348 выдан ОВД района «</w:t>
      </w:r>
      <w:proofErr w:type="spellStart"/>
      <w:r w:rsidRPr="00AE5F22">
        <w:rPr>
          <w:rFonts w:ascii="Times New Roman" w:hAnsi="Times New Roman"/>
          <w:sz w:val="24"/>
          <w:szCs w:val="24"/>
          <w:lang w:val="ru-RU"/>
        </w:rPr>
        <w:t>Братеево</w:t>
      </w:r>
      <w:proofErr w:type="spellEnd"/>
      <w:r w:rsidRPr="00AE5F22">
        <w:rPr>
          <w:rFonts w:ascii="Times New Roman" w:hAnsi="Times New Roman"/>
          <w:sz w:val="24"/>
          <w:szCs w:val="24"/>
          <w:lang w:val="ru-RU"/>
        </w:rPr>
        <w:t>» г. Москвы 03.04.1998);</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6.Бирюков Николай  Дмитриевич – первый заместитель генерального директора акционерного общества  «Российская электроника» (паспорт 4505 914434 выдан Отделом внутренних дел </w:t>
      </w:r>
      <w:proofErr w:type="spellStart"/>
      <w:r w:rsidRPr="00AE5F22">
        <w:rPr>
          <w:rFonts w:ascii="Times New Roman" w:hAnsi="Times New Roman"/>
          <w:sz w:val="24"/>
          <w:szCs w:val="24"/>
          <w:lang w:val="ru-RU"/>
        </w:rPr>
        <w:t>Гагаринского</w:t>
      </w:r>
      <w:proofErr w:type="spellEnd"/>
      <w:r w:rsidRPr="00AE5F22">
        <w:rPr>
          <w:rFonts w:ascii="Times New Roman" w:hAnsi="Times New Roman"/>
          <w:sz w:val="24"/>
          <w:szCs w:val="24"/>
          <w:lang w:val="ru-RU"/>
        </w:rPr>
        <w:t xml:space="preserve"> р-на </w:t>
      </w:r>
      <w:proofErr w:type="gramStart"/>
      <w:r w:rsidRPr="00AE5F22">
        <w:rPr>
          <w:rFonts w:ascii="Times New Roman" w:hAnsi="Times New Roman"/>
          <w:sz w:val="24"/>
          <w:szCs w:val="24"/>
          <w:lang w:val="ru-RU"/>
        </w:rPr>
        <w:t>г</w:t>
      </w:r>
      <w:proofErr w:type="gramEnd"/>
      <w:r w:rsidRPr="00AE5F22">
        <w:rPr>
          <w:rFonts w:ascii="Times New Roman" w:hAnsi="Times New Roman"/>
          <w:sz w:val="24"/>
          <w:szCs w:val="24"/>
          <w:lang w:val="ru-RU"/>
        </w:rPr>
        <w:t>. Москвы 30.05.2003 года);</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7.Ивойлов Алексей Алексеевич – руководитель Департамента  корпоративного управления акционерного общества  «Российская электроника» (паспорт 45 13 446121 выдан отделением УФМС России по </w:t>
      </w:r>
      <w:proofErr w:type="gramStart"/>
      <w:r w:rsidRPr="00AE5F22">
        <w:rPr>
          <w:rFonts w:ascii="Times New Roman" w:hAnsi="Times New Roman"/>
          <w:sz w:val="24"/>
          <w:szCs w:val="24"/>
          <w:lang w:val="ru-RU"/>
        </w:rPr>
        <w:t>г</w:t>
      </w:r>
      <w:proofErr w:type="gramEnd"/>
      <w:r w:rsidRPr="00AE5F22">
        <w:rPr>
          <w:rFonts w:ascii="Times New Roman" w:hAnsi="Times New Roman"/>
          <w:sz w:val="24"/>
          <w:szCs w:val="24"/>
          <w:lang w:val="ru-RU"/>
        </w:rPr>
        <w:t>. Москве по району Ломоносовский 06.03.2014 года).</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eastAsia="Calibri" w:hAnsi="Times New Roman"/>
          <w:b/>
          <w:sz w:val="24"/>
          <w:szCs w:val="24"/>
          <w:lang w:val="ru-RU"/>
        </w:rPr>
        <w:t>2.</w:t>
      </w:r>
      <w:r w:rsidRPr="00AE5F22">
        <w:rPr>
          <w:rFonts w:ascii="Times New Roman" w:eastAsia="Calibri" w:hAnsi="Times New Roman"/>
          <w:sz w:val="24"/>
          <w:szCs w:val="24"/>
          <w:lang w:val="ru-RU"/>
        </w:rPr>
        <w:t>В соответствии  с  письмом  акционера: № 45  от 14.01.2015 г. Иванова В.П.(паспорт 5802 327229 выдан 01.05.2002 г. УВД г. Пскова),   включить в список для избрания в совет директоров следующую кандидатуру:</w:t>
      </w:r>
    </w:p>
    <w:p w:rsidR="00E3418E" w:rsidRPr="00AE5F22" w:rsidRDefault="00E3418E" w:rsidP="00E3418E">
      <w:pPr>
        <w:tabs>
          <w:tab w:val="left" w:pos="1080"/>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1.Семёнов  Владимир  Георгиевич – генеральный   директор   ОАО «Псковский завод АДС» </w:t>
      </w:r>
      <w:proofErr w:type="gramStart"/>
      <w:r w:rsidRPr="00AE5F22">
        <w:rPr>
          <w:rFonts w:ascii="Times New Roman" w:hAnsi="Times New Roman"/>
          <w:sz w:val="24"/>
          <w:szCs w:val="24"/>
          <w:lang w:val="ru-RU"/>
        </w:rPr>
        <w:t xml:space="preserve">( </w:t>
      </w:r>
      <w:proofErr w:type="gramEnd"/>
      <w:r w:rsidRPr="00AE5F22">
        <w:rPr>
          <w:rFonts w:ascii="Times New Roman" w:hAnsi="Times New Roman"/>
          <w:sz w:val="24"/>
          <w:szCs w:val="24"/>
          <w:lang w:val="ru-RU"/>
        </w:rPr>
        <w:t>паспорт 58 02 471394 выдан Управлением внутренних дел г. Пскова 21.11.2011 г.).</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eastAsia="Calibri" w:hAnsi="Times New Roman"/>
          <w:b/>
          <w:sz w:val="24"/>
          <w:szCs w:val="24"/>
          <w:lang w:val="ru-RU"/>
        </w:rPr>
        <w:lastRenderedPageBreak/>
        <w:t>3.</w:t>
      </w:r>
      <w:r w:rsidRPr="00AE5F22">
        <w:rPr>
          <w:rFonts w:ascii="Times New Roman" w:hAnsi="Times New Roman"/>
          <w:sz w:val="24"/>
          <w:szCs w:val="24"/>
          <w:lang w:val="ru-RU"/>
        </w:rPr>
        <w:t>В соответствии с письмом ОАО «</w:t>
      </w:r>
      <w:proofErr w:type="spellStart"/>
      <w:r w:rsidRPr="00AE5F22">
        <w:rPr>
          <w:rFonts w:ascii="Times New Roman" w:hAnsi="Times New Roman"/>
          <w:sz w:val="24"/>
          <w:szCs w:val="24"/>
          <w:lang w:val="ru-RU"/>
        </w:rPr>
        <w:t>Норма-Энергоинвест</w:t>
      </w:r>
      <w:proofErr w:type="spellEnd"/>
      <w:r w:rsidRPr="00AE5F22">
        <w:rPr>
          <w:rFonts w:ascii="Times New Roman" w:hAnsi="Times New Roman"/>
          <w:sz w:val="24"/>
          <w:szCs w:val="24"/>
          <w:lang w:val="ru-RU"/>
        </w:rPr>
        <w:t>» №   02 от 23.01.2015 г., включить в список для избрания в совет директоров следующие кандидатуры:</w:t>
      </w:r>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1.Попов Николай Львович – генеральный директор ОАО «</w:t>
      </w:r>
      <w:proofErr w:type="spellStart"/>
      <w:r w:rsidRPr="00AE5F22">
        <w:rPr>
          <w:rFonts w:ascii="Times New Roman" w:hAnsi="Times New Roman"/>
          <w:sz w:val="24"/>
          <w:szCs w:val="24"/>
          <w:lang w:val="ru-RU"/>
        </w:rPr>
        <w:t>Норма-Энергоинвест</w:t>
      </w:r>
      <w:proofErr w:type="spellEnd"/>
      <w:r w:rsidRPr="00AE5F22">
        <w:rPr>
          <w:rFonts w:ascii="Times New Roman" w:hAnsi="Times New Roman"/>
          <w:sz w:val="24"/>
          <w:szCs w:val="24"/>
          <w:lang w:val="ru-RU"/>
        </w:rPr>
        <w:t>» ( паспорт 40 04 618313 выдан 18 ОМ Петроградского района Санкт-Петербурга 07.12.2013 г</w:t>
      </w:r>
      <w:proofErr w:type="gramStart"/>
      <w:r w:rsidRPr="00AE5F22">
        <w:rPr>
          <w:rFonts w:ascii="Times New Roman" w:hAnsi="Times New Roman"/>
          <w:sz w:val="24"/>
          <w:szCs w:val="24"/>
          <w:lang w:val="ru-RU"/>
        </w:rPr>
        <w:t>.).;</w:t>
      </w:r>
      <w:proofErr w:type="gramEnd"/>
    </w:p>
    <w:p w:rsidR="00E3418E" w:rsidRPr="00AE5F22" w:rsidRDefault="00E3418E" w:rsidP="00E3418E">
      <w:pPr>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2.Аколелов Олег Николаевич – заместитель генерального директора ОАО «</w:t>
      </w:r>
      <w:proofErr w:type="spellStart"/>
      <w:r w:rsidRPr="00AE5F22">
        <w:rPr>
          <w:rFonts w:ascii="Times New Roman" w:hAnsi="Times New Roman"/>
          <w:sz w:val="24"/>
          <w:szCs w:val="24"/>
          <w:lang w:val="ru-RU"/>
        </w:rPr>
        <w:t>Норма-Энергоинвест</w:t>
      </w:r>
      <w:proofErr w:type="spellEnd"/>
      <w:r w:rsidRPr="00AE5F22">
        <w:rPr>
          <w:rFonts w:ascii="Times New Roman" w:hAnsi="Times New Roman"/>
          <w:sz w:val="24"/>
          <w:szCs w:val="24"/>
          <w:lang w:val="ru-RU"/>
        </w:rPr>
        <w:t xml:space="preserve">» </w:t>
      </w:r>
      <w:proofErr w:type="gramStart"/>
      <w:r w:rsidRPr="00AE5F22">
        <w:rPr>
          <w:rFonts w:ascii="Times New Roman" w:hAnsi="Times New Roman"/>
          <w:sz w:val="24"/>
          <w:szCs w:val="24"/>
          <w:lang w:val="ru-RU"/>
        </w:rPr>
        <w:t xml:space="preserve">( </w:t>
      </w:r>
      <w:proofErr w:type="gramEnd"/>
      <w:r w:rsidRPr="00AE5F22">
        <w:rPr>
          <w:rFonts w:ascii="Times New Roman" w:hAnsi="Times New Roman"/>
          <w:sz w:val="24"/>
          <w:szCs w:val="24"/>
          <w:lang w:val="ru-RU"/>
        </w:rPr>
        <w:t>паспорт 40 04 658427 выдан ОМ Московского р-на г. Санкт-Петербурга 18.09.2003 г.).</w:t>
      </w: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hAnsi="Times New Roman"/>
          <w:sz w:val="24"/>
          <w:szCs w:val="24"/>
          <w:lang w:val="ru-RU"/>
        </w:rPr>
        <w:t xml:space="preserve">     3.Семёнов Владимир  Георгиевич – генеральный директор ОАО «Псковский завод АДС» </w:t>
      </w:r>
      <w:proofErr w:type="gramStart"/>
      <w:r w:rsidRPr="00AE5F22">
        <w:rPr>
          <w:rFonts w:ascii="Times New Roman" w:hAnsi="Times New Roman"/>
          <w:sz w:val="24"/>
          <w:szCs w:val="24"/>
          <w:lang w:val="ru-RU"/>
        </w:rPr>
        <w:t xml:space="preserve">( </w:t>
      </w:r>
      <w:proofErr w:type="gramEnd"/>
      <w:r w:rsidRPr="00AE5F22">
        <w:rPr>
          <w:rFonts w:ascii="Times New Roman" w:hAnsi="Times New Roman"/>
          <w:sz w:val="24"/>
          <w:szCs w:val="24"/>
          <w:lang w:val="ru-RU"/>
        </w:rPr>
        <w:t>паспорт 58 02 471394 выдан Управлением внутренних дел г. Пскова 21.11.2011 г.).</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eastAsia="Calibri" w:hAnsi="Times New Roman"/>
          <w:b/>
          <w:sz w:val="24"/>
          <w:szCs w:val="24"/>
          <w:lang w:val="ru-RU"/>
        </w:rPr>
        <w:t>4.</w:t>
      </w:r>
      <w:r w:rsidRPr="00AE5F22">
        <w:rPr>
          <w:rFonts w:ascii="Times New Roman" w:eastAsia="Calibri" w:hAnsi="Times New Roman"/>
          <w:sz w:val="24"/>
          <w:szCs w:val="24"/>
          <w:lang w:val="ru-RU"/>
        </w:rPr>
        <w:t>В соответствии с письмом  ООО ИК «Сириус» № 01 от 26.01.2015 г.  включить в список для избрания в совет директоров следующие кандидатуры:</w:t>
      </w: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eastAsia="Calibri" w:hAnsi="Times New Roman"/>
          <w:sz w:val="24"/>
          <w:szCs w:val="24"/>
          <w:lang w:val="ru-RU"/>
        </w:rPr>
        <w:t xml:space="preserve">     1.Василевский Николай Георгиевич – советник директора ОАО НПО «ВОЛГО» филиал в </w:t>
      </w:r>
      <w:proofErr w:type="gramStart"/>
      <w:r w:rsidRPr="00AE5F22">
        <w:rPr>
          <w:rFonts w:ascii="Times New Roman" w:eastAsia="Calibri" w:hAnsi="Times New Roman"/>
          <w:sz w:val="24"/>
          <w:szCs w:val="24"/>
          <w:lang w:val="ru-RU"/>
        </w:rPr>
        <w:t>г</w:t>
      </w:r>
      <w:proofErr w:type="gramEnd"/>
      <w:r w:rsidRPr="00AE5F22">
        <w:rPr>
          <w:rFonts w:ascii="Times New Roman" w:eastAsia="Calibri" w:hAnsi="Times New Roman"/>
          <w:sz w:val="24"/>
          <w:szCs w:val="24"/>
          <w:lang w:val="ru-RU"/>
        </w:rPr>
        <w:t>. Пскове (паспорт 5804 736764, выдан 06.05.2004 г. УВД г. Пскова);</w:t>
      </w:r>
    </w:p>
    <w:p w:rsidR="00E3418E" w:rsidRPr="00AE5F22" w:rsidRDefault="00E3418E" w:rsidP="00E3418E">
      <w:pPr>
        <w:tabs>
          <w:tab w:val="left" w:pos="1080"/>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2.Затешилов Николай Геннадьевич - директор</w:t>
      </w:r>
      <w:r w:rsidRPr="00AE5F22">
        <w:rPr>
          <w:rFonts w:ascii="Times New Roman" w:eastAsia="Calibri" w:hAnsi="Times New Roman"/>
          <w:sz w:val="24"/>
          <w:szCs w:val="24"/>
          <w:lang w:val="ru-RU"/>
        </w:rPr>
        <w:t xml:space="preserve"> ООО ИК «Сириус» (паспорт 58 08 948260 выдан отделом УФМС России  </w:t>
      </w:r>
      <w:r w:rsidRPr="00AE5F22">
        <w:rPr>
          <w:rFonts w:ascii="Times New Roman" w:hAnsi="Times New Roman"/>
          <w:sz w:val="24"/>
          <w:szCs w:val="24"/>
          <w:lang w:val="ru-RU"/>
        </w:rPr>
        <w:t xml:space="preserve">по Псковской области </w:t>
      </w:r>
      <w:proofErr w:type="gramStart"/>
      <w:r w:rsidRPr="00AE5F22">
        <w:rPr>
          <w:rFonts w:ascii="Times New Roman" w:hAnsi="Times New Roman"/>
          <w:sz w:val="24"/>
          <w:szCs w:val="24"/>
          <w:lang w:val="ru-RU"/>
        </w:rPr>
        <w:t>г</w:t>
      </w:r>
      <w:proofErr w:type="gramEnd"/>
      <w:r w:rsidRPr="00AE5F22">
        <w:rPr>
          <w:rFonts w:ascii="Times New Roman" w:hAnsi="Times New Roman"/>
          <w:sz w:val="24"/>
          <w:szCs w:val="24"/>
          <w:lang w:val="ru-RU"/>
        </w:rPr>
        <w:t>. Псков 18.06.2008 г.).</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hAnsi="Times New Roman"/>
          <w:b/>
          <w:sz w:val="24"/>
          <w:szCs w:val="24"/>
          <w:lang w:val="ru-RU"/>
        </w:rPr>
        <w:t>5.</w:t>
      </w:r>
      <w:r w:rsidRPr="00AE5F22">
        <w:rPr>
          <w:rFonts w:ascii="Times New Roman" w:eastAsia="Calibri" w:hAnsi="Times New Roman"/>
          <w:sz w:val="24"/>
          <w:szCs w:val="24"/>
          <w:lang w:val="ru-RU"/>
        </w:rPr>
        <w:t xml:space="preserve">В соответствии с письмом  акционера: № 99 от 28.01.2015 г. </w:t>
      </w:r>
      <w:proofErr w:type="spellStart"/>
      <w:r w:rsidRPr="00AE5F22">
        <w:rPr>
          <w:rFonts w:ascii="Times New Roman" w:eastAsia="Calibri" w:hAnsi="Times New Roman"/>
          <w:sz w:val="24"/>
          <w:szCs w:val="24"/>
          <w:lang w:val="ru-RU"/>
        </w:rPr>
        <w:t>Солпековского</w:t>
      </w:r>
      <w:proofErr w:type="spellEnd"/>
      <w:r w:rsidRPr="00AE5F22">
        <w:rPr>
          <w:rFonts w:ascii="Times New Roman" w:eastAsia="Calibri" w:hAnsi="Times New Roman"/>
          <w:sz w:val="24"/>
          <w:szCs w:val="24"/>
          <w:lang w:val="ru-RU"/>
        </w:rPr>
        <w:t xml:space="preserve"> Н.Н. включить в список для избрания в совет директоров следующую кандидатуру:</w:t>
      </w:r>
    </w:p>
    <w:p w:rsidR="00E3418E" w:rsidRPr="00AE5F22" w:rsidRDefault="00E3418E" w:rsidP="00E3418E">
      <w:pPr>
        <w:tabs>
          <w:tab w:val="left" w:pos="1080"/>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1.Солпековский   Николай  Николаевич – генеральный  директор ООО</w:t>
      </w:r>
    </w:p>
    <w:p w:rsidR="00E3418E" w:rsidRPr="00AE5F22" w:rsidRDefault="00E3418E" w:rsidP="00E3418E">
      <w:pPr>
        <w:tabs>
          <w:tab w:val="left" w:pos="1080"/>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w:t>
      </w:r>
      <w:proofErr w:type="spellStart"/>
      <w:r w:rsidRPr="00AE5F22">
        <w:rPr>
          <w:rFonts w:ascii="Times New Roman" w:hAnsi="Times New Roman"/>
          <w:sz w:val="24"/>
          <w:szCs w:val="24"/>
          <w:lang w:val="ru-RU"/>
        </w:rPr>
        <w:t>Симфоком</w:t>
      </w:r>
      <w:proofErr w:type="spellEnd"/>
      <w:r w:rsidRPr="00AE5F22">
        <w:rPr>
          <w:rFonts w:ascii="Times New Roman" w:hAnsi="Times New Roman"/>
          <w:sz w:val="24"/>
          <w:szCs w:val="24"/>
          <w:lang w:val="ru-RU"/>
        </w:rPr>
        <w:t xml:space="preserve">» (паспорт 58 11 104104  выдан отделом УФМС России по Псковской области </w:t>
      </w:r>
      <w:proofErr w:type="gramStart"/>
      <w:r w:rsidRPr="00AE5F22">
        <w:rPr>
          <w:rFonts w:ascii="Times New Roman" w:hAnsi="Times New Roman"/>
          <w:sz w:val="24"/>
          <w:szCs w:val="24"/>
          <w:lang w:val="ru-RU"/>
        </w:rPr>
        <w:t>г</w:t>
      </w:r>
      <w:proofErr w:type="gramEnd"/>
      <w:r w:rsidRPr="00AE5F22">
        <w:rPr>
          <w:rFonts w:ascii="Times New Roman" w:hAnsi="Times New Roman"/>
          <w:sz w:val="24"/>
          <w:szCs w:val="24"/>
          <w:lang w:val="ru-RU"/>
        </w:rPr>
        <w:t>. Псков 25.04.2012 г.).</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8.О.Н.Аколело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                                                                                               9.Н.Н.Солпековский «за»</w:t>
      </w:r>
    </w:p>
    <w:p w:rsidR="00E3418E" w:rsidRPr="00AE5F22" w:rsidRDefault="00E3418E" w:rsidP="00E3418E">
      <w:pPr>
        <w:pStyle w:val="26"/>
        <w:spacing w:line="360" w:lineRule="auto"/>
        <w:jc w:val="both"/>
      </w:pPr>
      <w:r w:rsidRPr="00AE5F22">
        <w:t>за - 9, против – нет, воздержался – нет.</w:t>
      </w:r>
    </w:p>
    <w:p w:rsidR="00E3418E" w:rsidRPr="00AE5F22" w:rsidRDefault="00E3418E" w:rsidP="00E3418E">
      <w:pPr>
        <w:pStyle w:val="26"/>
        <w:spacing w:line="360" w:lineRule="auto"/>
        <w:jc w:val="center"/>
        <w:rPr>
          <w:b/>
          <w:u w:val="single"/>
        </w:rPr>
      </w:pPr>
      <w:r w:rsidRPr="00AE5F22">
        <w:rPr>
          <w:b/>
          <w:u w:val="single"/>
        </w:rPr>
        <w:lastRenderedPageBreak/>
        <w:t>Решение принято</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b/>
          <w:sz w:val="24"/>
          <w:szCs w:val="24"/>
        </w:rPr>
        <w:t xml:space="preserve">По третьему вопросу повестки дня: </w:t>
      </w:r>
      <w:r w:rsidRPr="00AE5F22">
        <w:rPr>
          <w:rFonts w:ascii="Times New Roman" w:hAnsi="Times New Roman" w:cs="Times New Roman"/>
          <w:sz w:val="24"/>
          <w:szCs w:val="24"/>
        </w:rPr>
        <w:t>Рассмотрение предложений акционеров о выдвижении кандидатур на должность генерального директора Общества.</w:t>
      </w:r>
    </w:p>
    <w:p w:rsidR="00E3418E" w:rsidRPr="00AE5F22" w:rsidRDefault="00E3418E" w:rsidP="00E3418E">
      <w:pPr>
        <w:tabs>
          <w:tab w:val="left" w:pos="1080"/>
        </w:tabs>
        <w:spacing w:before="0" w:after="0" w:line="360" w:lineRule="auto"/>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eastAsia="Calibri" w:hAnsi="Times New Roman"/>
          <w:b/>
          <w:sz w:val="24"/>
          <w:szCs w:val="24"/>
          <w:lang w:val="ru-RU"/>
        </w:rPr>
        <w:t>1.</w:t>
      </w:r>
      <w:r w:rsidRPr="00AE5F22">
        <w:rPr>
          <w:rFonts w:ascii="Times New Roman" w:eastAsia="Calibri" w:hAnsi="Times New Roman"/>
          <w:sz w:val="24"/>
          <w:szCs w:val="24"/>
          <w:lang w:val="ru-RU"/>
        </w:rPr>
        <w:t>В   соответствии  с  письмами  акционеров:</w:t>
      </w: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eastAsia="Calibri" w:hAnsi="Times New Roman"/>
          <w:sz w:val="24"/>
          <w:szCs w:val="24"/>
          <w:lang w:val="ru-RU"/>
        </w:rPr>
        <w:t>№ 45  от 14.01.2015 г. Иванов В.П.(паспорт 5802 327229 выдан 01.05.2002 г. УВД г. Пскова),</w:t>
      </w: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eastAsia="Calibri" w:hAnsi="Times New Roman"/>
          <w:sz w:val="24"/>
          <w:szCs w:val="24"/>
          <w:lang w:val="ru-RU"/>
        </w:rPr>
        <w:t>№ 02 от 23.01.2015 г. ОАО «</w:t>
      </w:r>
      <w:proofErr w:type="spellStart"/>
      <w:r w:rsidRPr="00AE5F22">
        <w:rPr>
          <w:rFonts w:ascii="Times New Roman" w:eastAsia="Calibri" w:hAnsi="Times New Roman"/>
          <w:sz w:val="24"/>
          <w:szCs w:val="24"/>
          <w:lang w:val="ru-RU"/>
        </w:rPr>
        <w:t>Норма-Энергоинвест</w:t>
      </w:r>
      <w:proofErr w:type="spellEnd"/>
      <w:r w:rsidRPr="00AE5F22">
        <w:rPr>
          <w:rFonts w:ascii="Times New Roman" w:eastAsia="Calibri" w:hAnsi="Times New Roman"/>
          <w:sz w:val="24"/>
          <w:szCs w:val="24"/>
          <w:lang w:val="ru-RU"/>
        </w:rPr>
        <w:t>»  включить в бюллетень голосования для избрания на должность генерального директора Общества следующую кандидатуру:</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sz w:val="24"/>
          <w:szCs w:val="24"/>
          <w:lang w:val="ru-RU"/>
        </w:rPr>
        <w:t xml:space="preserve">  1.Семёнов   Владимир   Георгиевич   –  генеральный    директор     ОАО</w:t>
      </w:r>
    </w:p>
    <w:p w:rsidR="00E3418E" w:rsidRPr="00AE5F22" w:rsidRDefault="00E3418E" w:rsidP="00E3418E">
      <w:pPr>
        <w:tabs>
          <w:tab w:val="left" w:pos="1080"/>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Псковский завод АДС» </w:t>
      </w:r>
      <w:proofErr w:type="gramStart"/>
      <w:r w:rsidRPr="00AE5F22">
        <w:rPr>
          <w:rFonts w:ascii="Times New Roman" w:hAnsi="Times New Roman"/>
          <w:sz w:val="24"/>
          <w:szCs w:val="24"/>
          <w:lang w:val="ru-RU"/>
        </w:rPr>
        <w:t xml:space="preserve">( </w:t>
      </w:r>
      <w:proofErr w:type="gramEnd"/>
      <w:r w:rsidRPr="00AE5F22">
        <w:rPr>
          <w:rFonts w:ascii="Times New Roman" w:hAnsi="Times New Roman"/>
          <w:sz w:val="24"/>
          <w:szCs w:val="24"/>
          <w:lang w:val="ru-RU"/>
        </w:rPr>
        <w:t>паспорт 58 02 471394 выдан Управлением внутренних дел г. Пскова 21.11.2011 г.).</w:t>
      </w:r>
    </w:p>
    <w:p w:rsidR="00E3418E" w:rsidRPr="00AE5F22" w:rsidRDefault="00E3418E" w:rsidP="00E3418E">
      <w:pPr>
        <w:spacing w:before="0" w:after="0" w:line="360" w:lineRule="auto"/>
        <w:jc w:val="both"/>
        <w:rPr>
          <w:rFonts w:ascii="Times New Roman" w:eastAsia="Calibri" w:hAnsi="Times New Roman"/>
          <w:sz w:val="24"/>
          <w:szCs w:val="24"/>
          <w:lang w:val="ru-RU"/>
        </w:rPr>
      </w:pPr>
      <w:r w:rsidRPr="00AE5F22">
        <w:rPr>
          <w:rFonts w:ascii="Times New Roman" w:hAnsi="Times New Roman"/>
          <w:b/>
          <w:sz w:val="24"/>
          <w:szCs w:val="24"/>
          <w:lang w:val="ru-RU"/>
        </w:rPr>
        <w:t>2.</w:t>
      </w:r>
      <w:r w:rsidRPr="00AE5F22">
        <w:rPr>
          <w:rFonts w:ascii="Times New Roman" w:eastAsia="Calibri" w:hAnsi="Times New Roman"/>
          <w:sz w:val="24"/>
          <w:szCs w:val="24"/>
          <w:lang w:val="ru-RU"/>
        </w:rPr>
        <w:t xml:space="preserve">В соответствии с письмом  акционера: № 99 от 28.01.2015 г. </w:t>
      </w:r>
      <w:proofErr w:type="spellStart"/>
      <w:r w:rsidRPr="00AE5F22">
        <w:rPr>
          <w:rFonts w:ascii="Times New Roman" w:eastAsia="Calibri" w:hAnsi="Times New Roman"/>
          <w:sz w:val="24"/>
          <w:szCs w:val="24"/>
          <w:lang w:val="ru-RU"/>
        </w:rPr>
        <w:t>Солпековского</w:t>
      </w:r>
      <w:proofErr w:type="spellEnd"/>
      <w:r w:rsidRPr="00AE5F22">
        <w:rPr>
          <w:rFonts w:ascii="Times New Roman" w:eastAsia="Calibri" w:hAnsi="Times New Roman"/>
          <w:sz w:val="24"/>
          <w:szCs w:val="24"/>
          <w:lang w:val="ru-RU"/>
        </w:rPr>
        <w:t xml:space="preserve"> Н.Н. включить в бюллетень голосования для избрания на должность генерального директора Общества следующую кандидатуру:</w:t>
      </w:r>
    </w:p>
    <w:p w:rsidR="00E3418E" w:rsidRPr="00AE5F22" w:rsidRDefault="00E3418E" w:rsidP="00E3418E">
      <w:pPr>
        <w:tabs>
          <w:tab w:val="left" w:pos="1080"/>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1.Солпековский   Николай  Николаевич – генеральный  директор ОО</w:t>
      </w:r>
      <w:proofErr w:type="gramStart"/>
      <w:r w:rsidRPr="00AE5F22">
        <w:rPr>
          <w:rFonts w:ascii="Times New Roman" w:hAnsi="Times New Roman"/>
          <w:sz w:val="24"/>
          <w:szCs w:val="24"/>
          <w:lang w:val="ru-RU"/>
        </w:rPr>
        <w:t>О«</w:t>
      </w:r>
      <w:proofErr w:type="spellStart"/>
      <w:proofErr w:type="gramEnd"/>
      <w:r w:rsidRPr="00AE5F22">
        <w:rPr>
          <w:rFonts w:ascii="Times New Roman" w:hAnsi="Times New Roman"/>
          <w:sz w:val="24"/>
          <w:szCs w:val="24"/>
          <w:lang w:val="ru-RU"/>
        </w:rPr>
        <w:t>Симфоком</w:t>
      </w:r>
      <w:proofErr w:type="spellEnd"/>
      <w:r w:rsidRPr="00AE5F22">
        <w:rPr>
          <w:rFonts w:ascii="Times New Roman" w:hAnsi="Times New Roman"/>
          <w:sz w:val="24"/>
          <w:szCs w:val="24"/>
          <w:lang w:val="ru-RU"/>
        </w:rPr>
        <w:t>» (паспорт 58 11 104104  выдан отделом УФМС России по Псковской области г. Псков 25.04.2012 г.).</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 п.1«за» , п. 2 «воздержался»                                                                                           8.О.Н.Аколелов -п.1«за» , п. 2 «воздержался»                                                                                           9.Н.Н.Солпековский «за»</w:t>
      </w:r>
    </w:p>
    <w:p w:rsidR="00E3418E" w:rsidRPr="00AE5F22" w:rsidRDefault="00E3418E" w:rsidP="00E3418E">
      <w:pPr>
        <w:pStyle w:val="26"/>
        <w:spacing w:line="360" w:lineRule="auto"/>
        <w:jc w:val="both"/>
      </w:pPr>
      <w:r w:rsidRPr="00AE5F22">
        <w:t>пункт 1. за - 9, против – нет, воздержался – нет.</w:t>
      </w:r>
    </w:p>
    <w:p w:rsidR="00E3418E" w:rsidRPr="00AE5F22" w:rsidRDefault="00E3418E" w:rsidP="00E3418E">
      <w:pPr>
        <w:pStyle w:val="26"/>
        <w:spacing w:line="360" w:lineRule="auto"/>
        <w:jc w:val="both"/>
      </w:pPr>
      <w:r w:rsidRPr="00AE5F22">
        <w:t>пункт 2. за - 7, против – нет, воздержался – 2.</w:t>
      </w:r>
    </w:p>
    <w:p w:rsidR="00E3418E" w:rsidRDefault="00E3418E" w:rsidP="00E3418E">
      <w:pPr>
        <w:pStyle w:val="26"/>
        <w:spacing w:line="360" w:lineRule="auto"/>
        <w:jc w:val="center"/>
        <w:rPr>
          <w:b/>
          <w:u w:val="single"/>
        </w:rPr>
      </w:pPr>
      <w:r w:rsidRPr="00AE5F22">
        <w:rPr>
          <w:b/>
          <w:u w:val="single"/>
        </w:rPr>
        <w:t>Решение принято</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 xml:space="preserve">По четвертому  вопросу повестки дня: </w:t>
      </w:r>
      <w:r w:rsidRPr="00AE5F22">
        <w:rPr>
          <w:rFonts w:ascii="Times New Roman" w:hAnsi="Times New Roman"/>
          <w:sz w:val="24"/>
          <w:szCs w:val="24"/>
          <w:lang w:val="ru-RU"/>
        </w:rPr>
        <w:t>Рассмотрение предложений акционеров о выдвижении кандидатур для избрания в ревизионную комиссию Общества.</w:t>
      </w:r>
    </w:p>
    <w:p w:rsidR="00E3418E" w:rsidRPr="00AE5F22" w:rsidRDefault="00E3418E" w:rsidP="00E3418E">
      <w:pPr>
        <w:tabs>
          <w:tab w:val="left" w:pos="1080"/>
        </w:tabs>
        <w:spacing w:before="0" w:after="0" w:line="360" w:lineRule="auto"/>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tabs>
          <w:tab w:val="left" w:pos="1080"/>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lastRenderedPageBreak/>
        <w:t xml:space="preserve">1. В соответствии с письмом Государственной корпорации </w:t>
      </w:r>
      <w:proofErr w:type="spellStart"/>
      <w:r w:rsidRPr="00AE5F22">
        <w:rPr>
          <w:rFonts w:ascii="Times New Roman" w:hAnsi="Times New Roman"/>
          <w:sz w:val="24"/>
          <w:szCs w:val="24"/>
          <w:lang w:val="ru-RU"/>
        </w:rPr>
        <w:t>Ростехнологии</w:t>
      </w:r>
      <w:proofErr w:type="spellEnd"/>
      <w:r w:rsidRPr="00AE5F22">
        <w:rPr>
          <w:rFonts w:ascii="Times New Roman" w:hAnsi="Times New Roman"/>
          <w:sz w:val="24"/>
          <w:szCs w:val="24"/>
          <w:lang w:val="ru-RU"/>
        </w:rPr>
        <w:t>» от 23.01.2015 г. № РТ44-744, включить в список для избрания в ревизионную комиссию следующие кандидатуры:</w:t>
      </w:r>
    </w:p>
    <w:p w:rsidR="00E3418E" w:rsidRPr="00AE5F22" w:rsidRDefault="00E3418E" w:rsidP="00E3418E">
      <w:pPr>
        <w:tabs>
          <w:tab w:val="left" w:pos="732"/>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1.Зотова Елена Юрьевна – руководитель департамента аудита и внутреннего контроля акционерного общества «Российская электроника» (паспорт 29 02 486595 выдан ОВД Тарусского района Калужской области 17.07.2002);</w:t>
      </w:r>
    </w:p>
    <w:p w:rsidR="00E3418E" w:rsidRPr="00AE5F22" w:rsidRDefault="00E3418E" w:rsidP="00E3418E">
      <w:pPr>
        <w:tabs>
          <w:tab w:val="left" w:pos="732"/>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2.Белов Николай Вячеславович – руководитель группы аудиторов департамента аудита и внутреннего контроля акционерного общества  «Российская электроника» (паспорт 4 12 861797 выдан </w:t>
      </w:r>
      <w:proofErr w:type="spellStart"/>
      <w:r w:rsidRPr="00AE5F22">
        <w:rPr>
          <w:rFonts w:ascii="Times New Roman" w:hAnsi="Times New Roman"/>
          <w:sz w:val="24"/>
          <w:szCs w:val="24"/>
          <w:lang w:val="ru-RU"/>
        </w:rPr>
        <w:t>отд</w:t>
      </w:r>
      <w:proofErr w:type="gramStart"/>
      <w:r w:rsidRPr="00AE5F22">
        <w:rPr>
          <w:rFonts w:ascii="Times New Roman" w:hAnsi="Times New Roman"/>
          <w:sz w:val="24"/>
          <w:szCs w:val="24"/>
          <w:lang w:val="ru-RU"/>
        </w:rPr>
        <w:t>.У</w:t>
      </w:r>
      <w:proofErr w:type="gramEnd"/>
      <w:r w:rsidRPr="00AE5F22">
        <w:rPr>
          <w:rFonts w:ascii="Times New Roman" w:hAnsi="Times New Roman"/>
          <w:sz w:val="24"/>
          <w:szCs w:val="24"/>
          <w:lang w:val="ru-RU"/>
        </w:rPr>
        <w:t>ФМС</w:t>
      </w:r>
      <w:proofErr w:type="spellEnd"/>
      <w:r w:rsidRPr="00AE5F22">
        <w:rPr>
          <w:rFonts w:ascii="Times New Roman" w:hAnsi="Times New Roman"/>
          <w:sz w:val="24"/>
          <w:szCs w:val="24"/>
          <w:lang w:val="ru-RU"/>
        </w:rPr>
        <w:t xml:space="preserve"> России по г. Москве по району Косино-Ухтомский 14.05.2013);</w:t>
      </w:r>
    </w:p>
    <w:p w:rsidR="00E3418E" w:rsidRPr="00AE5F22" w:rsidRDefault="00E3418E" w:rsidP="00E3418E">
      <w:pPr>
        <w:tabs>
          <w:tab w:val="left" w:pos="732"/>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      3.Иванова Евгения Николаевна – специалист отдела внутреннего аудита департамента аудита и внутреннего контроля акционерного общества «Российская электроника» (паспорт 76 00</w:t>
      </w:r>
      <w:r w:rsidRPr="00AE5F22">
        <w:rPr>
          <w:rFonts w:ascii="Times New Roman" w:hAnsi="Times New Roman"/>
          <w:sz w:val="24"/>
          <w:szCs w:val="24"/>
        </w:rPr>
        <w:t> </w:t>
      </w:r>
      <w:r w:rsidRPr="00AE5F22">
        <w:rPr>
          <w:rFonts w:ascii="Times New Roman" w:hAnsi="Times New Roman"/>
          <w:sz w:val="24"/>
          <w:szCs w:val="24"/>
          <w:lang w:val="ru-RU"/>
        </w:rPr>
        <w:t xml:space="preserve">682329 выдан ОВД </w:t>
      </w:r>
      <w:proofErr w:type="spellStart"/>
      <w:r w:rsidRPr="00AE5F22">
        <w:rPr>
          <w:rFonts w:ascii="Times New Roman" w:hAnsi="Times New Roman"/>
          <w:sz w:val="24"/>
          <w:szCs w:val="24"/>
          <w:lang w:val="ru-RU"/>
        </w:rPr>
        <w:t>Калганского</w:t>
      </w:r>
      <w:proofErr w:type="spellEnd"/>
      <w:r w:rsidRPr="00AE5F22">
        <w:rPr>
          <w:rFonts w:ascii="Times New Roman" w:hAnsi="Times New Roman"/>
          <w:sz w:val="24"/>
          <w:szCs w:val="24"/>
          <w:lang w:val="ru-RU"/>
        </w:rPr>
        <w:t xml:space="preserve"> р-на, </w:t>
      </w:r>
      <w:proofErr w:type="gramStart"/>
      <w:r w:rsidRPr="00AE5F22">
        <w:rPr>
          <w:rFonts w:ascii="Times New Roman" w:hAnsi="Times New Roman"/>
          <w:sz w:val="24"/>
          <w:szCs w:val="24"/>
          <w:lang w:val="ru-RU"/>
        </w:rPr>
        <w:t>Читинской</w:t>
      </w:r>
      <w:proofErr w:type="gramEnd"/>
      <w:r w:rsidRPr="00AE5F22">
        <w:rPr>
          <w:rFonts w:ascii="Times New Roman" w:hAnsi="Times New Roman"/>
          <w:sz w:val="24"/>
          <w:szCs w:val="24"/>
          <w:lang w:val="ru-RU"/>
        </w:rPr>
        <w:t xml:space="preserve"> обл. 17.03.2003 г.).</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Default="00E3418E" w:rsidP="00E3418E">
      <w:pPr>
        <w:spacing w:before="0" w:after="0" w:line="360" w:lineRule="auto"/>
        <w:rPr>
          <w:rFonts w:ascii="Times New Roman" w:hAnsi="Times New Roman"/>
          <w:sz w:val="24"/>
          <w:szCs w:val="24"/>
          <w:lang w:val="ru-RU"/>
        </w:rPr>
      </w:pPr>
      <w:r>
        <w:rPr>
          <w:rFonts w:ascii="Times New Roman" w:hAnsi="Times New Roman"/>
          <w:sz w:val="24"/>
          <w:szCs w:val="24"/>
          <w:lang w:val="ru-RU"/>
        </w:rPr>
        <w:t>8.</w:t>
      </w:r>
      <w:r w:rsidRPr="00AE5F22">
        <w:rPr>
          <w:rFonts w:ascii="Times New Roman" w:hAnsi="Times New Roman"/>
          <w:sz w:val="24"/>
          <w:szCs w:val="24"/>
          <w:lang w:val="ru-RU"/>
        </w:rPr>
        <w:t>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 9.Н.Н.Солпековский «за»</w:t>
      </w:r>
    </w:p>
    <w:p w:rsidR="00E3418E" w:rsidRPr="00AE5F22" w:rsidRDefault="00E3418E" w:rsidP="00E3418E">
      <w:pPr>
        <w:pStyle w:val="26"/>
        <w:spacing w:line="360" w:lineRule="auto"/>
        <w:jc w:val="both"/>
      </w:pPr>
      <w:r w:rsidRPr="00AE5F22">
        <w:t>за - 9, против – нет, воздержался – нет.</w:t>
      </w:r>
    </w:p>
    <w:p w:rsidR="00E3418E" w:rsidRPr="00AE5F22" w:rsidRDefault="00E3418E" w:rsidP="00E3418E">
      <w:pPr>
        <w:pStyle w:val="26"/>
        <w:spacing w:line="360" w:lineRule="auto"/>
        <w:jc w:val="center"/>
        <w:rPr>
          <w:b/>
          <w:u w:val="single"/>
        </w:rPr>
      </w:pPr>
      <w:r w:rsidRPr="00AE5F22">
        <w:rPr>
          <w:b/>
          <w:u w:val="single"/>
        </w:rPr>
        <w:t>Решение принято</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По пятому вопросу повестки дня:</w:t>
      </w:r>
      <w:r w:rsidRPr="00AE5F22">
        <w:rPr>
          <w:rFonts w:ascii="Times New Roman" w:hAnsi="Times New Roman"/>
          <w:sz w:val="24"/>
          <w:szCs w:val="24"/>
          <w:lang w:val="ru-RU"/>
        </w:rPr>
        <w:t xml:space="preserve"> Рассмотрение предложения акционера </w:t>
      </w:r>
      <w:proofErr w:type="spellStart"/>
      <w:r w:rsidRPr="00AE5F22">
        <w:rPr>
          <w:rFonts w:ascii="Times New Roman" w:hAnsi="Times New Roman"/>
          <w:sz w:val="24"/>
          <w:szCs w:val="24"/>
          <w:lang w:val="ru-RU"/>
        </w:rPr>
        <w:t>Солпековского</w:t>
      </w:r>
      <w:proofErr w:type="spellEnd"/>
      <w:r w:rsidRPr="00AE5F22">
        <w:rPr>
          <w:rFonts w:ascii="Times New Roman" w:hAnsi="Times New Roman"/>
          <w:sz w:val="24"/>
          <w:szCs w:val="24"/>
          <w:lang w:val="ru-RU"/>
        </w:rPr>
        <w:t xml:space="preserve"> Н.Н. о внесение в  повестку дня отчет Председателя  совета директоров ОАО «Псковский завод АДС» Соколова Алексея Анатольевича о проделанной работе и состоянии Общества.</w:t>
      </w:r>
    </w:p>
    <w:p w:rsidR="00E3418E" w:rsidRPr="00AE5F22" w:rsidRDefault="00E3418E" w:rsidP="00E3418E">
      <w:pPr>
        <w:tabs>
          <w:tab w:val="left" w:pos="1080"/>
        </w:tabs>
        <w:spacing w:before="0" w:after="0" w:line="360" w:lineRule="auto"/>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sz w:val="24"/>
          <w:szCs w:val="24"/>
          <w:lang w:val="ru-RU"/>
        </w:rPr>
        <w:t>Включить в   повестку дня отчет Председателя  совета директоров ОАО «Псковский завод АДС» Соколова Алексея Анатольевича о проделанной работе и состоянии Общества.</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«против»</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lastRenderedPageBreak/>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против»</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«против»</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«против»</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против»</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«против»</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8.О.Н.Аколело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                                                                                               9.Н.Н.Солпековский «за»</w:t>
      </w:r>
    </w:p>
    <w:p w:rsidR="00E3418E" w:rsidRPr="00AE5F22" w:rsidRDefault="00E3418E" w:rsidP="00E3418E">
      <w:pPr>
        <w:pStyle w:val="26"/>
        <w:spacing w:line="360" w:lineRule="auto"/>
        <w:jc w:val="both"/>
      </w:pPr>
      <w:r w:rsidRPr="00AE5F22">
        <w:t>за - 3, против – 6, воздержался – нет.</w:t>
      </w:r>
    </w:p>
    <w:p w:rsidR="00E3418E" w:rsidRPr="00AE5F22" w:rsidRDefault="00E3418E" w:rsidP="00E3418E">
      <w:pPr>
        <w:pStyle w:val="26"/>
        <w:spacing w:line="360" w:lineRule="auto"/>
        <w:jc w:val="center"/>
        <w:rPr>
          <w:b/>
          <w:u w:val="single"/>
        </w:rPr>
      </w:pPr>
      <w:r w:rsidRPr="00AE5F22">
        <w:rPr>
          <w:b/>
          <w:u w:val="single"/>
        </w:rPr>
        <w:t>Решение не принято</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По шестому вопросу повестки дня:</w:t>
      </w:r>
      <w:r w:rsidRPr="00AE5F22">
        <w:rPr>
          <w:rFonts w:ascii="Times New Roman" w:hAnsi="Times New Roman"/>
          <w:sz w:val="24"/>
          <w:szCs w:val="24"/>
          <w:lang w:val="ru-RU"/>
        </w:rPr>
        <w:t xml:space="preserve"> Утверждение плана основных мероприятий по подготовке и проведению годового общего собрания акционеров.</w:t>
      </w:r>
    </w:p>
    <w:p w:rsidR="00E3418E" w:rsidRPr="00AE5F22" w:rsidRDefault="00E3418E" w:rsidP="00E3418E">
      <w:pPr>
        <w:tabs>
          <w:tab w:val="left" w:pos="1080"/>
        </w:tabs>
        <w:spacing w:before="0" w:after="0" w:line="360" w:lineRule="auto"/>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sz w:val="24"/>
          <w:szCs w:val="24"/>
          <w:lang w:val="ru-RU"/>
        </w:rPr>
        <w:t>Утвердить план основных мероприятий по подготовке и проведению годового общего собрания акционеров.</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8.О.Н.Аколело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                                                                                               9.Н.Н.Солпековский «за»</w:t>
      </w:r>
    </w:p>
    <w:p w:rsidR="00E3418E" w:rsidRPr="00AE5F22" w:rsidRDefault="00E3418E" w:rsidP="00E3418E">
      <w:pPr>
        <w:pStyle w:val="26"/>
        <w:spacing w:line="360" w:lineRule="auto"/>
        <w:jc w:val="both"/>
      </w:pPr>
      <w:r w:rsidRPr="00AE5F22">
        <w:t>за - 9, против – нет, воздержался – нет.</w:t>
      </w:r>
    </w:p>
    <w:p w:rsidR="00E3418E" w:rsidRPr="00AE5F22" w:rsidRDefault="00E3418E" w:rsidP="00E3418E">
      <w:pPr>
        <w:pStyle w:val="26"/>
        <w:spacing w:line="360" w:lineRule="auto"/>
        <w:jc w:val="center"/>
        <w:rPr>
          <w:b/>
          <w:u w:val="single"/>
        </w:rPr>
      </w:pPr>
      <w:r w:rsidRPr="00AE5F22">
        <w:rPr>
          <w:b/>
          <w:u w:val="single"/>
        </w:rPr>
        <w:t>Решение принято</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 xml:space="preserve"> По седьмому вопросу повестки дня:</w:t>
      </w:r>
      <w:r w:rsidRPr="00AE5F22">
        <w:rPr>
          <w:rFonts w:ascii="Times New Roman" w:hAnsi="Times New Roman"/>
          <w:sz w:val="24"/>
          <w:szCs w:val="24"/>
          <w:lang w:val="ru-RU"/>
        </w:rPr>
        <w:t xml:space="preserve"> Определение даты составления списка лиц, имеющих право на участие в годовом общем собрании акционеров.  </w:t>
      </w:r>
    </w:p>
    <w:p w:rsidR="00E3418E" w:rsidRPr="00AE5F22" w:rsidRDefault="00E3418E" w:rsidP="00E3418E">
      <w:pPr>
        <w:tabs>
          <w:tab w:val="left" w:pos="1080"/>
        </w:tabs>
        <w:spacing w:before="0" w:after="0" w:line="360" w:lineRule="auto"/>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sz w:val="24"/>
          <w:szCs w:val="24"/>
          <w:lang w:val="ru-RU"/>
        </w:rPr>
        <w:t>Определить дату составления списка лиц, имеющих право на участие в годовом общем собрании акционеров Общества, владеющих обыкновенными акциями  – 10 марта  2015 года.</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lastRenderedPageBreak/>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8.О.Н.Аколело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                                                                                               9.Н.Н.Солпековский «за»</w:t>
      </w:r>
    </w:p>
    <w:p w:rsidR="00E3418E" w:rsidRPr="00AE5F22" w:rsidRDefault="00E3418E" w:rsidP="00E3418E">
      <w:pPr>
        <w:pStyle w:val="26"/>
        <w:spacing w:line="360" w:lineRule="auto"/>
        <w:jc w:val="both"/>
      </w:pPr>
      <w:r w:rsidRPr="00AE5F22">
        <w:t>за - 9, против – нет, воздержался – нет.</w:t>
      </w:r>
    </w:p>
    <w:p w:rsidR="00E3418E" w:rsidRPr="00AE5F22" w:rsidRDefault="00E3418E" w:rsidP="00E3418E">
      <w:pPr>
        <w:pStyle w:val="26"/>
        <w:spacing w:line="360" w:lineRule="auto"/>
        <w:jc w:val="center"/>
        <w:rPr>
          <w:b/>
          <w:u w:val="single"/>
        </w:rPr>
      </w:pPr>
      <w:r w:rsidRPr="00AE5F22">
        <w:rPr>
          <w:b/>
          <w:u w:val="single"/>
        </w:rPr>
        <w:t>Решение принято</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 xml:space="preserve">По восьмому вопросу повестки дня: </w:t>
      </w:r>
      <w:r w:rsidRPr="00AE5F22">
        <w:rPr>
          <w:rFonts w:ascii="Times New Roman" w:hAnsi="Times New Roman"/>
          <w:sz w:val="24"/>
          <w:szCs w:val="24"/>
          <w:lang w:val="ru-RU"/>
        </w:rPr>
        <w:t xml:space="preserve"> Определение даты проведения общего годового собрания акционеров.</w:t>
      </w:r>
    </w:p>
    <w:p w:rsidR="00E3418E" w:rsidRPr="00AE5F22" w:rsidRDefault="00E3418E" w:rsidP="00E3418E">
      <w:pPr>
        <w:tabs>
          <w:tab w:val="left" w:pos="1080"/>
        </w:tabs>
        <w:spacing w:before="0" w:after="0" w:line="360" w:lineRule="auto"/>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sz w:val="24"/>
          <w:szCs w:val="24"/>
          <w:lang w:val="ru-RU"/>
        </w:rPr>
        <w:t>Определить дату проведения общего годового собрания акционеров Общества – 16 апреля 2015 года.</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 8.О.Н.Аколело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 9.Н.Н.Солпековский «за»</w:t>
      </w:r>
    </w:p>
    <w:p w:rsidR="00E3418E" w:rsidRPr="00AE5F22" w:rsidRDefault="00E3418E" w:rsidP="00E3418E">
      <w:pPr>
        <w:pStyle w:val="26"/>
        <w:spacing w:line="360" w:lineRule="auto"/>
        <w:jc w:val="both"/>
      </w:pPr>
      <w:r w:rsidRPr="00AE5F22">
        <w:t>за - 9, против – нет, воздержался – нет.</w:t>
      </w:r>
    </w:p>
    <w:p w:rsidR="00E3418E" w:rsidRPr="00AE5F22" w:rsidRDefault="00E3418E" w:rsidP="00E3418E">
      <w:pPr>
        <w:pStyle w:val="26"/>
        <w:spacing w:line="360" w:lineRule="auto"/>
        <w:jc w:val="center"/>
        <w:rPr>
          <w:b/>
          <w:u w:val="single"/>
        </w:rPr>
      </w:pPr>
      <w:r w:rsidRPr="00AE5F22">
        <w:rPr>
          <w:b/>
          <w:u w:val="single"/>
        </w:rPr>
        <w:t>Решение принято</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По девятому вопросу повестки дня:</w:t>
      </w:r>
      <w:r w:rsidRPr="00AE5F22">
        <w:rPr>
          <w:rFonts w:ascii="Times New Roman" w:hAnsi="Times New Roman"/>
          <w:sz w:val="24"/>
          <w:szCs w:val="24"/>
          <w:lang w:val="ru-RU"/>
        </w:rPr>
        <w:t xml:space="preserve"> Рассмотрение перечня материалов, подлежащих предоставлению акционерам, при подготовке годового общего собрания акционеров.</w:t>
      </w:r>
    </w:p>
    <w:p w:rsidR="00E3418E" w:rsidRPr="00AE5F22" w:rsidRDefault="00E3418E" w:rsidP="00E3418E">
      <w:pPr>
        <w:tabs>
          <w:tab w:val="left" w:pos="1080"/>
        </w:tabs>
        <w:spacing w:before="0" w:after="0" w:line="360" w:lineRule="auto"/>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spacing w:before="0" w:after="0" w:line="360" w:lineRule="auto"/>
        <w:ind w:firstLine="492"/>
        <w:jc w:val="both"/>
        <w:rPr>
          <w:rFonts w:ascii="Times New Roman" w:hAnsi="Times New Roman"/>
          <w:sz w:val="24"/>
          <w:szCs w:val="24"/>
          <w:lang w:val="ru-RU"/>
        </w:rPr>
      </w:pPr>
      <w:r>
        <w:rPr>
          <w:rFonts w:ascii="Times New Roman" w:hAnsi="Times New Roman"/>
          <w:sz w:val="24"/>
          <w:szCs w:val="24"/>
          <w:lang w:val="ru-RU"/>
        </w:rPr>
        <w:t xml:space="preserve"> </w:t>
      </w:r>
      <w:r w:rsidRPr="00AE5F22">
        <w:rPr>
          <w:rFonts w:ascii="Times New Roman" w:hAnsi="Times New Roman"/>
          <w:sz w:val="24"/>
          <w:szCs w:val="24"/>
          <w:lang w:val="ru-RU"/>
        </w:rPr>
        <w:t>Утвердить следующий перечень материалов, подлежащих предоставлению акционерам:</w:t>
      </w:r>
    </w:p>
    <w:p w:rsidR="00E3418E" w:rsidRPr="00AE5F22" w:rsidRDefault="00E3418E" w:rsidP="00E3418E">
      <w:pPr>
        <w:tabs>
          <w:tab w:val="left" w:pos="792"/>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1.Годовой отчет ОАО «Псковский завод АДС» за 2014 год;</w:t>
      </w:r>
    </w:p>
    <w:p w:rsidR="00E3418E" w:rsidRPr="00AE5F22" w:rsidRDefault="00E3418E" w:rsidP="00E3418E">
      <w:pPr>
        <w:tabs>
          <w:tab w:val="left" w:pos="792"/>
        </w:tabs>
        <w:spacing w:before="0" w:after="0" w:line="360" w:lineRule="auto"/>
        <w:ind w:left="12"/>
        <w:jc w:val="both"/>
        <w:rPr>
          <w:rFonts w:ascii="Times New Roman" w:hAnsi="Times New Roman"/>
          <w:sz w:val="24"/>
          <w:szCs w:val="24"/>
          <w:lang w:val="ru-RU"/>
        </w:rPr>
      </w:pPr>
      <w:r w:rsidRPr="00AE5F22">
        <w:rPr>
          <w:rFonts w:ascii="Times New Roman" w:hAnsi="Times New Roman"/>
          <w:sz w:val="24"/>
          <w:szCs w:val="24"/>
          <w:lang w:val="ru-RU"/>
        </w:rPr>
        <w:lastRenderedPageBreak/>
        <w:t>2.Годовая бухгалтерская отчетность ОАО «Псковский завод АДС» за 2014год;</w:t>
      </w:r>
    </w:p>
    <w:p w:rsidR="00E3418E" w:rsidRPr="00AE5F22" w:rsidRDefault="00E3418E" w:rsidP="00E3418E">
      <w:pPr>
        <w:tabs>
          <w:tab w:val="left" w:pos="792"/>
        </w:tabs>
        <w:spacing w:before="0" w:after="0" w:line="360" w:lineRule="auto"/>
        <w:ind w:left="12"/>
        <w:jc w:val="both"/>
        <w:rPr>
          <w:rFonts w:ascii="Times New Roman" w:hAnsi="Times New Roman"/>
          <w:sz w:val="24"/>
          <w:szCs w:val="24"/>
          <w:lang w:val="ru-RU"/>
        </w:rPr>
      </w:pPr>
      <w:r w:rsidRPr="00AE5F22">
        <w:rPr>
          <w:rFonts w:ascii="Times New Roman" w:hAnsi="Times New Roman"/>
          <w:sz w:val="24"/>
          <w:szCs w:val="24"/>
          <w:lang w:val="ru-RU"/>
        </w:rPr>
        <w:t>3.Заключение ревизионной комиссии по результатам проверки годовой бухгалтерской отчетности ОАО «Псковский завод АДС» за 2014год;</w:t>
      </w:r>
    </w:p>
    <w:p w:rsidR="00E3418E" w:rsidRPr="00AE5F22" w:rsidRDefault="00E3418E" w:rsidP="00E3418E">
      <w:pPr>
        <w:tabs>
          <w:tab w:val="left" w:pos="1080"/>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 xml:space="preserve">4.Заключение  Аудитора  по  результатам проверки годовой бухгалтерской </w:t>
      </w:r>
      <w:proofErr w:type="gramStart"/>
      <w:r w:rsidRPr="00AE5F22">
        <w:rPr>
          <w:rFonts w:ascii="Times New Roman" w:hAnsi="Times New Roman"/>
          <w:sz w:val="24"/>
          <w:szCs w:val="24"/>
          <w:lang w:val="ru-RU"/>
        </w:rPr>
        <w:t>от</w:t>
      </w:r>
      <w:proofErr w:type="gramEnd"/>
      <w:r w:rsidRPr="00AE5F22">
        <w:rPr>
          <w:rFonts w:ascii="Times New Roman" w:hAnsi="Times New Roman"/>
          <w:sz w:val="24"/>
          <w:szCs w:val="24"/>
          <w:lang w:val="ru-RU"/>
        </w:rPr>
        <w:t>-</w:t>
      </w:r>
    </w:p>
    <w:p w:rsidR="00E3418E" w:rsidRPr="00AE5F22" w:rsidRDefault="00E3418E" w:rsidP="00E3418E">
      <w:pPr>
        <w:tabs>
          <w:tab w:val="left" w:pos="792"/>
        </w:tabs>
        <w:spacing w:before="0" w:after="0" w:line="360" w:lineRule="auto"/>
        <w:jc w:val="both"/>
        <w:rPr>
          <w:rFonts w:ascii="Times New Roman" w:hAnsi="Times New Roman"/>
          <w:sz w:val="24"/>
          <w:szCs w:val="24"/>
          <w:lang w:val="ru-RU"/>
        </w:rPr>
      </w:pPr>
      <w:r w:rsidRPr="00AE5F22">
        <w:rPr>
          <w:rFonts w:ascii="Times New Roman" w:hAnsi="Times New Roman"/>
          <w:sz w:val="24"/>
          <w:szCs w:val="24"/>
          <w:lang w:val="ru-RU"/>
        </w:rPr>
        <w:t>четности ОАО «Псковский завод АДС» за 2014 год;</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 5.Сведения о кандидатах в совет директоров Общества;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 6. Сведения о кандидатах в выборы генерального директора Общества.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 7.Сведения о кандидатах в ревизионную комиссию Общества.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 8.Новая редакция Устава.</w:t>
      </w:r>
    </w:p>
    <w:p w:rsidR="00E3418E" w:rsidRPr="00AE5F22" w:rsidRDefault="00E3418E" w:rsidP="00E3418E">
      <w:pPr>
        <w:pStyle w:val="ConsNonformat"/>
        <w:widowControl/>
        <w:spacing w:line="360" w:lineRule="auto"/>
        <w:ind w:right="0" w:firstLine="720"/>
        <w:jc w:val="both"/>
        <w:rPr>
          <w:rFonts w:ascii="Times New Roman" w:hAnsi="Times New Roman" w:cs="Times New Roman"/>
          <w:sz w:val="24"/>
          <w:szCs w:val="24"/>
        </w:rPr>
      </w:pPr>
      <w:r w:rsidRPr="00AE5F22">
        <w:rPr>
          <w:rFonts w:ascii="Times New Roman" w:hAnsi="Times New Roman" w:cs="Times New Roman"/>
          <w:sz w:val="24"/>
          <w:szCs w:val="24"/>
        </w:rPr>
        <w:t xml:space="preserve">Результаты голосования: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8.О.Н.Аколело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                                                                                               9.Н.Н.Солпековский «за»</w:t>
      </w:r>
    </w:p>
    <w:p w:rsidR="00E3418E" w:rsidRPr="00AE5F22" w:rsidRDefault="00E3418E" w:rsidP="00E3418E">
      <w:pPr>
        <w:pStyle w:val="26"/>
        <w:spacing w:line="360" w:lineRule="auto"/>
        <w:jc w:val="both"/>
      </w:pPr>
      <w:r w:rsidRPr="00AE5F22">
        <w:t>за - 9, против – нет, воздержался – нет.</w:t>
      </w:r>
    </w:p>
    <w:p w:rsidR="00E3418E" w:rsidRPr="00AE5F22" w:rsidRDefault="00E3418E" w:rsidP="00E3418E">
      <w:pPr>
        <w:pStyle w:val="26"/>
        <w:spacing w:line="360" w:lineRule="auto"/>
        <w:jc w:val="center"/>
        <w:rPr>
          <w:b/>
          <w:u w:val="single"/>
        </w:rPr>
      </w:pPr>
      <w:r w:rsidRPr="00AE5F22">
        <w:rPr>
          <w:b/>
          <w:u w:val="single"/>
        </w:rPr>
        <w:t>Решение принято</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b/>
          <w:sz w:val="24"/>
          <w:szCs w:val="24"/>
          <w:lang w:val="ru-RU"/>
        </w:rPr>
        <w:t>По десятому вопросу повестки дня:</w:t>
      </w:r>
      <w:r w:rsidRPr="00AE5F22">
        <w:rPr>
          <w:rFonts w:ascii="Times New Roman" w:hAnsi="Times New Roman"/>
          <w:sz w:val="24"/>
          <w:szCs w:val="24"/>
          <w:lang w:val="ru-RU"/>
        </w:rPr>
        <w:t xml:space="preserve"> Утверждение формы и текста бюллетеней для голосования по вопросам повестки дня годового общего собрания акционеров.</w:t>
      </w:r>
    </w:p>
    <w:p w:rsidR="00E3418E" w:rsidRPr="00AE5F22" w:rsidRDefault="00E3418E" w:rsidP="00E3418E">
      <w:pPr>
        <w:tabs>
          <w:tab w:val="left" w:pos="1080"/>
        </w:tabs>
        <w:spacing w:before="0" w:after="0" w:line="360" w:lineRule="auto"/>
        <w:rPr>
          <w:rFonts w:ascii="Times New Roman" w:hAnsi="Times New Roman"/>
          <w:b/>
          <w:sz w:val="24"/>
          <w:szCs w:val="24"/>
          <w:lang w:val="ru-RU"/>
        </w:rPr>
      </w:pPr>
      <w:r w:rsidRPr="00AE5F22">
        <w:rPr>
          <w:rFonts w:ascii="Times New Roman" w:hAnsi="Times New Roman"/>
          <w:b/>
          <w:sz w:val="24"/>
          <w:szCs w:val="24"/>
          <w:lang w:val="ru-RU"/>
        </w:rPr>
        <w:t>принять решение:</w:t>
      </w:r>
    </w:p>
    <w:p w:rsidR="00E3418E" w:rsidRPr="00AE5F22" w:rsidRDefault="00E3418E" w:rsidP="00E3418E">
      <w:pPr>
        <w:tabs>
          <w:tab w:val="left" w:pos="1080"/>
        </w:tabs>
        <w:spacing w:before="0" w:after="0" w:line="360" w:lineRule="auto"/>
        <w:ind w:firstLine="720"/>
        <w:jc w:val="both"/>
        <w:rPr>
          <w:rFonts w:ascii="Times New Roman" w:hAnsi="Times New Roman"/>
          <w:sz w:val="24"/>
          <w:szCs w:val="24"/>
          <w:lang w:val="ru-RU"/>
        </w:rPr>
      </w:pPr>
      <w:r w:rsidRPr="00AE5F22">
        <w:rPr>
          <w:rFonts w:ascii="Times New Roman" w:hAnsi="Times New Roman"/>
          <w:sz w:val="24"/>
          <w:szCs w:val="24"/>
          <w:lang w:val="ru-RU"/>
        </w:rPr>
        <w:t>Утвердить форму и текст бюллетеней для голосования по вопросам повестки дня годового общего собрания акционеров  с учетом принятых на настоящем заседании совета директоров Общества решений.</w:t>
      </w:r>
    </w:p>
    <w:p w:rsidR="00E3418E" w:rsidRPr="00AE5F22" w:rsidRDefault="00E3418E" w:rsidP="00E3418E">
      <w:pPr>
        <w:tabs>
          <w:tab w:val="left" w:pos="1080"/>
        </w:tabs>
        <w:spacing w:before="0" w:after="0" w:line="360" w:lineRule="auto"/>
        <w:ind w:firstLine="720"/>
        <w:jc w:val="both"/>
        <w:rPr>
          <w:rFonts w:ascii="Times New Roman" w:eastAsia="Calibri" w:hAnsi="Times New Roman"/>
          <w:sz w:val="24"/>
          <w:szCs w:val="24"/>
          <w:lang w:val="ru-RU"/>
        </w:rPr>
      </w:pPr>
      <w:r w:rsidRPr="00AE5F22">
        <w:rPr>
          <w:rFonts w:ascii="Times New Roman" w:hAnsi="Times New Roman"/>
          <w:sz w:val="24"/>
          <w:szCs w:val="24"/>
          <w:lang w:val="ru-RU"/>
        </w:rPr>
        <w:t xml:space="preserve">Результаты голосования: </w:t>
      </w:r>
      <w:r w:rsidRPr="00AE5F22">
        <w:rPr>
          <w:rFonts w:ascii="Times New Roman" w:eastAsia="Calibri" w:hAnsi="Times New Roman"/>
          <w:sz w:val="24"/>
          <w:szCs w:val="24"/>
          <w:lang w:val="ru-RU"/>
        </w:rPr>
        <w:t xml:space="preserve">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1.А.А. Соколо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2.А.Л.Бланк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3.А.М. Кочне</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4.А.В.Брыки</w:t>
      </w:r>
      <w:proofErr w:type="gramStart"/>
      <w:r w:rsidRPr="00AE5F22">
        <w:rPr>
          <w:rFonts w:ascii="Times New Roman" w:hAnsi="Times New Roman"/>
          <w:sz w:val="24"/>
          <w:szCs w:val="24"/>
          <w:lang w:val="ru-RU"/>
        </w:rPr>
        <w:t>н-</w:t>
      </w:r>
      <w:proofErr w:type="gramEnd"/>
      <w:r w:rsidRPr="00AE5F22">
        <w:rPr>
          <w:rFonts w:ascii="Times New Roman" w:hAnsi="Times New Roman"/>
          <w:sz w:val="24"/>
          <w:szCs w:val="24"/>
          <w:lang w:val="ru-RU"/>
        </w:rPr>
        <w:t>«за»</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 xml:space="preserve">5.П.В.Кюннапу </w:t>
      </w:r>
      <w:proofErr w:type="gramStart"/>
      <w:r w:rsidRPr="00AE5F22">
        <w:rPr>
          <w:rFonts w:ascii="Times New Roman" w:hAnsi="Times New Roman"/>
          <w:sz w:val="24"/>
          <w:szCs w:val="24"/>
          <w:lang w:val="ru-RU"/>
        </w:rPr>
        <w:t>-«</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lastRenderedPageBreak/>
        <w:t>6.В.Г.Семёно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Default="00E3418E" w:rsidP="00E3418E">
      <w:pPr>
        <w:spacing w:before="0" w:after="0" w:line="360" w:lineRule="auto"/>
        <w:rPr>
          <w:rFonts w:ascii="Times New Roman" w:hAnsi="Times New Roman"/>
          <w:sz w:val="24"/>
          <w:szCs w:val="24"/>
          <w:lang w:val="ru-RU"/>
        </w:rPr>
      </w:pPr>
      <w:r w:rsidRPr="00AE5F22">
        <w:rPr>
          <w:rFonts w:ascii="Times New Roman" w:hAnsi="Times New Roman"/>
          <w:sz w:val="24"/>
          <w:szCs w:val="24"/>
          <w:lang w:val="ru-RU"/>
        </w:rPr>
        <w:t>7.Н.Л.Попо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w:t>
      </w:r>
    </w:p>
    <w:p w:rsidR="00E3418E" w:rsidRPr="00AE5F22" w:rsidRDefault="00E3418E" w:rsidP="00E3418E">
      <w:pPr>
        <w:spacing w:before="0" w:after="0" w:line="360" w:lineRule="auto"/>
        <w:rPr>
          <w:rFonts w:ascii="Times New Roman" w:hAnsi="Times New Roman"/>
          <w:sz w:val="24"/>
          <w:szCs w:val="24"/>
          <w:lang w:val="ru-RU"/>
        </w:rPr>
      </w:pPr>
      <w:r>
        <w:rPr>
          <w:rFonts w:ascii="Times New Roman" w:hAnsi="Times New Roman"/>
          <w:sz w:val="24"/>
          <w:szCs w:val="24"/>
          <w:lang w:val="ru-RU"/>
        </w:rPr>
        <w:t>8.</w:t>
      </w:r>
      <w:r w:rsidRPr="00AE5F22">
        <w:rPr>
          <w:rFonts w:ascii="Times New Roman" w:hAnsi="Times New Roman"/>
          <w:sz w:val="24"/>
          <w:szCs w:val="24"/>
          <w:lang w:val="ru-RU"/>
        </w:rPr>
        <w:t>О.Н.Аколело</w:t>
      </w:r>
      <w:proofErr w:type="gramStart"/>
      <w:r w:rsidRPr="00AE5F22">
        <w:rPr>
          <w:rFonts w:ascii="Times New Roman" w:hAnsi="Times New Roman"/>
          <w:sz w:val="24"/>
          <w:szCs w:val="24"/>
          <w:lang w:val="ru-RU"/>
        </w:rPr>
        <w:t>в-</w:t>
      </w:r>
      <w:proofErr w:type="gramEnd"/>
      <w:r w:rsidRPr="00AE5F22">
        <w:rPr>
          <w:rFonts w:ascii="Times New Roman" w:hAnsi="Times New Roman"/>
          <w:sz w:val="24"/>
          <w:szCs w:val="24"/>
          <w:lang w:val="ru-RU"/>
        </w:rPr>
        <w:t xml:space="preserve">«за»                                                                                               9.Н.Н.Солпековский -«за»                                                        </w:t>
      </w:r>
    </w:p>
    <w:p w:rsidR="00E3418E" w:rsidRPr="00AE5F22" w:rsidRDefault="00E3418E" w:rsidP="00E3418E">
      <w:pPr>
        <w:pStyle w:val="26"/>
        <w:spacing w:line="360" w:lineRule="auto"/>
        <w:jc w:val="both"/>
      </w:pPr>
      <w:r w:rsidRPr="00AE5F22">
        <w:t>за - 9, против – нет, воздержался – нет.</w:t>
      </w:r>
    </w:p>
    <w:p w:rsidR="00E3418E" w:rsidRDefault="00E3418E" w:rsidP="00E3418E">
      <w:pPr>
        <w:pStyle w:val="26"/>
        <w:spacing w:line="360" w:lineRule="auto"/>
        <w:ind w:left="0"/>
        <w:jc w:val="center"/>
        <w:rPr>
          <w:b/>
          <w:u w:val="single"/>
        </w:rPr>
      </w:pPr>
      <w:r w:rsidRPr="00AE5F22">
        <w:rPr>
          <w:b/>
          <w:u w:val="single"/>
        </w:rPr>
        <w:t>Решение принято</w:t>
      </w:r>
    </w:p>
    <w:p w:rsidR="00E3418E" w:rsidRPr="00436D90"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32.Н</w:t>
      </w:r>
      <w:r w:rsidRPr="00436D90">
        <w:rPr>
          <w:rFonts w:ascii="Times New Roman" w:hAnsi="Times New Roman"/>
          <w:b/>
          <w:sz w:val="24"/>
          <w:szCs w:val="24"/>
          <w:lang w:val="ru-RU"/>
        </w:rPr>
        <w:t>аличие специализированных комитетов при совете директоров (наблюдательном совете) (номера и даты протоколов заседаний, рассмотренные вопросы)</w:t>
      </w:r>
      <w:r>
        <w:rPr>
          <w:rFonts w:ascii="Times New Roman" w:hAnsi="Times New Roman"/>
          <w:b/>
          <w:sz w:val="24"/>
          <w:szCs w:val="24"/>
          <w:lang w:val="ru-RU"/>
        </w:rPr>
        <w:t>.</w:t>
      </w:r>
    </w:p>
    <w:p w:rsidR="00E3418E" w:rsidRPr="00476DBE" w:rsidRDefault="00E3418E" w:rsidP="00E3418E">
      <w:pPr>
        <w:tabs>
          <w:tab w:val="center" w:pos="4153"/>
          <w:tab w:val="right" w:pos="8306"/>
        </w:tabs>
        <w:spacing w:before="0" w:after="0" w:line="360" w:lineRule="auto"/>
        <w:ind w:firstLine="709"/>
        <w:jc w:val="both"/>
        <w:rPr>
          <w:rFonts w:ascii="Times New Roman" w:hAnsi="Times New Roman"/>
          <w:sz w:val="24"/>
          <w:szCs w:val="24"/>
          <w:lang w:val="ru-RU"/>
        </w:rPr>
      </w:pPr>
      <w:r w:rsidRPr="00476DBE">
        <w:rPr>
          <w:rFonts w:ascii="Times New Roman" w:hAnsi="Times New Roman"/>
          <w:sz w:val="24"/>
          <w:szCs w:val="24"/>
          <w:lang w:val="ru-RU"/>
        </w:rPr>
        <w:t>Специализированные комитеты при совете директоров ОАО «</w:t>
      </w:r>
      <w:r w:rsidRPr="00476DBE">
        <w:rPr>
          <w:rFonts w:ascii="Times New Roman" w:hAnsi="Times New Roman"/>
          <w:bCs/>
          <w:sz w:val="24"/>
          <w:szCs w:val="24"/>
          <w:lang w:val="ru-RU"/>
        </w:rPr>
        <w:t xml:space="preserve">Псковский завод </w:t>
      </w:r>
      <w:r w:rsidRPr="00476DBE">
        <w:rPr>
          <w:rFonts w:ascii="Times New Roman" w:hAnsi="Times New Roman"/>
          <w:sz w:val="24"/>
          <w:szCs w:val="24"/>
          <w:lang w:val="ru-RU"/>
        </w:rPr>
        <w:t>аппаратуры дальней связи» отсутствуют</w:t>
      </w:r>
      <w:r>
        <w:rPr>
          <w:rFonts w:ascii="Times New Roman" w:hAnsi="Times New Roman"/>
          <w:sz w:val="24"/>
          <w:szCs w:val="24"/>
          <w:lang w:val="ru-RU"/>
        </w:rPr>
        <w:t>.</w:t>
      </w:r>
    </w:p>
    <w:p w:rsidR="00E3418E" w:rsidRPr="00EF6543" w:rsidRDefault="00E3418E" w:rsidP="00E3418E">
      <w:pPr>
        <w:pStyle w:val="Default"/>
        <w:spacing w:before="0" w:after="0" w:line="360" w:lineRule="auto"/>
        <w:ind w:firstLine="709"/>
        <w:jc w:val="both"/>
        <w:rPr>
          <w:b/>
          <w:bCs/>
          <w:emboss/>
          <w:sz w:val="23"/>
          <w:szCs w:val="23"/>
        </w:rPr>
      </w:pPr>
      <w:r>
        <w:rPr>
          <w:b/>
        </w:rPr>
        <w:t>33.И</w:t>
      </w:r>
      <w:r w:rsidRPr="00EF6543">
        <w:rPr>
          <w:b/>
        </w:rPr>
        <w:t>нформация о наличии положения о совете директоров (наблюдательном совете) общества (дата утверждения и номер протокола общего собрания акционеров)</w:t>
      </w:r>
      <w:r>
        <w:rPr>
          <w:b/>
        </w:rPr>
        <w:t>.</w:t>
      </w:r>
    </w:p>
    <w:p w:rsidR="00E3418E" w:rsidRPr="00476DBE" w:rsidRDefault="00E3418E" w:rsidP="00E3418E">
      <w:pPr>
        <w:pStyle w:val="Default"/>
        <w:spacing w:before="0" w:after="0" w:line="360" w:lineRule="auto"/>
        <w:ind w:firstLine="709"/>
      </w:pPr>
      <w:r w:rsidRPr="00476DBE">
        <w:t>Положение о совете директоров ОАО «Псковский завод АДС» утверждено в 200</w:t>
      </w:r>
      <w:r>
        <w:t>2</w:t>
      </w:r>
      <w:r w:rsidRPr="00476DBE">
        <w:t xml:space="preserve"> году решением общего собрания акционеров ОАО «Псковский завод АДС» протокол от 25 апреля </w:t>
      </w:r>
      <w:smartTag w:uri="urn:schemas-microsoft-com:office:smarttags" w:element="metricconverter">
        <w:smartTagPr>
          <w:attr w:name="ProductID" w:val="2002 г"/>
        </w:smartTagPr>
        <w:r w:rsidRPr="00476DBE">
          <w:t>2002 г</w:t>
        </w:r>
      </w:smartTag>
      <w:r w:rsidRPr="00476DBE">
        <w:t>. № 9.</w:t>
      </w:r>
    </w:p>
    <w:p w:rsidR="00E3418E" w:rsidRDefault="00E3418E" w:rsidP="00E3418E">
      <w:pPr>
        <w:pStyle w:val="Default"/>
        <w:spacing w:before="0" w:after="0" w:line="360" w:lineRule="auto"/>
        <w:ind w:firstLine="709"/>
        <w:rPr>
          <w:b/>
        </w:rPr>
      </w:pPr>
      <w:r>
        <w:rPr>
          <w:b/>
        </w:rPr>
        <w:t>34.И</w:t>
      </w:r>
      <w:r w:rsidRPr="00177732">
        <w:rPr>
          <w:b/>
        </w:rPr>
        <w:t>нформация о наличии положений о специализированных комитетах при совете директоров (наблюдательном совете) общества (дата утверждения и номер протокола заседания совета директоров (наблюдательного совета)</w:t>
      </w:r>
      <w:r>
        <w:rPr>
          <w:b/>
        </w:rPr>
        <w:t>).</w:t>
      </w:r>
    </w:p>
    <w:p w:rsidR="00E3418E" w:rsidRPr="00476DB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476DBE">
        <w:rPr>
          <w:rFonts w:ascii="Times New Roman" w:hAnsi="Times New Roman"/>
          <w:sz w:val="24"/>
          <w:szCs w:val="24"/>
          <w:lang w:val="ru-RU"/>
        </w:rPr>
        <w:t xml:space="preserve">Положения о специализированных комитетах при </w:t>
      </w:r>
      <w:r>
        <w:rPr>
          <w:rFonts w:ascii="Times New Roman" w:hAnsi="Times New Roman"/>
          <w:sz w:val="24"/>
          <w:szCs w:val="24"/>
          <w:lang w:val="ru-RU"/>
        </w:rPr>
        <w:t>с</w:t>
      </w:r>
      <w:r w:rsidRPr="00476DBE">
        <w:rPr>
          <w:rFonts w:ascii="Times New Roman" w:hAnsi="Times New Roman"/>
          <w:sz w:val="24"/>
          <w:szCs w:val="24"/>
          <w:lang w:val="ru-RU"/>
        </w:rPr>
        <w:t>овете директоров ОАО «Псковский завод АДС» отсутствуют.</w:t>
      </w:r>
    </w:p>
    <w:p w:rsidR="00E3418E" w:rsidRPr="00EF6543" w:rsidRDefault="00E3418E" w:rsidP="00E3418E">
      <w:pPr>
        <w:pStyle w:val="Default"/>
        <w:spacing w:before="0" w:after="0" w:line="360" w:lineRule="auto"/>
        <w:ind w:firstLine="709"/>
        <w:jc w:val="both"/>
        <w:rPr>
          <w:b/>
        </w:rPr>
      </w:pPr>
      <w:r>
        <w:rPr>
          <w:b/>
        </w:rPr>
        <w:t>35.И</w:t>
      </w:r>
      <w:r w:rsidRPr="00EF6543">
        <w:rPr>
          <w:b/>
        </w:rPr>
        <w:t>нформация о наличии положения о вознаграждении членов совета директоров (наблюдательного совета) общества (дата утверждения и номер протокола общего собрания акционеров)</w:t>
      </w:r>
      <w:r>
        <w:rPr>
          <w:b/>
        </w:rPr>
        <w:t>.</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476DBE">
        <w:rPr>
          <w:rFonts w:ascii="Times New Roman" w:hAnsi="Times New Roman"/>
          <w:sz w:val="24"/>
          <w:szCs w:val="24"/>
          <w:lang w:val="ru-RU"/>
        </w:rPr>
        <w:t>Положение о вознаграждения</w:t>
      </w:r>
      <w:r>
        <w:rPr>
          <w:rFonts w:ascii="Times New Roman" w:hAnsi="Times New Roman"/>
          <w:sz w:val="24"/>
          <w:szCs w:val="24"/>
          <w:lang w:val="ru-RU"/>
        </w:rPr>
        <w:t>х и компенсациях</w:t>
      </w:r>
      <w:r w:rsidRPr="00476DBE">
        <w:rPr>
          <w:rFonts w:ascii="Times New Roman" w:hAnsi="Times New Roman"/>
          <w:sz w:val="24"/>
          <w:szCs w:val="24"/>
          <w:lang w:val="ru-RU"/>
        </w:rPr>
        <w:t xml:space="preserve"> член</w:t>
      </w:r>
      <w:r>
        <w:rPr>
          <w:rFonts w:ascii="Times New Roman" w:hAnsi="Times New Roman"/>
          <w:sz w:val="24"/>
          <w:szCs w:val="24"/>
          <w:lang w:val="ru-RU"/>
        </w:rPr>
        <w:t>ам</w:t>
      </w:r>
      <w:r w:rsidRPr="00476DBE">
        <w:rPr>
          <w:rFonts w:ascii="Times New Roman" w:hAnsi="Times New Roman"/>
          <w:sz w:val="24"/>
          <w:szCs w:val="24"/>
          <w:lang w:val="ru-RU"/>
        </w:rPr>
        <w:t xml:space="preserve"> </w:t>
      </w:r>
      <w:r>
        <w:rPr>
          <w:rFonts w:ascii="Times New Roman" w:hAnsi="Times New Roman"/>
          <w:sz w:val="24"/>
          <w:szCs w:val="24"/>
          <w:lang w:val="ru-RU"/>
        </w:rPr>
        <w:t>с</w:t>
      </w:r>
      <w:r w:rsidRPr="00476DBE">
        <w:rPr>
          <w:rFonts w:ascii="Times New Roman" w:hAnsi="Times New Roman"/>
          <w:sz w:val="24"/>
          <w:szCs w:val="24"/>
          <w:lang w:val="ru-RU"/>
        </w:rPr>
        <w:t xml:space="preserve">овета директоров </w:t>
      </w:r>
      <w:r>
        <w:rPr>
          <w:rFonts w:ascii="Times New Roman" w:hAnsi="Times New Roman"/>
          <w:sz w:val="24"/>
          <w:szCs w:val="24"/>
          <w:lang w:val="ru-RU"/>
        </w:rPr>
        <w:t xml:space="preserve">и ревизионной комиссии </w:t>
      </w:r>
      <w:r w:rsidRPr="00476DBE">
        <w:rPr>
          <w:rFonts w:ascii="Times New Roman" w:hAnsi="Times New Roman"/>
          <w:sz w:val="24"/>
          <w:szCs w:val="24"/>
          <w:lang w:val="ru-RU"/>
        </w:rPr>
        <w:t xml:space="preserve">ОАО «Псковский завод АДС» </w:t>
      </w:r>
      <w:r>
        <w:rPr>
          <w:rFonts w:ascii="Times New Roman" w:hAnsi="Times New Roman"/>
          <w:sz w:val="24"/>
          <w:szCs w:val="24"/>
          <w:lang w:val="ru-RU"/>
        </w:rPr>
        <w:t>утверждено 18 апреля 2012 г. Протокол № 1.</w:t>
      </w:r>
    </w:p>
    <w:p w:rsidR="00E3418E" w:rsidRDefault="00E3418E" w:rsidP="00E3418E">
      <w:pPr>
        <w:pStyle w:val="Default"/>
        <w:spacing w:before="0" w:after="0" w:line="360" w:lineRule="auto"/>
        <w:ind w:firstLine="709"/>
        <w:jc w:val="both"/>
      </w:pPr>
      <w:r>
        <w:rPr>
          <w:b/>
        </w:rPr>
        <w:t>36.Р</w:t>
      </w:r>
      <w:r w:rsidRPr="00177732">
        <w:rPr>
          <w:b/>
        </w:rPr>
        <w:t>азмер вознаграждения, получаемого членами совета директоров (наблюдательного совета) общества (информация по каждому члену совета директоров (наблюдательного совета))</w:t>
      </w:r>
      <w:r>
        <w:rPr>
          <w:b/>
        </w:rPr>
        <w:t>.</w:t>
      </w:r>
    </w:p>
    <w:p w:rsidR="00E3418E" w:rsidRDefault="00D718C4"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Г</w:t>
      </w:r>
      <w:r w:rsidR="00E3418E">
        <w:rPr>
          <w:rFonts w:ascii="Times New Roman" w:hAnsi="Times New Roman"/>
          <w:sz w:val="24"/>
          <w:szCs w:val="24"/>
          <w:lang w:val="ru-RU"/>
        </w:rPr>
        <w:t>одово</w:t>
      </w:r>
      <w:r>
        <w:rPr>
          <w:rFonts w:ascii="Times New Roman" w:hAnsi="Times New Roman"/>
          <w:sz w:val="24"/>
          <w:szCs w:val="24"/>
          <w:lang w:val="ru-RU"/>
        </w:rPr>
        <w:t>е</w:t>
      </w:r>
      <w:r w:rsidR="00E3418E">
        <w:rPr>
          <w:rFonts w:ascii="Times New Roman" w:hAnsi="Times New Roman"/>
          <w:sz w:val="24"/>
          <w:szCs w:val="24"/>
          <w:lang w:val="ru-RU"/>
        </w:rPr>
        <w:t xml:space="preserve"> </w:t>
      </w:r>
      <w:r w:rsidR="00E3418E" w:rsidRPr="00B34CA4">
        <w:rPr>
          <w:rFonts w:ascii="Times New Roman" w:hAnsi="Times New Roman"/>
          <w:sz w:val="24"/>
          <w:szCs w:val="24"/>
          <w:lang w:val="ru-RU"/>
        </w:rPr>
        <w:t>вознаграждени</w:t>
      </w:r>
      <w:r>
        <w:rPr>
          <w:rFonts w:ascii="Times New Roman" w:hAnsi="Times New Roman"/>
          <w:sz w:val="24"/>
          <w:szCs w:val="24"/>
          <w:lang w:val="ru-RU"/>
        </w:rPr>
        <w:t>е</w:t>
      </w:r>
      <w:r w:rsidR="00E3418E" w:rsidRPr="00B34CA4">
        <w:rPr>
          <w:rFonts w:ascii="Times New Roman" w:hAnsi="Times New Roman"/>
          <w:sz w:val="24"/>
          <w:szCs w:val="24"/>
          <w:lang w:val="ru-RU"/>
        </w:rPr>
        <w:t xml:space="preserve"> членам совета директоров </w:t>
      </w:r>
      <w:r w:rsidR="00E3418E">
        <w:rPr>
          <w:rFonts w:ascii="Times New Roman" w:hAnsi="Times New Roman"/>
          <w:sz w:val="24"/>
          <w:szCs w:val="24"/>
          <w:lang w:val="ru-RU"/>
        </w:rPr>
        <w:t xml:space="preserve">по результатам работы за отчетный финансовый год </w:t>
      </w:r>
      <w:r>
        <w:rPr>
          <w:rFonts w:ascii="Times New Roman" w:hAnsi="Times New Roman"/>
          <w:sz w:val="24"/>
          <w:szCs w:val="24"/>
          <w:lang w:val="ru-RU"/>
        </w:rPr>
        <w:t>не начислялось и не выплачивалось.</w:t>
      </w:r>
    </w:p>
    <w:p w:rsidR="00E3418E" w:rsidRDefault="00E3418E" w:rsidP="00E3418E">
      <w:pPr>
        <w:pStyle w:val="11"/>
        <w:tabs>
          <w:tab w:val="left" w:pos="558"/>
          <w:tab w:val="left" w:pos="2981"/>
        </w:tabs>
        <w:spacing w:before="0" w:after="0" w:line="360" w:lineRule="auto"/>
        <w:ind w:left="0" w:firstLine="720"/>
        <w:jc w:val="both"/>
        <w:rPr>
          <w:rFonts w:ascii="Times New Roman" w:hAnsi="Times New Roman"/>
          <w:sz w:val="24"/>
          <w:szCs w:val="24"/>
          <w:lang w:val="ru-RU"/>
        </w:rPr>
      </w:pPr>
      <w:r>
        <w:rPr>
          <w:rFonts w:ascii="Times New Roman" w:hAnsi="Times New Roman"/>
          <w:sz w:val="24"/>
          <w:szCs w:val="24"/>
          <w:lang w:val="ru-RU"/>
        </w:rPr>
        <w:lastRenderedPageBreak/>
        <w:t>Изменений в выбранном составе совета директоров (наблюдательном совете) общества, в отчетном году не было.</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Статистика по заседаниям совета директоров:</w:t>
      </w:r>
    </w:p>
    <w:p w:rsidR="00E3418E" w:rsidRDefault="00E3418E" w:rsidP="00E3418E">
      <w:pPr>
        <w:numPr>
          <w:ilvl w:val="0"/>
          <w:numId w:val="4"/>
        </w:numPr>
        <w:autoSpaceDE w:val="0"/>
        <w:autoSpaceDN w:val="0"/>
        <w:adjustRightInd w:val="0"/>
        <w:spacing w:before="0" w:after="0" w:line="360" w:lineRule="auto"/>
        <w:jc w:val="both"/>
        <w:rPr>
          <w:rFonts w:ascii="Times New Roman" w:hAnsi="Times New Roman"/>
          <w:sz w:val="24"/>
          <w:szCs w:val="24"/>
          <w:lang w:val="ru-RU"/>
        </w:rPr>
      </w:pPr>
      <w:r>
        <w:rPr>
          <w:rFonts w:ascii="Times New Roman" w:hAnsi="Times New Roman"/>
          <w:sz w:val="24"/>
          <w:szCs w:val="24"/>
          <w:lang w:val="ru-RU"/>
        </w:rPr>
        <w:t>Все принятые решения заседаний совета директоров выполнены;</w:t>
      </w:r>
    </w:p>
    <w:p w:rsidR="00E3418E" w:rsidRPr="00826AFD" w:rsidRDefault="00E3418E" w:rsidP="00E3418E">
      <w:pPr>
        <w:numPr>
          <w:ilvl w:val="0"/>
          <w:numId w:val="4"/>
        </w:numPr>
        <w:autoSpaceDE w:val="0"/>
        <w:autoSpaceDN w:val="0"/>
        <w:adjustRightInd w:val="0"/>
        <w:spacing w:before="0" w:after="0" w:line="360" w:lineRule="auto"/>
        <w:jc w:val="both"/>
        <w:rPr>
          <w:rFonts w:ascii="Times New Roman" w:hAnsi="Times New Roman"/>
          <w:sz w:val="24"/>
          <w:szCs w:val="24"/>
          <w:lang w:val="ru-RU"/>
        </w:rPr>
      </w:pPr>
      <w:r w:rsidRPr="002A55C2">
        <w:rPr>
          <w:rFonts w:ascii="Times New Roman" w:hAnsi="Times New Roman"/>
          <w:sz w:val="24"/>
          <w:szCs w:val="24"/>
          <w:u w:val="single"/>
          <w:lang w:val="ru-RU"/>
        </w:rPr>
        <w:t>В 201</w:t>
      </w:r>
      <w:r>
        <w:rPr>
          <w:rFonts w:ascii="Times New Roman" w:hAnsi="Times New Roman"/>
          <w:sz w:val="24"/>
          <w:szCs w:val="24"/>
          <w:u w:val="single"/>
          <w:lang w:val="ru-RU"/>
        </w:rPr>
        <w:t>4</w:t>
      </w:r>
      <w:r w:rsidRPr="002A55C2">
        <w:rPr>
          <w:rFonts w:ascii="Times New Roman" w:hAnsi="Times New Roman"/>
          <w:sz w:val="24"/>
          <w:szCs w:val="24"/>
          <w:u w:val="single"/>
          <w:lang w:val="ru-RU"/>
        </w:rPr>
        <w:t>-201</w:t>
      </w:r>
      <w:r>
        <w:rPr>
          <w:rFonts w:ascii="Times New Roman" w:hAnsi="Times New Roman"/>
          <w:sz w:val="24"/>
          <w:szCs w:val="24"/>
          <w:u w:val="single"/>
          <w:lang w:val="ru-RU"/>
        </w:rPr>
        <w:t>5</w:t>
      </w:r>
      <w:r w:rsidRPr="002A55C2">
        <w:rPr>
          <w:rFonts w:ascii="Times New Roman" w:hAnsi="Times New Roman"/>
          <w:sz w:val="24"/>
          <w:szCs w:val="24"/>
          <w:u w:val="single"/>
          <w:lang w:val="ru-RU"/>
        </w:rPr>
        <w:t xml:space="preserve"> году проведено</w:t>
      </w:r>
      <w:r>
        <w:rPr>
          <w:rFonts w:ascii="Times New Roman" w:hAnsi="Times New Roman"/>
          <w:sz w:val="24"/>
          <w:szCs w:val="24"/>
          <w:lang w:val="ru-RU"/>
        </w:rPr>
        <w:t xml:space="preserve">   семь заседаний совета директоров, в заседаниях не принимал участие:</w:t>
      </w:r>
    </w:p>
    <w:p w:rsidR="00E3418E" w:rsidRDefault="00E3418E" w:rsidP="00E3418E">
      <w:pPr>
        <w:numPr>
          <w:ilvl w:val="0"/>
          <w:numId w:val="5"/>
        </w:numPr>
        <w:autoSpaceDE w:val="0"/>
        <w:autoSpaceDN w:val="0"/>
        <w:adjustRightInd w:val="0"/>
        <w:spacing w:before="0" w:after="0" w:line="360" w:lineRule="auto"/>
        <w:jc w:val="both"/>
        <w:rPr>
          <w:rFonts w:ascii="Times New Roman" w:hAnsi="Times New Roman"/>
          <w:sz w:val="24"/>
          <w:szCs w:val="24"/>
          <w:lang w:val="ru-RU"/>
        </w:rPr>
      </w:pPr>
      <w:r>
        <w:rPr>
          <w:rFonts w:ascii="Times New Roman" w:hAnsi="Times New Roman"/>
          <w:sz w:val="24"/>
          <w:szCs w:val="24"/>
          <w:lang w:val="ru-RU"/>
        </w:rPr>
        <w:t xml:space="preserve">Акционер </w:t>
      </w:r>
      <w:proofErr w:type="spellStart"/>
      <w:r>
        <w:rPr>
          <w:rFonts w:ascii="Times New Roman" w:hAnsi="Times New Roman"/>
          <w:sz w:val="24"/>
          <w:szCs w:val="24"/>
          <w:lang w:val="ru-RU"/>
        </w:rPr>
        <w:t>Солпековский</w:t>
      </w:r>
      <w:proofErr w:type="spellEnd"/>
      <w:r>
        <w:rPr>
          <w:rFonts w:ascii="Times New Roman" w:hAnsi="Times New Roman"/>
          <w:sz w:val="24"/>
          <w:szCs w:val="24"/>
          <w:lang w:val="ru-RU"/>
        </w:rPr>
        <w:t xml:space="preserve"> Н.Н.</w:t>
      </w: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280D4D" w:rsidRDefault="00280D4D"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1C13AD" w:rsidRDefault="001C13AD"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r>
        <w:rPr>
          <w:rFonts w:ascii="Times New Roman" w:hAnsi="Times New Roman"/>
          <w:b/>
          <w:sz w:val="24"/>
          <w:szCs w:val="24"/>
          <w:lang w:val="ru-RU"/>
        </w:rPr>
        <w:lastRenderedPageBreak/>
        <w:t>Исполнительный орган общества</w:t>
      </w:r>
    </w:p>
    <w:p w:rsidR="00E3418E" w:rsidRDefault="00E3418E" w:rsidP="00E3418E">
      <w:pPr>
        <w:spacing w:before="0" w:after="0" w:line="360" w:lineRule="auto"/>
        <w:ind w:firstLine="709"/>
        <w:jc w:val="both"/>
        <w:rPr>
          <w:rFonts w:ascii="Times New Roman" w:hAnsi="Times New Roman"/>
          <w:b/>
          <w:sz w:val="24"/>
          <w:szCs w:val="24"/>
          <w:lang w:val="ru-RU"/>
        </w:rPr>
      </w:pPr>
      <w:proofErr w:type="gramStart"/>
      <w:r>
        <w:rPr>
          <w:rFonts w:ascii="Times New Roman" w:hAnsi="Times New Roman"/>
          <w:b/>
          <w:sz w:val="24"/>
          <w:szCs w:val="24"/>
          <w:lang w:val="ru-RU"/>
        </w:rPr>
        <w:t>37.</w:t>
      </w:r>
      <w:r w:rsidRPr="00A01E87">
        <w:rPr>
          <w:rFonts w:ascii="Times New Roman" w:hAnsi="Times New Roman"/>
          <w:b/>
          <w:sz w:val="24"/>
          <w:szCs w:val="24"/>
          <w:lang w:val="ru-RU"/>
        </w:rPr>
        <w:t xml:space="preserve">Сведения о </w:t>
      </w:r>
      <w:r>
        <w:rPr>
          <w:rFonts w:ascii="Times New Roman" w:hAnsi="Times New Roman"/>
          <w:b/>
          <w:sz w:val="24"/>
          <w:szCs w:val="24"/>
          <w:lang w:val="ru-RU"/>
        </w:rPr>
        <w:t>лице, занимающем должность единоличного исполнительного органа (управляющем, управляющей организации) общества, и, при наличии коллегиального исполнительного органа общества, сведения о членах коллегиального исполнительного органа общества, в том числе их краткие биографические данные, дата вступления в должность, срок полномочий в соответствии с трудовым договором (контрактом) и владение акциями общества в течение отчетного года, а в случае если в течение</w:t>
      </w:r>
      <w:proofErr w:type="gramEnd"/>
      <w:r>
        <w:rPr>
          <w:rFonts w:ascii="Times New Roman" w:hAnsi="Times New Roman"/>
          <w:b/>
          <w:sz w:val="24"/>
          <w:szCs w:val="24"/>
          <w:lang w:val="ru-RU"/>
        </w:rPr>
        <w:t xml:space="preserve"> </w:t>
      </w:r>
      <w:proofErr w:type="gramStart"/>
      <w:r>
        <w:rPr>
          <w:rFonts w:ascii="Times New Roman" w:hAnsi="Times New Roman"/>
          <w:b/>
          <w:sz w:val="24"/>
          <w:szCs w:val="24"/>
          <w:lang w:val="ru-RU"/>
        </w:rPr>
        <w:t>отчетного года имели место совершенные лицом, занимающим должность (осуществляющим функции) единоличного исполнительного органа, и/или членами коллегиального исполнительного органа сделки по приобретению или отчуждению акций акционерного общества, - также сведения о таких сделках с указанием по каждой сделке даты ее совершения, содержания сделки, категории (типа) и количества акций акционерного общества, являющихся предметом сделки.</w:t>
      </w:r>
      <w:proofErr w:type="gramEnd"/>
    </w:p>
    <w:p w:rsidR="00E3418E" w:rsidRPr="00F91BF0" w:rsidRDefault="00E3418E" w:rsidP="00E3418E">
      <w:pPr>
        <w:tabs>
          <w:tab w:val="center" w:pos="4153"/>
          <w:tab w:val="right" w:pos="8306"/>
        </w:tabs>
        <w:spacing w:before="0" w:after="0" w:line="360" w:lineRule="auto"/>
        <w:ind w:firstLine="709"/>
        <w:jc w:val="both"/>
        <w:rPr>
          <w:rFonts w:ascii="Times New Roman" w:hAnsi="Times New Roman"/>
          <w:sz w:val="24"/>
          <w:szCs w:val="24"/>
          <w:lang w:val="ru-RU"/>
        </w:rPr>
      </w:pPr>
      <w:r w:rsidRPr="00F91BF0">
        <w:rPr>
          <w:rFonts w:ascii="Times New Roman" w:hAnsi="Times New Roman"/>
          <w:sz w:val="24"/>
          <w:szCs w:val="24"/>
          <w:lang w:val="ru-RU"/>
        </w:rPr>
        <w:t>Руководство текущей деятельностью ОАО «Псковский завод аппаратуры дальней связи» осуществляет:</w:t>
      </w:r>
    </w:p>
    <w:p w:rsidR="00E3418E" w:rsidRPr="00F91BF0" w:rsidRDefault="00E3418E" w:rsidP="00E3418E">
      <w:pPr>
        <w:spacing w:before="0" w:after="0" w:line="360" w:lineRule="auto"/>
        <w:ind w:firstLine="709"/>
        <w:jc w:val="both"/>
        <w:rPr>
          <w:rFonts w:ascii="Times New Roman" w:hAnsi="Times New Roman"/>
          <w:sz w:val="24"/>
          <w:szCs w:val="24"/>
          <w:lang w:val="ru-RU"/>
        </w:rPr>
      </w:pPr>
      <w:r w:rsidRPr="00F91BF0">
        <w:rPr>
          <w:rFonts w:ascii="Times New Roman" w:hAnsi="Times New Roman"/>
          <w:sz w:val="24"/>
          <w:szCs w:val="24"/>
          <w:lang w:val="ru-RU"/>
        </w:rPr>
        <w:t>Генеральный директор (единоличный исполнительный орган) осуществляет свою деятельность в соответствии с действующим законодательством Российской Федерации, уставом, внутренними документами</w:t>
      </w:r>
      <w:r w:rsidRPr="00F91BF0">
        <w:rPr>
          <w:rFonts w:ascii="TimesNewRomanPSMT" w:hAnsi="TimesNewRomanPSMT" w:cs="TimesNewRomanPSMT"/>
          <w:sz w:val="28"/>
          <w:szCs w:val="28"/>
          <w:lang w:val="ru-RU"/>
        </w:rPr>
        <w:t xml:space="preserve"> </w:t>
      </w:r>
      <w:r w:rsidRPr="00F91BF0">
        <w:rPr>
          <w:rFonts w:ascii="Times New Roman" w:hAnsi="Times New Roman"/>
          <w:noProof/>
          <w:color w:val="000000"/>
          <w:sz w:val="24"/>
          <w:szCs w:val="24"/>
          <w:lang w:val="ru-RU"/>
        </w:rPr>
        <w:t>ОАО «Псковский завод АДС</w:t>
      </w:r>
      <w:r w:rsidRPr="00F91BF0">
        <w:rPr>
          <w:rFonts w:ascii="Times New Roman" w:hAnsi="Times New Roman"/>
          <w:bCs/>
          <w:sz w:val="24"/>
          <w:szCs w:val="24"/>
          <w:lang w:val="ru-RU"/>
        </w:rPr>
        <w:t>»</w:t>
      </w:r>
      <w:r w:rsidRPr="00F91BF0">
        <w:rPr>
          <w:rFonts w:ascii="Times New Roman" w:hAnsi="Times New Roman"/>
          <w:sz w:val="24"/>
          <w:szCs w:val="24"/>
          <w:lang w:val="ru-RU"/>
        </w:rPr>
        <w:t xml:space="preserve"> и трудовым договором.</w:t>
      </w:r>
    </w:p>
    <w:p w:rsidR="00E3418E" w:rsidRDefault="00E3418E" w:rsidP="00E3418E">
      <w:pPr>
        <w:spacing w:before="0" w:after="0" w:line="360" w:lineRule="auto"/>
        <w:jc w:val="both"/>
        <w:rPr>
          <w:rFonts w:ascii="Times New Roman" w:hAnsi="Times New Roman"/>
          <w:b/>
          <w:sz w:val="24"/>
          <w:szCs w:val="24"/>
          <w:lang w:val="ru-RU"/>
        </w:rPr>
      </w:pPr>
      <w:r w:rsidRPr="009B19E4">
        <w:rPr>
          <w:rFonts w:ascii="Times New Roman" w:hAnsi="Times New Roman"/>
          <w:b/>
          <w:sz w:val="24"/>
          <w:szCs w:val="24"/>
          <w:lang w:val="ru-RU"/>
        </w:rPr>
        <w:t xml:space="preserve">Семёнов Владимир Георгиевич </w:t>
      </w:r>
      <w:r>
        <w:rPr>
          <w:rFonts w:ascii="Times New Roman" w:hAnsi="Times New Roman"/>
          <w:b/>
          <w:sz w:val="24"/>
          <w:szCs w:val="24"/>
          <w:lang w:val="ru-RU"/>
        </w:rPr>
        <w:t xml:space="preserve">28.07.1953 г.р. </w:t>
      </w:r>
    </w:p>
    <w:p w:rsidR="00E3418E" w:rsidRPr="00F91BF0" w:rsidRDefault="00E3418E" w:rsidP="00E3418E">
      <w:pPr>
        <w:spacing w:before="0" w:after="0" w:line="360" w:lineRule="auto"/>
        <w:ind w:firstLine="709"/>
        <w:jc w:val="both"/>
        <w:rPr>
          <w:rFonts w:ascii="Times New Roman" w:hAnsi="Times New Roman"/>
          <w:sz w:val="24"/>
          <w:szCs w:val="24"/>
          <w:lang w:val="ru-RU"/>
        </w:rPr>
      </w:pPr>
      <w:r w:rsidRPr="00F91BF0">
        <w:rPr>
          <w:rFonts w:ascii="Times New Roman" w:hAnsi="Times New Roman"/>
          <w:sz w:val="24"/>
          <w:szCs w:val="24"/>
          <w:lang w:val="ru-RU"/>
        </w:rPr>
        <w:t xml:space="preserve">С </w:t>
      </w:r>
      <w:smartTag w:uri="urn:schemas-microsoft-com:office:smarttags" w:element="metricconverter">
        <w:smartTagPr>
          <w:attr w:name="ProductID" w:val="1972 г"/>
        </w:smartTagPr>
        <w:r w:rsidRPr="00F91BF0">
          <w:rPr>
            <w:rFonts w:ascii="Times New Roman" w:hAnsi="Times New Roman"/>
            <w:sz w:val="24"/>
            <w:szCs w:val="24"/>
            <w:lang w:val="ru-RU"/>
          </w:rPr>
          <w:t>1972 г</w:t>
        </w:r>
      </w:smartTag>
      <w:r w:rsidRPr="00F91BF0">
        <w:rPr>
          <w:rFonts w:ascii="Times New Roman" w:hAnsi="Times New Roman"/>
          <w:sz w:val="24"/>
          <w:szCs w:val="24"/>
          <w:lang w:val="ru-RU"/>
        </w:rPr>
        <w:t>. начало трудовой деятельности на ОАО «Псковский завод аппаратуры дальней связи»;</w:t>
      </w:r>
    </w:p>
    <w:p w:rsidR="00E3418E" w:rsidRPr="00F91BF0" w:rsidRDefault="00E3418E" w:rsidP="00E3418E">
      <w:pPr>
        <w:spacing w:before="0" w:after="0" w:line="360" w:lineRule="auto"/>
        <w:jc w:val="both"/>
        <w:rPr>
          <w:rFonts w:ascii="Times New Roman" w:hAnsi="Times New Roman"/>
          <w:sz w:val="24"/>
          <w:szCs w:val="24"/>
          <w:lang w:val="ru-RU"/>
        </w:rPr>
      </w:pPr>
      <w:r w:rsidRPr="00F91BF0">
        <w:rPr>
          <w:rFonts w:ascii="Times New Roman" w:hAnsi="Times New Roman"/>
          <w:sz w:val="24"/>
          <w:szCs w:val="24"/>
          <w:lang w:val="ru-RU"/>
        </w:rPr>
        <w:t>С 19</w:t>
      </w:r>
      <w:r>
        <w:rPr>
          <w:rFonts w:ascii="Times New Roman" w:hAnsi="Times New Roman"/>
          <w:sz w:val="24"/>
          <w:szCs w:val="24"/>
          <w:lang w:val="ru-RU"/>
        </w:rPr>
        <w:t>88</w:t>
      </w:r>
      <w:r w:rsidRPr="00F91BF0">
        <w:rPr>
          <w:rFonts w:ascii="Times New Roman" w:hAnsi="Times New Roman"/>
          <w:sz w:val="24"/>
          <w:szCs w:val="24"/>
          <w:lang w:val="ru-RU"/>
        </w:rPr>
        <w:t xml:space="preserve"> г. по 24.04.2009 г. начальник производства ОАО «Псковский завод аппаратуры дальней связи»;</w:t>
      </w:r>
    </w:p>
    <w:p w:rsidR="00E3418E" w:rsidRDefault="00E3418E" w:rsidP="00E3418E">
      <w:pPr>
        <w:spacing w:before="0" w:after="0" w:line="360" w:lineRule="auto"/>
        <w:jc w:val="both"/>
        <w:rPr>
          <w:rFonts w:ascii="Times New Roman" w:hAnsi="Times New Roman"/>
          <w:sz w:val="24"/>
          <w:szCs w:val="24"/>
          <w:lang w:val="ru-RU"/>
        </w:rPr>
      </w:pPr>
      <w:r w:rsidRPr="00F91BF0">
        <w:rPr>
          <w:rFonts w:ascii="Times New Roman" w:hAnsi="Times New Roman"/>
          <w:sz w:val="24"/>
          <w:szCs w:val="24"/>
          <w:lang w:val="ru-RU"/>
        </w:rPr>
        <w:t xml:space="preserve">24 апреля 2009 года годовым общим собранием акционеров ОАО «Псковский завод аппаратуры дальней связи» от 24 апреля 2009 года протокол № 1 </w:t>
      </w:r>
      <w:r>
        <w:rPr>
          <w:rFonts w:ascii="Times New Roman" w:hAnsi="Times New Roman"/>
          <w:sz w:val="24"/>
          <w:szCs w:val="24"/>
          <w:lang w:val="ru-RU"/>
        </w:rPr>
        <w:t>избран</w:t>
      </w:r>
      <w:r w:rsidRPr="00F91BF0">
        <w:rPr>
          <w:rFonts w:ascii="Times New Roman" w:hAnsi="Times New Roman"/>
          <w:sz w:val="24"/>
          <w:szCs w:val="24"/>
          <w:lang w:val="ru-RU"/>
        </w:rPr>
        <w:t xml:space="preserve"> генеральным директором ОАО «Псковский завод аппаратуры дальней связи»</w:t>
      </w:r>
      <w:r>
        <w:rPr>
          <w:rFonts w:ascii="Times New Roman" w:hAnsi="Times New Roman"/>
          <w:sz w:val="24"/>
          <w:szCs w:val="24"/>
          <w:lang w:val="ru-RU"/>
        </w:rPr>
        <w:t>.</w:t>
      </w:r>
    </w:p>
    <w:p w:rsidR="00E3418E"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18</w:t>
      </w:r>
      <w:r w:rsidRPr="00F91BF0">
        <w:rPr>
          <w:rFonts w:ascii="Times New Roman" w:hAnsi="Times New Roman"/>
          <w:sz w:val="24"/>
          <w:szCs w:val="24"/>
          <w:lang w:val="ru-RU"/>
        </w:rPr>
        <w:t xml:space="preserve"> апреля 20</w:t>
      </w:r>
      <w:r>
        <w:rPr>
          <w:rFonts w:ascii="Times New Roman" w:hAnsi="Times New Roman"/>
          <w:sz w:val="24"/>
          <w:szCs w:val="24"/>
          <w:lang w:val="ru-RU"/>
        </w:rPr>
        <w:t>12</w:t>
      </w:r>
      <w:r w:rsidRPr="00F91BF0">
        <w:rPr>
          <w:rFonts w:ascii="Times New Roman" w:hAnsi="Times New Roman"/>
          <w:sz w:val="24"/>
          <w:szCs w:val="24"/>
          <w:lang w:val="ru-RU"/>
        </w:rPr>
        <w:t xml:space="preserve"> года годовым общим собранием акционеров ОАО «Псковский завод аппаратуры дальней связи» от </w:t>
      </w:r>
      <w:r>
        <w:rPr>
          <w:rFonts w:ascii="Times New Roman" w:hAnsi="Times New Roman"/>
          <w:sz w:val="24"/>
          <w:szCs w:val="24"/>
          <w:lang w:val="ru-RU"/>
        </w:rPr>
        <w:t xml:space="preserve">18 </w:t>
      </w:r>
      <w:r w:rsidRPr="00F91BF0">
        <w:rPr>
          <w:rFonts w:ascii="Times New Roman" w:hAnsi="Times New Roman"/>
          <w:sz w:val="24"/>
          <w:szCs w:val="24"/>
          <w:lang w:val="ru-RU"/>
        </w:rPr>
        <w:t>апреля 20</w:t>
      </w:r>
      <w:r>
        <w:rPr>
          <w:rFonts w:ascii="Times New Roman" w:hAnsi="Times New Roman"/>
          <w:sz w:val="24"/>
          <w:szCs w:val="24"/>
          <w:lang w:val="ru-RU"/>
        </w:rPr>
        <w:t>12</w:t>
      </w:r>
      <w:r w:rsidRPr="00F91BF0">
        <w:rPr>
          <w:rFonts w:ascii="Times New Roman" w:hAnsi="Times New Roman"/>
          <w:sz w:val="24"/>
          <w:szCs w:val="24"/>
          <w:lang w:val="ru-RU"/>
        </w:rPr>
        <w:t xml:space="preserve"> года протокол № 1 </w:t>
      </w:r>
      <w:r>
        <w:rPr>
          <w:rFonts w:ascii="Times New Roman" w:hAnsi="Times New Roman"/>
          <w:sz w:val="24"/>
          <w:szCs w:val="24"/>
          <w:lang w:val="ru-RU"/>
        </w:rPr>
        <w:t>избран</w:t>
      </w:r>
      <w:r w:rsidRPr="00F91BF0">
        <w:rPr>
          <w:rFonts w:ascii="Times New Roman" w:hAnsi="Times New Roman"/>
          <w:sz w:val="24"/>
          <w:szCs w:val="24"/>
          <w:lang w:val="ru-RU"/>
        </w:rPr>
        <w:t xml:space="preserve"> генеральным директором ОАО «Псковский завод аппаратуры дальней связи»</w:t>
      </w:r>
      <w:r>
        <w:rPr>
          <w:rFonts w:ascii="Times New Roman" w:hAnsi="Times New Roman"/>
          <w:sz w:val="24"/>
          <w:szCs w:val="24"/>
          <w:lang w:val="ru-RU"/>
        </w:rPr>
        <w:t>.</w:t>
      </w:r>
    </w:p>
    <w:p w:rsidR="00E3418E" w:rsidRDefault="00E3418E" w:rsidP="00E3418E">
      <w:pPr>
        <w:spacing w:before="0" w:after="0" w:line="360" w:lineRule="auto"/>
        <w:jc w:val="both"/>
        <w:rPr>
          <w:rFonts w:ascii="Times New Roman" w:hAnsi="Times New Roman"/>
          <w:b/>
          <w:sz w:val="24"/>
          <w:szCs w:val="24"/>
          <w:lang w:val="ru-RU"/>
        </w:rPr>
      </w:pPr>
      <w:r>
        <w:rPr>
          <w:rFonts w:ascii="Times New Roman" w:hAnsi="Times New Roman"/>
          <w:b/>
          <w:sz w:val="24"/>
          <w:szCs w:val="24"/>
          <w:lang w:val="ru-RU"/>
        </w:rPr>
        <w:t>С</w:t>
      </w:r>
      <w:r w:rsidRPr="00A01E87">
        <w:rPr>
          <w:rFonts w:ascii="Times New Roman" w:hAnsi="Times New Roman"/>
          <w:b/>
          <w:sz w:val="24"/>
          <w:szCs w:val="24"/>
          <w:lang w:val="ru-RU"/>
        </w:rPr>
        <w:t>рок полномочий в соответствии с трудовым договором (контрактом)</w:t>
      </w:r>
      <w:r>
        <w:rPr>
          <w:rFonts w:ascii="Times New Roman" w:hAnsi="Times New Roman"/>
          <w:b/>
          <w:sz w:val="24"/>
          <w:szCs w:val="24"/>
          <w:lang w:val="ru-RU"/>
        </w:rPr>
        <w:t xml:space="preserve"> – 3 года.</w:t>
      </w:r>
    </w:p>
    <w:p w:rsidR="00E3418E" w:rsidRDefault="00E3418E" w:rsidP="00E3418E">
      <w:pPr>
        <w:spacing w:before="0" w:after="0" w:line="360" w:lineRule="auto"/>
        <w:ind w:firstLine="709"/>
        <w:jc w:val="both"/>
        <w:rPr>
          <w:rFonts w:ascii="Times New Roman" w:hAnsi="Times New Roman"/>
          <w:sz w:val="24"/>
          <w:szCs w:val="24"/>
          <w:lang w:val="ru-RU"/>
        </w:rPr>
      </w:pPr>
      <w:r w:rsidRPr="00F91BF0">
        <w:rPr>
          <w:rFonts w:ascii="Times New Roman" w:hAnsi="Times New Roman"/>
          <w:sz w:val="24"/>
          <w:szCs w:val="24"/>
          <w:lang w:val="ru-RU"/>
        </w:rPr>
        <w:t>Семёнов Владимир Георгиевич владеет акциями ОАО «Псковский завод аппаратуры дальней связи» в количестве 16 штук</w:t>
      </w:r>
      <w:r>
        <w:rPr>
          <w:rFonts w:ascii="Times New Roman" w:hAnsi="Times New Roman"/>
          <w:sz w:val="24"/>
          <w:szCs w:val="24"/>
          <w:lang w:val="ru-RU"/>
        </w:rPr>
        <w:t>.</w:t>
      </w:r>
    </w:p>
    <w:p w:rsidR="00E3418E" w:rsidRDefault="00E3418E" w:rsidP="00E3418E">
      <w:pPr>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lastRenderedPageBreak/>
        <w:t>В</w:t>
      </w:r>
      <w:r w:rsidRPr="00DA2E0B">
        <w:rPr>
          <w:rFonts w:ascii="Times New Roman" w:hAnsi="Times New Roman"/>
          <w:sz w:val="24"/>
          <w:szCs w:val="24"/>
          <w:lang w:val="ru-RU"/>
        </w:rPr>
        <w:t xml:space="preserve"> течение отчетного года </w:t>
      </w:r>
      <w:r>
        <w:rPr>
          <w:rFonts w:ascii="Times New Roman" w:hAnsi="Times New Roman"/>
          <w:sz w:val="24"/>
          <w:szCs w:val="24"/>
          <w:lang w:val="ru-RU"/>
        </w:rPr>
        <w:t>г</w:t>
      </w:r>
      <w:r w:rsidRPr="00F91BF0">
        <w:rPr>
          <w:rFonts w:ascii="Times New Roman" w:hAnsi="Times New Roman"/>
          <w:sz w:val="24"/>
          <w:szCs w:val="24"/>
          <w:lang w:val="ru-RU"/>
        </w:rPr>
        <w:t>енеральны</w:t>
      </w:r>
      <w:r>
        <w:rPr>
          <w:rFonts w:ascii="Times New Roman" w:hAnsi="Times New Roman"/>
          <w:sz w:val="24"/>
          <w:szCs w:val="24"/>
          <w:lang w:val="ru-RU"/>
        </w:rPr>
        <w:t>м</w:t>
      </w:r>
      <w:r w:rsidRPr="00F91BF0">
        <w:rPr>
          <w:rFonts w:ascii="Times New Roman" w:hAnsi="Times New Roman"/>
          <w:sz w:val="24"/>
          <w:szCs w:val="24"/>
          <w:lang w:val="ru-RU"/>
        </w:rPr>
        <w:t xml:space="preserve"> директор</w:t>
      </w:r>
      <w:r>
        <w:rPr>
          <w:rFonts w:ascii="Times New Roman" w:hAnsi="Times New Roman"/>
          <w:sz w:val="24"/>
          <w:szCs w:val="24"/>
          <w:lang w:val="ru-RU"/>
        </w:rPr>
        <w:t>ом</w:t>
      </w:r>
      <w:r w:rsidRPr="00F91BF0">
        <w:rPr>
          <w:rFonts w:ascii="Times New Roman" w:hAnsi="Times New Roman"/>
          <w:sz w:val="24"/>
          <w:szCs w:val="24"/>
          <w:lang w:val="ru-RU"/>
        </w:rPr>
        <w:t xml:space="preserve"> (единоличны</w:t>
      </w:r>
      <w:r>
        <w:rPr>
          <w:rFonts w:ascii="Times New Roman" w:hAnsi="Times New Roman"/>
          <w:sz w:val="24"/>
          <w:szCs w:val="24"/>
          <w:lang w:val="ru-RU"/>
        </w:rPr>
        <w:t>м</w:t>
      </w:r>
      <w:r w:rsidRPr="00F91BF0">
        <w:rPr>
          <w:rFonts w:ascii="Times New Roman" w:hAnsi="Times New Roman"/>
          <w:sz w:val="24"/>
          <w:szCs w:val="24"/>
          <w:lang w:val="ru-RU"/>
        </w:rPr>
        <w:t xml:space="preserve"> исполнительны</w:t>
      </w:r>
      <w:r>
        <w:rPr>
          <w:rFonts w:ascii="Times New Roman" w:hAnsi="Times New Roman"/>
          <w:sz w:val="24"/>
          <w:szCs w:val="24"/>
          <w:lang w:val="ru-RU"/>
        </w:rPr>
        <w:t>м</w:t>
      </w:r>
      <w:r w:rsidRPr="00F91BF0">
        <w:rPr>
          <w:rFonts w:ascii="Times New Roman" w:hAnsi="Times New Roman"/>
          <w:sz w:val="24"/>
          <w:szCs w:val="24"/>
          <w:lang w:val="ru-RU"/>
        </w:rPr>
        <w:t xml:space="preserve"> орган</w:t>
      </w:r>
      <w:r>
        <w:rPr>
          <w:rFonts w:ascii="Times New Roman" w:hAnsi="Times New Roman"/>
          <w:sz w:val="24"/>
          <w:szCs w:val="24"/>
          <w:lang w:val="ru-RU"/>
        </w:rPr>
        <w:t>ом</w:t>
      </w:r>
      <w:r w:rsidRPr="00F91BF0">
        <w:rPr>
          <w:rFonts w:ascii="Times New Roman" w:hAnsi="Times New Roman"/>
          <w:sz w:val="24"/>
          <w:szCs w:val="24"/>
          <w:lang w:val="ru-RU"/>
        </w:rPr>
        <w:t>)</w:t>
      </w:r>
      <w:r>
        <w:rPr>
          <w:rFonts w:ascii="Times New Roman" w:hAnsi="Times New Roman"/>
          <w:sz w:val="24"/>
          <w:szCs w:val="24"/>
          <w:lang w:val="ru-RU"/>
        </w:rPr>
        <w:t xml:space="preserve"> </w:t>
      </w:r>
      <w:r w:rsidRPr="00DA2E0B">
        <w:rPr>
          <w:rFonts w:ascii="Times New Roman" w:hAnsi="Times New Roman"/>
          <w:sz w:val="24"/>
          <w:szCs w:val="24"/>
          <w:lang w:val="ru-RU"/>
        </w:rPr>
        <w:t xml:space="preserve">сделки по приобретению или отчуждению акций акционерного общества не </w:t>
      </w:r>
      <w:r>
        <w:rPr>
          <w:rFonts w:ascii="Times New Roman" w:hAnsi="Times New Roman"/>
          <w:sz w:val="24"/>
          <w:szCs w:val="24"/>
          <w:lang w:val="ru-RU"/>
        </w:rPr>
        <w:t>совершались</w:t>
      </w:r>
      <w:r w:rsidRPr="00DA2E0B">
        <w:rPr>
          <w:rFonts w:ascii="Times New Roman" w:hAnsi="Times New Roman"/>
          <w:sz w:val="24"/>
          <w:szCs w:val="24"/>
          <w:lang w:val="ru-RU"/>
        </w:rPr>
        <w:t>.</w:t>
      </w:r>
    </w:p>
    <w:p w:rsidR="00E3418E"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Ч</w:t>
      </w:r>
      <w:r w:rsidRPr="00F91BF0">
        <w:rPr>
          <w:rFonts w:ascii="Times New Roman" w:hAnsi="Times New Roman"/>
          <w:b/>
          <w:sz w:val="24"/>
          <w:szCs w:val="24"/>
          <w:lang w:val="ru-RU"/>
        </w:rPr>
        <w:t>лен</w:t>
      </w:r>
      <w:r>
        <w:rPr>
          <w:rFonts w:ascii="Times New Roman" w:hAnsi="Times New Roman"/>
          <w:b/>
          <w:sz w:val="24"/>
          <w:szCs w:val="24"/>
          <w:lang w:val="ru-RU"/>
        </w:rPr>
        <w:t xml:space="preserve">ы </w:t>
      </w:r>
      <w:r w:rsidRPr="00F91BF0">
        <w:rPr>
          <w:rFonts w:ascii="Times New Roman" w:hAnsi="Times New Roman"/>
          <w:b/>
          <w:sz w:val="24"/>
          <w:szCs w:val="24"/>
          <w:lang w:val="ru-RU"/>
        </w:rPr>
        <w:t>коллегиального исполнительного органа общества</w:t>
      </w:r>
      <w:r>
        <w:rPr>
          <w:rFonts w:ascii="Times New Roman" w:hAnsi="Times New Roman"/>
          <w:b/>
          <w:sz w:val="24"/>
          <w:szCs w:val="24"/>
          <w:lang w:val="ru-RU"/>
        </w:rPr>
        <w:t>.</w:t>
      </w:r>
    </w:p>
    <w:p w:rsidR="00E3418E" w:rsidRDefault="00E3418E" w:rsidP="00E3418E">
      <w:pPr>
        <w:spacing w:before="0" w:after="0" w:line="360" w:lineRule="auto"/>
        <w:jc w:val="both"/>
        <w:rPr>
          <w:rFonts w:ascii="Times New Roman" w:hAnsi="Times New Roman"/>
          <w:b/>
          <w:color w:val="000000"/>
          <w:sz w:val="24"/>
          <w:szCs w:val="24"/>
          <w:lang w:val="ru-RU"/>
        </w:rPr>
      </w:pPr>
      <w:r w:rsidRPr="00BB6571">
        <w:rPr>
          <w:rFonts w:ascii="Times New Roman" w:hAnsi="Times New Roman"/>
          <w:b/>
          <w:color w:val="000000"/>
          <w:sz w:val="24"/>
          <w:szCs w:val="24"/>
          <w:u w:val="single"/>
          <w:lang w:val="ru-RU"/>
        </w:rPr>
        <w:t>Протоколом № 2 от 03 мая 2012 г.</w:t>
      </w:r>
      <w:r w:rsidRPr="00D47B48">
        <w:rPr>
          <w:rFonts w:ascii="Times New Roman" w:hAnsi="Times New Roman"/>
          <w:b/>
          <w:color w:val="000000"/>
          <w:sz w:val="24"/>
          <w:szCs w:val="24"/>
          <w:lang w:val="ru-RU"/>
        </w:rPr>
        <w:t xml:space="preserve"> заседания </w:t>
      </w:r>
      <w:r>
        <w:rPr>
          <w:rFonts w:ascii="Times New Roman" w:hAnsi="Times New Roman"/>
          <w:b/>
          <w:color w:val="000000"/>
          <w:sz w:val="24"/>
          <w:szCs w:val="24"/>
          <w:lang w:val="ru-RU"/>
        </w:rPr>
        <w:t>с</w:t>
      </w:r>
      <w:r w:rsidRPr="00D47B48">
        <w:rPr>
          <w:rFonts w:ascii="Times New Roman" w:hAnsi="Times New Roman"/>
          <w:b/>
          <w:color w:val="000000"/>
          <w:sz w:val="24"/>
          <w:szCs w:val="24"/>
          <w:lang w:val="ru-RU"/>
        </w:rPr>
        <w:t xml:space="preserve">овета директоров ОАО «Псковский завод </w:t>
      </w:r>
      <w:r>
        <w:rPr>
          <w:rFonts w:ascii="Times New Roman" w:hAnsi="Times New Roman"/>
          <w:b/>
          <w:color w:val="000000"/>
          <w:sz w:val="24"/>
          <w:szCs w:val="24"/>
          <w:lang w:val="ru-RU"/>
        </w:rPr>
        <w:t>аппаратуры дальней связи</w:t>
      </w:r>
      <w:r w:rsidRPr="00320F84">
        <w:rPr>
          <w:rFonts w:ascii="Times New Roman" w:hAnsi="Times New Roman"/>
          <w:b/>
          <w:color w:val="000000"/>
          <w:sz w:val="24"/>
          <w:szCs w:val="24"/>
          <w:lang w:val="ru-RU"/>
        </w:rPr>
        <w:t xml:space="preserve"> </w:t>
      </w:r>
      <w:r w:rsidRPr="00D47B48">
        <w:rPr>
          <w:rFonts w:ascii="Times New Roman" w:hAnsi="Times New Roman"/>
          <w:b/>
          <w:color w:val="000000"/>
          <w:sz w:val="24"/>
          <w:szCs w:val="24"/>
          <w:lang w:val="ru-RU"/>
        </w:rPr>
        <w:t>»</w:t>
      </w:r>
      <w:r>
        <w:rPr>
          <w:rFonts w:ascii="Times New Roman" w:hAnsi="Times New Roman"/>
          <w:b/>
          <w:color w:val="000000"/>
          <w:sz w:val="24"/>
          <w:szCs w:val="24"/>
          <w:lang w:val="ru-RU"/>
        </w:rPr>
        <w:t xml:space="preserve"> утверждены члены Правления общества:</w:t>
      </w:r>
    </w:p>
    <w:p w:rsidR="00E3418E" w:rsidRPr="00FB6E76"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1.</w:t>
      </w:r>
      <w:r w:rsidRPr="00FB6E76">
        <w:rPr>
          <w:rFonts w:ascii="Times New Roman" w:hAnsi="Times New Roman"/>
          <w:sz w:val="24"/>
          <w:szCs w:val="24"/>
          <w:lang w:val="ru-RU"/>
        </w:rPr>
        <w:t>Сем</w:t>
      </w:r>
      <w:r>
        <w:rPr>
          <w:rFonts w:ascii="Times New Roman" w:hAnsi="Times New Roman"/>
          <w:sz w:val="24"/>
          <w:szCs w:val="24"/>
          <w:lang w:val="ru-RU"/>
        </w:rPr>
        <w:t>ё</w:t>
      </w:r>
      <w:r w:rsidRPr="00FB6E76">
        <w:rPr>
          <w:rFonts w:ascii="Times New Roman" w:hAnsi="Times New Roman"/>
          <w:sz w:val="24"/>
          <w:szCs w:val="24"/>
          <w:lang w:val="ru-RU"/>
        </w:rPr>
        <w:t>нов Владимир Георгиевич</w:t>
      </w:r>
      <w:r>
        <w:rPr>
          <w:rFonts w:ascii="Times New Roman" w:hAnsi="Times New Roman"/>
          <w:sz w:val="24"/>
          <w:szCs w:val="24"/>
          <w:lang w:val="ru-RU"/>
        </w:rPr>
        <w:t xml:space="preserve"> - 28.07.1953 </w:t>
      </w:r>
      <w:proofErr w:type="spellStart"/>
      <w:r>
        <w:rPr>
          <w:rFonts w:ascii="Times New Roman" w:hAnsi="Times New Roman"/>
          <w:sz w:val="24"/>
          <w:szCs w:val="24"/>
          <w:lang w:val="ru-RU"/>
        </w:rPr>
        <w:t>г</w:t>
      </w:r>
      <w:proofErr w:type="gramStart"/>
      <w:r>
        <w:rPr>
          <w:rFonts w:ascii="Times New Roman" w:hAnsi="Times New Roman"/>
          <w:sz w:val="24"/>
          <w:szCs w:val="24"/>
          <w:lang w:val="ru-RU"/>
        </w:rPr>
        <w:t>.р</w:t>
      </w:r>
      <w:proofErr w:type="spellEnd"/>
      <w:proofErr w:type="gramEnd"/>
      <w:r>
        <w:rPr>
          <w:rFonts w:ascii="Times New Roman" w:hAnsi="Times New Roman"/>
          <w:sz w:val="24"/>
          <w:szCs w:val="24"/>
          <w:lang w:val="ru-RU"/>
        </w:rPr>
        <w:t>,</w:t>
      </w:r>
      <w:r w:rsidRPr="00FB6E76">
        <w:rPr>
          <w:rFonts w:ascii="Times New Roman" w:hAnsi="Times New Roman"/>
          <w:sz w:val="24"/>
          <w:szCs w:val="24"/>
          <w:lang w:val="ru-RU"/>
        </w:rPr>
        <w:t xml:space="preserve"> генеральный директор</w:t>
      </w:r>
      <w:r w:rsidRPr="00594803">
        <w:rPr>
          <w:rFonts w:ascii="Times New Roman" w:hAnsi="Times New Roman"/>
          <w:sz w:val="24"/>
          <w:szCs w:val="24"/>
          <w:lang w:val="ru-RU"/>
        </w:rPr>
        <w:t xml:space="preserve"> </w:t>
      </w:r>
      <w:r>
        <w:rPr>
          <w:rFonts w:ascii="Times New Roman" w:hAnsi="Times New Roman"/>
          <w:sz w:val="24"/>
          <w:szCs w:val="24"/>
          <w:lang w:val="ru-RU"/>
        </w:rPr>
        <w:t xml:space="preserve">с </w:t>
      </w:r>
      <w:smartTag w:uri="urn:schemas-microsoft-com:office:smarttags" w:element="metricconverter">
        <w:smartTagPr>
          <w:attr w:name="ProductID" w:val="2009 г"/>
        </w:smartTagPr>
        <w:r>
          <w:rPr>
            <w:rFonts w:ascii="Times New Roman" w:hAnsi="Times New Roman"/>
            <w:sz w:val="24"/>
            <w:szCs w:val="24"/>
            <w:lang w:val="ru-RU"/>
          </w:rPr>
          <w:t>2009 г</w:t>
        </w:r>
      </w:smartTag>
      <w:r>
        <w:rPr>
          <w:rFonts w:ascii="Times New Roman" w:hAnsi="Times New Roman"/>
          <w:sz w:val="24"/>
          <w:szCs w:val="24"/>
          <w:lang w:val="ru-RU"/>
        </w:rPr>
        <w:t>.</w:t>
      </w:r>
      <w:r w:rsidRPr="00FB6E76">
        <w:rPr>
          <w:rFonts w:ascii="Times New Roman" w:hAnsi="Times New Roman"/>
          <w:sz w:val="24"/>
          <w:szCs w:val="24"/>
          <w:lang w:val="ru-RU"/>
        </w:rPr>
        <w:t>,</w:t>
      </w:r>
      <w:r>
        <w:rPr>
          <w:rFonts w:ascii="Times New Roman" w:hAnsi="Times New Roman"/>
          <w:sz w:val="24"/>
          <w:szCs w:val="24"/>
          <w:lang w:val="ru-RU"/>
        </w:rPr>
        <w:t xml:space="preserve"> </w:t>
      </w:r>
      <w:r w:rsidRPr="00FB6E76">
        <w:rPr>
          <w:rFonts w:ascii="Times New Roman" w:hAnsi="Times New Roman"/>
          <w:sz w:val="24"/>
          <w:szCs w:val="24"/>
          <w:lang w:val="ru-RU"/>
        </w:rPr>
        <w:t>пред</w:t>
      </w:r>
      <w:r>
        <w:rPr>
          <w:rFonts w:ascii="Times New Roman" w:hAnsi="Times New Roman"/>
          <w:sz w:val="24"/>
          <w:szCs w:val="24"/>
          <w:lang w:val="ru-RU"/>
        </w:rPr>
        <w:t>се</w:t>
      </w:r>
      <w:r w:rsidRPr="00FB6E76">
        <w:rPr>
          <w:rFonts w:ascii="Times New Roman" w:hAnsi="Times New Roman"/>
          <w:sz w:val="24"/>
          <w:szCs w:val="24"/>
          <w:lang w:val="ru-RU"/>
        </w:rPr>
        <w:t>датель Правления</w:t>
      </w:r>
      <w:r>
        <w:rPr>
          <w:rFonts w:ascii="Times New Roman" w:hAnsi="Times New Roman"/>
          <w:sz w:val="24"/>
          <w:szCs w:val="24"/>
          <w:lang w:val="ru-RU"/>
        </w:rPr>
        <w:t>, 16 акций</w:t>
      </w:r>
      <w:r w:rsidRPr="00FB6E76">
        <w:rPr>
          <w:rFonts w:ascii="Times New Roman" w:hAnsi="Times New Roman"/>
          <w:sz w:val="24"/>
          <w:szCs w:val="24"/>
          <w:lang w:val="ru-RU"/>
        </w:rPr>
        <w:t>;</w:t>
      </w:r>
    </w:p>
    <w:p w:rsidR="00E3418E" w:rsidRPr="00FB6E76"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2.</w:t>
      </w:r>
      <w:r w:rsidRPr="00FB6E76">
        <w:rPr>
          <w:rFonts w:ascii="Times New Roman" w:hAnsi="Times New Roman"/>
          <w:sz w:val="24"/>
          <w:szCs w:val="24"/>
          <w:lang w:val="ru-RU"/>
        </w:rPr>
        <w:t>Тихонов Владимир Иванович</w:t>
      </w:r>
      <w:r>
        <w:rPr>
          <w:rFonts w:ascii="Times New Roman" w:hAnsi="Times New Roman"/>
          <w:sz w:val="24"/>
          <w:szCs w:val="24"/>
          <w:lang w:val="ru-RU"/>
        </w:rPr>
        <w:t xml:space="preserve"> - 25.08.1951 г.р., </w:t>
      </w:r>
      <w:r w:rsidRPr="00FB6E76">
        <w:rPr>
          <w:rFonts w:ascii="Times New Roman" w:hAnsi="Times New Roman"/>
          <w:sz w:val="24"/>
          <w:szCs w:val="24"/>
          <w:lang w:val="ru-RU"/>
        </w:rPr>
        <w:t>заместитель генерального директора</w:t>
      </w:r>
      <w:r>
        <w:rPr>
          <w:rFonts w:ascii="Times New Roman" w:hAnsi="Times New Roman"/>
          <w:sz w:val="24"/>
          <w:szCs w:val="24"/>
          <w:lang w:val="ru-RU"/>
        </w:rPr>
        <w:t xml:space="preserve"> с </w:t>
      </w:r>
      <w:smartTag w:uri="urn:schemas-microsoft-com:office:smarttags" w:element="metricconverter">
        <w:smartTagPr>
          <w:attr w:name="ProductID" w:val="2009 г"/>
        </w:smartTagPr>
        <w:r>
          <w:rPr>
            <w:rFonts w:ascii="Times New Roman" w:hAnsi="Times New Roman"/>
            <w:sz w:val="24"/>
            <w:szCs w:val="24"/>
            <w:lang w:val="ru-RU"/>
          </w:rPr>
          <w:t>2009 г</w:t>
        </w:r>
      </w:smartTag>
      <w:r>
        <w:rPr>
          <w:rFonts w:ascii="Times New Roman" w:hAnsi="Times New Roman"/>
          <w:sz w:val="24"/>
          <w:szCs w:val="24"/>
          <w:lang w:val="ru-RU"/>
        </w:rPr>
        <w:t>., 8 акций</w:t>
      </w:r>
      <w:r w:rsidRPr="00FB6E76">
        <w:rPr>
          <w:rFonts w:ascii="Times New Roman" w:hAnsi="Times New Roman"/>
          <w:sz w:val="24"/>
          <w:szCs w:val="24"/>
          <w:lang w:val="ru-RU"/>
        </w:rPr>
        <w:t>;</w:t>
      </w:r>
    </w:p>
    <w:p w:rsidR="00E3418E" w:rsidRPr="00FB6E76"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3.</w:t>
      </w:r>
      <w:r w:rsidRPr="00FB6E76">
        <w:rPr>
          <w:rFonts w:ascii="Times New Roman" w:hAnsi="Times New Roman"/>
          <w:sz w:val="24"/>
          <w:szCs w:val="24"/>
          <w:lang w:val="ru-RU"/>
        </w:rPr>
        <w:t>Николаев Никола</w:t>
      </w:r>
      <w:r>
        <w:rPr>
          <w:rFonts w:ascii="Times New Roman" w:hAnsi="Times New Roman"/>
          <w:sz w:val="24"/>
          <w:szCs w:val="24"/>
          <w:lang w:val="ru-RU"/>
        </w:rPr>
        <w:t>й</w:t>
      </w:r>
      <w:r w:rsidRPr="00FB6E76">
        <w:rPr>
          <w:rFonts w:ascii="Times New Roman" w:hAnsi="Times New Roman"/>
          <w:sz w:val="24"/>
          <w:szCs w:val="24"/>
          <w:lang w:val="ru-RU"/>
        </w:rPr>
        <w:t xml:space="preserve"> Петрович </w:t>
      </w:r>
      <w:r>
        <w:rPr>
          <w:rFonts w:ascii="Times New Roman" w:hAnsi="Times New Roman"/>
          <w:sz w:val="24"/>
          <w:szCs w:val="24"/>
          <w:lang w:val="ru-RU"/>
        </w:rPr>
        <w:t>- 30.12.1960 г.р.,</w:t>
      </w:r>
      <w:r w:rsidRPr="00FB6E76">
        <w:rPr>
          <w:rFonts w:ascii="Times New Roman" w:hAnsi="Times New Roman"/>
          <w:sz w:val="24"/>
          <w:szCs w:val="24"/>
          <w:lang w:val="ru-RU"/>
        </w:rPr>
        <w:t xml:space="preserve"> заместитель генерального директора</w:t>
      </w:r>
      <w:r>
        <w:rPr>
          <w:rFonts w:ascii="Times New Roman" w:hAnsi="Times New Roman"/>
          <w:sz w:val="24"/>
          <w:szCs w:val="24"/>
          <w:lang w:val="ru-RU"/>
        </w:rPr>
        <w:t xml:space="preserve"> с </w:t>
      </w:r>
      <w:smartTag w:uri="urn:schemas-microsoft-com:office:smarttags" w:element="metricconverter">
        <w:smartTagPr>
          <w:attr w:name="ProductID" w:val="2011 г"/>
        </w:smartTagPr>
        <w:r>
          <w:rPr>
            <w:rFonts w:ascii="Times New Roman" w:hAnsi="Times New Roman"/>
            <w:sz w:val="24"/>
            <w:szCs w:val="24"/>
            <w:lang w:val="ru-RU"/>
          </w:rPr>
          <w:t>2011 г</w:t>
        </w:r>
      </w:smartTag>
      <w:r>
        <w:rPr>
          <w:rFonts w:ascii="Times New Roman" w:hAnsi="Times New Roman"/>
          <w:sz w:val="24"/>
          <w:szCs w:val="24"/>
          <w:lang w:val="ru-RU"/>
        </w:rPr>
        <w:t>. 6 акций</w:t>
      </w:r>
      <w:proofErr w:type="gramStart"/>
      <w:r>
        <w:rPr>
          <w:rFonts w:ascii="Times New Roman" w:hAnsi="Times New Roman"/>
          <w:sz w:val="24"/>
          <w:szCs w:val="24"/>
          <w:lang w:val="ru-RU"/>
        </w:rPr>
        <w:t xml:space="preserve"> </w:t>
      </w:r>
      <w:r w:rsidRPr="00FB6E76">
        <w:rPr>
          <w:rFonts w:ascii="Times New Roman" w:hAnsi="Times New Roman"/>
          <w:sz w:val="24"/>
          <w:szCs w:val="24"/>
          <w:lang w:val="ru-RU"/>
        </w:rPr>
        <w:t>;</w:t>
      </w:r>
      <w:proofErr w:type="gramEnd"/>
    </w:p>
    <w:p w:rsidR="00E3418E" w:rsidRPr="00FB6E76"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4.</w:t>
      </w:r>
      <w:r w:rsidRPr="00FB6E76">
        <w:rPr>
          <w:rFonts w:ascii="Times New Roman" w:hAnsi="Times New Roman"/>
          <w:sz w:val="24"/>
          <w:szCs w:val="24"/>
          <w:lang w:val="ru-RU"/>
        </w:rPr>
        <w:t>Ксенофонтов</w:t>
      </w:r>
      <w:r>
        <w:rPr>
          <w:rFonts w:ascii="Times New Roman" w:hAnsi="Times New Roman"/>
          <w:sz w:val="24"/>
          <w:szCs w:val="24"/>
          <w:lang w:val="ru-RU"/>
        </w:rPr>
        <w:t>а</w:t>
      </w:r>
      <w:r w:rsidRPr="00FB6E76">
        <w:rPr>
          <w:rFonts w:ascii="Times New Roman" w:hAnsi="Times New Roman"/>
          <w:sz w:val="24"/>
          <w:szCs w:val="24"/>
          <w:lang w:val="ru-RU"/>
        </w:rPr>
        <w:t xml:space="preserve"> Татьян</w:t>
      </w:r>
      <w:r>
        <w:rPr>
          <w:rFonts w:ascii="Times New Roman" w:hAnsi="Times New Roman"/>
          <w:sz w:val="24"/>
          <w:szCs w:val="24"/>
          <w:lang w:val="ru-RU"/>
        </w:rPr>
        <w:t>а</w:t>
      </w:r>
      <w:r w:rsidRPr="00FB6E76">
        <w:rPr>
          <w:rFonts w:ascii="Times New Roman" w:hAnsi="Times New Roman"/>
          <w:sz w:val="24"/>
          <w:szCs w:val="24"/>
          <w:lang w:val="ru-RU"/>
        </w:rPr>
        <w:t xml:space="preserve"> Валентиновн</w:t>
      </w:r>
      <w:r>
        <w:rPr>
          <w:rFonts w:ascii="Times New Roman" w:hAnsi="Times New Roman"/>
          <w:sz w:val="24"/>
          <w:szCs w:val="24"/>
          <w:lang w:val="ru-RU"/>
        </w:rPr>
        <w:t>а - 28.09.1957 г.р.,</w:t>
      </w:r>
      <w:r w:rsidRPr="00FB6E76">
        <w:rPr>
          <w:rFonts w:ascii="Times New Roman" w:hAnsi="Times New Roman"/>
          <w:sz w:val="24"/>
          <w:szCs w:val="24"/>
          <w:lang w:val="ru-RU"/>
        </w:rPr>
        <w:t xml:space="preserve"> главный</w:t>
      </w:r>
      <w:r>
        <w:rPr>
          <w:rFonts w:ascii="Times New Roman" w:hAnsi="Times New Roman"/>
          <w:sz w:val="24"/>
          <w:szCs w:val="24"/>
          <w:lang w:val="ru-RU"/>
        </w:rPr>
        <w:t xml:space="preserve"> </w:t>
      </w:r>
      <w:r w:rsidRPr="00FB6E76">
        <w:rPr>
          <w:rFonts w:ascii="Times New Roman" w:hAnsi="Times New Roman"/>
          <w:sz w:val="24"/>
          <w:szCs w:val="24"/>
          <w:lang w:val="ru-RU"/>
        </w:rPr>
        <w:t>бухгалтер</w:t>
      </w:r>
      <w:r>
        <w:rPr>
          <w:rFonts w:ascii="Times New Roman" w:hAnsi="Times New Roman"/>
          <w:sz w:val="24"/>
          <w:szCs w:val="24"/>
          <w:lang w:val="ru-RU"/>
        </w:rPr>
        <w:t xml:space="preserve"> с </w:t>
      </w:r>
      <w:smartTag w:uri="urn:schemas-microsoft-com:office:smarttags" w:element="metricconverter">
        <w:smartTagPr>
          <w:attr w:name="ProductID" w:val="2009 г"/>
        </w:smartTagPr>
        <w:r>
          <w:rPr>
            <w:rFonts w:ascii="Times New Roman" w:hAnsi="Times New Roman"/>
            <w:sz w:val="24"/>
            <w:szCs w:val="24"/>
            <w:lang w:val="ru-RU"/>
          </w:rPr>
          <w:t>2009 г</w:t>
        </w:r>
      </w:smartTag>
      <w:r>
        <w:rPr>
          <w:rFonts w:ascii="Times New Roman" w:hAnsi="Times New Roman"/>
          <w:sz w:val="24"/>
          <w:szCs w:val="24"/>
          <w:lang w:val="ru-RU"/>
        </w:rPr>
        <w:t>., 6 акций</w:t>
      </w:r>
      <w:r w:rsidRPr="00FB6E76">
        <w:rPr>
          <w:rFonts w:ascii="Times New Roman" w:hAnsi="Times New Roman"/>
          <w:sz w:val="24"/>
          <w:szCs w:val="24"/>
          <w:lang w:val="ru-RU"/>
        </w:rPr>
        <w:t>;</w:t>
      </w:r>
    </w:p>
    <w:p w:rsidR="00E3418E" w:rsidRPr="00FB6E76"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5.</w:t>
      </w:r>
      <w:r w:rsidRPr="00FB6E76">
        <w:rPr>
          <w:rFonts w:ascii="Times New Roman" w:hAnsi="Times New Roman"/>
          <w:sz w:val="24"/>
          <w:szCs w:val="24"/>
          <w:lang w:val="ru-RU"/>
        </w:rPr>
        <w:t>Блинов</w:t>
      </w:r>
      <w:r>
        <w:rPr>
          <w:rFonts w:ascii="Times New Roman" w:hAnsi="Times New Roman"/>
          <w:sz w:val="24"/>
          <w:szCs w:val="24"/>
          <w:lang w:val="ru-RU"/>
        </w:rPr>
        <w:t>а</w:t>
      </w:r>
      <w:r w:rsidRPr="00FB6E76">
        <w:rPr>
          <w:rFonts w:ascii="Times New Roman" w:hAnsi="Times New Roman"/>
          <w:sz w:val="24"/>
          <w:szCs w:val="24"/>
          <w:lang w:val="ru-RU"/>
        </w:rPr>
        <w:t xml:space="preserve"> Ирин</w:t>
      </w:r>
      <w:r>
        <w:rPr>
          <w:rFonts w:ascii="Times New Roman" w:hAnsi="Times New Roman"/>
          <w:sz w:val="24"/>
          <w:szCs w:val="24"/>
          <w:lang w:val="ru-RU"/>
        </w:rPr>
        <w:t>а</w:t>
      </w:r>
      <w:r w:rsidRPr="00FB6E76">
        <w:rPr>
          <w:rFonts w:ascii="Times New Roman" w:hAnsi="Times New Roman"/>
          <w:sz w:val="24"/>
          <w:szCs w:val="24"/>
          <w:lang w:val="ru-RU"/>
        </w:rPr>
        <w:t xml:space="preserve"> Николаевн</w:t>
      </w:r>
      <w:r>
        <w:rPr>
          <w:rFonts w:ascii="Times New Roman" w:hAnsi="Times New Roman"/>
          <w:sz w:val="24"/>
          <w:szCs w:val="24"/>
          <w:lang w:val="ru-RU"/>
        </w:rPr>
        <w:t>а - 17.06.1961 г.р.,</w:t>
      </w:r>
      <w:r w:rsidRPr="00FB6E76">
        <w:rPr>
          <w:rFonts w:ascii="Times New Roman" w:hAnsi="Times New Roman"/>
          <w:sz w:val="24"/>
          <w:szCs w:val="24"/>
          <w:lang w:val="ru-RU"/>
        </w:rPr>
        <w:t xml:space="preserve"> начальник ПЭО</w:t>
      </w:r>
      <w:r>
        <w:rPr>
          <w:rFonts w:ascii="Times New Roman" w:hAnsi="Times New Roman"/>
          <w:sz w:val="24"/>
          <w:szCs w:val="24"/>
          <w:lang w:val="ru-RU"/>
        </w:rPr>
        <w:t xml:space="preserve"> с 2009 года, 5 акций</w:t>
      </w:r>
      <w:r w:rsidRPr="00FB6E76">
        <w:rPr>
          <w:rFonts w:ascii="Times New Roman" w:hAnsi="Times New Roman"/>
          <w:sz w:val="24"/>
          <w:szCs w:val="24"/>
          <w:lang w:val="ru-RU"/>
        </w:rPr>
        <w:t>;</w:t>
      </w:r>
    </w:p>
    <w:p w:rsidR="00E3418E" w:rsidRPr="00FB6E76"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6.</w:t>
      </w:r>
      <w:r w:rsidRPr="00FB6E76">
        <w:rPr>
          <w:rFonts w:ascii="Times New Roman" w:hAnsi="Times New Roman"/>
          <w:sz w:val="24"/>
          <w:szCs w:val="24"/>
          <w:lang w:val="ru-RU"/>
        </w:rPr>
        <w:t>Командинов Андре</w:t>
      </w:r>
      <w:r>
        <w:rPr>
          <w:rFonts w:ascii="Times New Roman" w:hAnsi="Times New Roman"/>
          <w:sz w:val="24"/>
          <w:szCs w:val="24"/>
          <w:lang w:val="ru-RU"/>
        </w:rPr>
        <w:t>й</w:t>
      </w:r>
      <w:r w:rsidRPr="00FB6E76">
        <w:rPr>
          <w:rFonts w:ascii="Times New Roman" w:hAnsi="Times New Roman"/>
          <w:sz w:val="24"/>
          <w:szCs w:val="24"/>
          <w:lang w:val="ru-RU"/>
        </w:rPr>
        <w:t xml:space="preserve"> </w:t>
      </w:r>
      <w:proofErr w:type="spellStart"/>
      <w:r w:rsidRPr="00FB6E76">
        <w:rPr>
          <w:rFonts w:ascii="Times New Roman" w:hAnsi="Times New Roman"/>
          <w:sz w:val="24"/>
          <w:szCs w:val="24"/>
          <w:lang w:val="ru-RU"/>
        </w:rPr>
        <w:t>Жоресович</w:t>
      </w:r>
      <w:proofErr w:type="spellEnd"/>
      <w:r>
        <w:rPr>
          <w:rFonts w:ascii="Times New Roman" w:hAnsi="Times New Roman"/>
          <w:sz w:val="24"/>
          <w:szCs w:val="24"/>
          <w:lang w:val="ru-RU"/>
        </w:rPr>
        <w:t xml:space="preserve"> - 13.12.1960 г.р., н</w:t>
      </w:r>
      <w:r w:rsidRPr="00FB6E76">
        <w:rPr>
          <w:rFonts w:ascii="Times New Roman" w:hAnsi="Times New Roman"/>
          <w:sz w:val="24"/>
          <w:szCs w:val="24"/>
          <w:lang w:val="ru-RU"/>
        </w:rPr>
        <w:t>ачальник</w:t>
      </w:r>
      <w:r>
        <w:rPr>
          <w:rFonts w:ascii="Times New Roman" w:hAnsi="Times New Roman"/>
          <w:sz w:val="24"/>
          <w:szCs w:val="24"/>
          <w:lang w:val="ru-RU"/>
        </w:rPr>
        <w:t xml:space="preserve"> </w:t>
      </w:r>
      <w:r w:rsidRPr="00FB6E76">
        <w:rPr>
          <w:rFonts w:ascii="Times New Roman" w:hAnsi="Times New Roman"/>
          <w:sz w:val="24"/>
          <w:szCs w:val="24"/>
          <w:lang w:val="ru-RU"/>
        </w:rPr>
        <w:t>производства</w:t>
      </w:r>
      <w:r>
        <w:rPr>
          <w:rFonts w:ascii="Times New Roman" w:hAnsi="Times New Roman"/>
          <w:sz w:val="24"/>
          <w:szCs w:val="24"/>
          <w:lang w:val="ru-RU"/>
        </w:rPr>
        <w:t xml:space="preserve"> с 2009 года, 5 акций</w:t>
      </w:r>
      <w:r w:rsidRPr="00FB6E76">
        <w:rPr>
          <w:rFonts w:ascii="Times New Roman" w:hAnsi="Times New Roman"/>
          <w:sz w:val="24"/>
          <w:szCs w:val="24"/>
          <w:lang w:val="ru-RU"/>
        </w:rPr>
        <w:t>;</w:t>
      </w:r>
    </w:p>
    <w:p w:rsidR="00E3418E"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7.</w:t>
      </w:r>
      <w:r w:rsidRPr="00FB6E76">
        <w:rPr>
          <w:rFonts w:ascii="Times New Roman" w:hAnsi="Times New Roman"/>
          <w:sz w:val="24"/>
          <w:szCs w:val="24"/>
          <w:lang w:val="ru-RU"/>
        </w:rPr>
        <w:t>Гаврилов Серге</w:t>
      </w:r>
      <w:r>
        <w:rPr>
          <w:rFonts w:ascii="Times New Roman" w:hAnsi="Times New Roman"/>
          <w:sz w:val="24"/>
          <w:szCs w:val="24"/>
          <w:lang w:val="ru-RU"/>
        </w:rPr>
        <w:t>й</w:t>
      </w:r>
      <w:r w:rsidRPr="00FB6E76">
        <w:rPr>
          <w:rFonts w:ascii="Times New Roman" w:hAnsi="Times New Roman"/>
          <w:sz w:val="24"/>
          <w:szCs w:val="24"/>
          <w:lang w:val="ru-RU"/>
        </w:rPr>
        <w:t xml:space="preserve"> Егорович</w:t>
      </w:r>
      <w:r>
        <w:rPr>
          <w:rFonts w:ascii="Times New Roman" w:hAnsi="Times New Roman"/>
          <w:sz w:val="24"/>
          <w:szCs w:val="24"/>
          <w:lang w:val="ru-RU"/>
        </w:rPr>
        <w:t xml:space="preserve"> - 06.09.1965 г.р.,</w:t>
      </w:r>
      <w:r w:rsidRPr="00FB6E76">
        <w:rPr>
          <w:rFonts w:ascii="Times New Roman" w:hAnsi="Times New Roman"/>
          <w:sz w:val="24"/>
          <w:szCs w:val="24"/>
          <w:lang w:val="ru-RU"/>
        </w:rPr>
        <w:t xml:space="preserve"> главный конструктор</w:t>
      </w:r>
      <w:r>
        <w:rPr>
          <w:rFonts w:ascii="Times New Roman" w:hAnsi="Times New Roman"/>
          <w:sz w:val="24"/>
          <w:szCs w:val="24"/>
          <w:lang w:val="ru-RU"/>
        </w:rPr>
        <w:t xml:space="preserve"> с 2009 года, 5 акций</w:t>
      </w:r>
      <w:r w:rsidRPr="00FB6E76">
        <w:rPr>
          <w:rFonts w:ascii="Times New Roman" w:hAnsi="Times New Roman"/>
          <w:sz w:val="24"/>
          <w:szCs w:val="24"/>
          <w:lang w:val="ru-RU"/>
        </w:rPr>
        <w:t>.</w:t>
      </w:r>
    </w:p>
    <w:p w:rsidR="00E3418E" w:rsidRPr="00DA2E0B" w:rsidRDefault="00E3418E" w:rsidP="00E3418E">
      <w:pPr>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В</w:t>
      </w:r>
      <w:r w:rsidRPr="00DA2E0B">
        <w:rPr>
          <w:rFonts w:ascii="Times New Roman" w:hAnsi="Times New Roman"/>
          <w:sz w:val="24"/>
          <w:szCs w:val="24"/>
          <w:lang w:val="ru-RU"/>
        </w:rPr>
        <w:t xml:space="preserve"> течение отчетного года </w:t>
      </w:r>
      <w:r>
        <w:rPr>
          <w:rFonts w:ascii="Times New Roman" w:hAnsi="Times New Roman"/>
          <w:sz w:val="24"/>
          <w:szCs w:val="24"/>
          <w:lang w:val="ru-RU"/>
        </w:rPr>
        <w:t>ч</w:t>
      </w:r>
      <w:r w:rsidRPr="00DA2E0B">
        <w:rPr>
          <w:rFonts w:ascii="Times New Roman" w:hAnsi="Times New Roman"/>
          <w:sz w:val="24"/>
          <w:szCs w:val="24"/>
          <w:lang w:val="ru-RU"/>
        </w:rPr>
        <w:t>лен</w:t>
      </w:r>
      <w:r>
        <w:rPr>
          <w:rFonts w:ascii="Times New Roman" w:hAnsi="Times New Roman"/>
          <w:sz w:val="24"/>
          <w:szCs w:val="24"/>
          <w:lang w:val="ru-RU"/>
        </w:rPr>
        <w:t>ами</w:t>
      </w:r>
      <w:r w:rsidRPr="00DA2E0B">
        <w:rPr>
          <w:rFonts w:ascii="Times New Roman" w:hAnsi="Times New Roman"/>
          <w:sz w:val="24"/>
          <w:szCs w:val="24"/>
          <w:lang w:val="ru-RU"/>
        </w:rPr>
        <w:t xml:space="preserve"> коллегиального исполнительного органа общества</w:t>
      </w:r>
      <w:r>
        <w:rPr>
          <w:rFonts w:ascii="Times New Roman" w:hAnsi="Times New Roman"/>
          <w:sz w:val="24"/>
          <w:szCs w:val="24"/>
          <w:lang w:val="ru-RU"/>
        </w:rPr>
        <w:t xml:space="preserve"> </w:t>
      </w:r>
      <w:r w:rsidRPr="00DA2E0B">
        <w:rPr>
          <w:rFonts w:ascii="Times New Roman" w:hAnsi="Times New Roman"/>
          <w:sz w:val="24"/>
          <w:szCs w:val="24"/>
          <w:lang w:val="ru-RU"/>
        </w:rPr>
        <w:t xml:space="preserve">сделки по приобретению или отчуждению акций акционерного общества не </w:t>
      </w:r>
      <w:r>
        <w:rPr>
          <w:rFonts w:ascii="Times New Roman" w:hAnsi="Times New Roman"/>
          <w:sz w:val="24"/>
          <w:szCs w:val="24"/>
          <w:lang w:val="ru-RU"/>
        </w:rPr>
        <w:t>совершались.</w:t>
      </w:r>
    </w:p>
    <w:p w:rsidR="00E3418E" w:rsidRPr="008918E8"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38.И</w:t>
      </w:r>
      <w:r w:rsidRPr="008918E8">
        <w:rPr>
          <w:rFonts w:ascii="Times New Roman" w:hAnsi="Times New Roman"/>
          <w:b/>
          <w:sz w:val="24"/>
          <w:szCs w:val="24"/>
          <w:lang w:val="ru-RU"/>
        </w:rPr>
        <w:t>нформация о наличии положения о вознаграждении исполнительного органа общества и его взаимосвязи с системой ключевых показателей эффективности деятельности общества (дата утверждения и номер протокола общего собрания акционеров, совета директоров (наблюдательного совета))</w:t>
      </w:r>
      <w:r>
        <w:rPr>
          <w:rFonts w:ascii="Times New Roman" w:hAnsi="Times New Roman"/>
          <w:b/>
          <w:sz w:val="24"/>
          <w:szCs w:val="24"/>
          <w:lang w:val="ru-RU"/>
        </w:rPr>
        <w:t>.</w:t>
      </w:r>
    </w:p>
    <w:p w:rsidR="00E3418E" w:rsidRPr="00F91BF0" w:rsidRDefault="00E3418E" w:rsidP="00E3418E">
      <w:pPr>
        <w:spacing w:before="0" w:after="0" w:line="360" w:lineRule="auto"/>
        <w:ind w:firstLine="709"/>
        <w:jc w:val="both"/>
        <w:rPr>
          <w:rFonts w:ascii="Times New Roman" w:hAnsi="Times New Roman"/>
          <w:sz w:val="24"/>
          <w:szCs w:val="24"/>
          <w:lang w:val="ru-RU"/>
        </w:rPr>
      </w:pPr>
      <w:r w:rsidRPr="00F91BF0">
        <w:rPr>
          <w:rFonts w:ascii="Times New Roman" w:hAnsi="Times New Roman"/>
          <w:sz w:val="24"/>
          <w:szCs w:val="24"/>
          <w:lang w:val="ru-RU"/>
        </w:rPr>
        <w:t>Положение о вознаграждении исполнительного органа ОАО «Псковский завод аппаратуры дальней связи» - отсутствует</w:t>
      </w:r>
      <w:r>
        <w:rPr>
          <w:rFonts w:ascii="Times New Roman" w:hAnsi="Times New Roman"/>
          <w:sz w:val="24"/>
          <w:szCs w:val="24"/>
          <w:lang w:val="ru-RU"/>
        </w:rPr>
        <w:t>.</w:t>
      </w:r>
    </w:p>
    <w:p w:rsidR="00E3418E"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39.Р</w:t>
      </w:r>
      <w:r w:rsidRPr="008918E8">
        <w:rPr>
          <w:rFonts w:ascii="Times New Roman" w:hAnsi="Times New Roman"/>
          <w:b/>
          <w:sz w:val="24"/>
          <w:szCs w:val="24"/>
          <w:lang w:val="ru-RU"/>
        </w:rPr>
        <w:t>азмер вознаграждения, выплаченного лицу, занимающему должность единоличного исполнительного органа, и членам коллегиального исполнительного органа общества в отчетном году (дата принятия решения советом директоров (наблюдательным советом), номер протокола), информация о раскрытии размера вознаграждения на официальном сайте общества в сети Интернет.</w:t>
      </w:r>
    </w:p>
    <w:p w:rsidR="00FC4002" w:rsidRDefault="00FC4002" w:rsidP="00FC4002">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 xml:space="preserve">Годовое </w:t>
      </w:r>
      <w:r w:rsidRPr="00B34CA4">
        <w:rPr>
          <w:rFonts w:ascii="Times New Roman" w:hAnsi="Times New Roman"/>
          <w:sz w:val="24"/>
          <w:szCs w:val="24"/>
          <w:lang w:val="ru-RU"/>
        </w:rPr>
        <w:t>вознаграждени</w:t>
      </w:r>
      <w:r>
        <w:rPr>
          <w:rFonts w:ascii="Times New Roman" w:hAnsi="Times New Roman"/>
          <w:sz w:val="24"/>
          <w:szCs w:val="24"/>
          <w:lang w:val="ru-RU"/>
        </w:rPr>
        <w:t>е</w:t>
      </w:r>
      <w:r w:rsidRPr="00B34CA4">
        <w:rPr>
          <w:rFonts w:ascii="Times New Roman" w:hAnsi="Times New Roman"/>
          <w:sz w:val="24"/>
          <w:szCs w:val="24"/>
          <w:lang w:val="ru-RU"/>
        </w:rPr>
        <w:t xml:space="preserve"> </w:t>
      </w:r>
      <w:r w:rsidR="00662E88" w:rsidRPr="00662E88">
        <w:rPr>
          <w:rFonts w:ascii="Times New Roman" w:hAnsi="Times New Roman"/>
          <w:sz w:val="24"/>
          <w:szCs w:val="24"/>
          <w:lang w:val="ru-RU"/>
        </w:rPr>
        <w:t>лицу, занимающему должность единоличного исполнительного органа, и членам коллегиального исполнительного органа общества</w:t>
      </w:r>
      <w:r w:rsidR="00662E88">
        <w:rPr>
          <w:rFonts w:ascii="Times New Roman" w:hAnsi="Times New Roman"/>
          <w:sz w:val="24"/>
          <w:szCs w:val="24"/>
          <w:lang w:val="ru-RU"/>
        </w:rPr>
        <w:t xml:space="preserve"> </w:t>
      </w:r>
      <w:r>
        <w:rPr>
          <w:rFonts w:ascii="Times New Roman" w:hAnsi="Times New Roman"/>
          <w:sz w:val="24"/>
          <w:szCs w:val="24"/>
          <w:lang w:val="ru-RU"/>
        </w:rPr>
        <w:t>по результатам работы за отчетный финансовый год не начислялось и не выплачивалось.</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lastRenderedPageBreak/>
        <w:t>Изменений в течение отчетного 2014 года, касающихся лица, занимающего должность единоличного исполнительного органа (управляющего, управляющей организации) общества и членов коллегиального исполнительного органа общества не было.</w:t>
      </w: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p>
    <w:p w:rsidR="00280D4D" w:rsidRDefault="00280D4D" w:rsidP="00E3418E">
      <w:pPr>
        <w:spacing w:before="0" w:after="0" w:line="360" w:lineRule="auto"/>
        <w:ind w:firstLine="709"/>
        <w:jc w:val="center"/>
        <w:rPr>
          <w:rFonts w:ascii="Times New Roman" w:hAnsi="Times New Roman"/>
          <w:b/>
          <w:sz w:val="24"/>
          <w:szCs w:val="24"/>
          <w:lang w:val="ru-RU"/>
        </w:rPr>
      </w:pPr>
    </w:p>
    <w:p w:rsidR="00662E88" w:rsidRDefault="00662E88" w:rsidP="00E3418E">
      <w:pPr>
        <w:spacing w:before="0" w:after="0" w:line="360" w:lineRule="auto"/>
        <w:ind w:firstLine="709"/>
        <w:jc w:val="center"/>
        <w:rPr>
          <w:rFonts w:ascii="Times New Roman" w:hAnsi="Times New Roman"/>
          <w:b/>
          <w:sz w:val="24"/>
          <w:szCs w:val="24"/>
          <w:lang w:val="ru-RU"/>
        </w:rPr>
      </w:pPr>
    </w:p>
    <w:p w:rsidR="00662E88" w:rsidRDefault="00662E88" w:rsidP="00E3418E">
      <w:pPr>
        <w:spacing w:before="0" w:after="0" w:line="360" w:lineRule="auto"/>
        <w:ind w:firstLine="709"/>
        <w:jc w:val="center"/>
        <w:rPr>
          <w:rFonts w:ascii="Times New Roman" w:hAnsi="Times New Roman"/>
          <w:b/>
          <w:sz w:val="24"/>
          <w:szCs w:val="24"/>
          <w:lang w:val="ru-RU"/>
        </w:rPr>
      </w:pPr>
    </w:p>
    <w:p w:rsidR="00292A03" w:rsidRDefault="00292A03" w:rsidP="00E3418E">
      <w:pPr>
        <w:spacing w:before="0" w:after="0" w:line="360" w:lineRule="auto"/>
        <w:ind w:firstLine="709"/>
        <w:jc w:val="center"/>
        <w:rPr>
          <w:rFonts w:ascii="Times New Roman" w:hAnsi="Times New Roman"/>
          <w:b/>
          <w:sz w:val="24"/>
          <w:szCs w:val="24"/>
          <w:lang w:val="ru-RU"/>
        </w:rPr>
      </w:pPr>
    </w:p>
    <w:p w:rsidR="001C13AD" w:rsidRDefault="001C13AD" w:rsidP="00E3418E">
      <w:pPr>
        <w:spacing w:before="0" w:after="0" w:line="360" w:lineRule="auto"/>
        <w:ind w:firstLine="709"/>
        <w:jc w:val="center"/>
        <w:rPr>
          <w:rFonts w:ascii="Times New Roman" w:hAnsi="Times New Roman"/>
          <w:b/>
          <w:sz w:val="24"/>
          <w:szCs w:val="24"/>
          <w:lang w:val="ru-RU"/>
        </w:rPr>
      </w:pPr>
    </w:p>
    <w:p w:rsidR="001C13AD" w:rsidRDefault="001C13AD" w:rsidP="00E3418E">
      <w:pPr>
        <w:spacing w:before="0" w:after="0" w:line="360" w:lineRule="auto"/>
        <w:ind w:firstLine="709"/>
        <w:jc w:val="center"/>
        <w:rPr>
          <w:rFonts w:ascii="Times New Roman" w:hAnsi="Times New Roman"/>
          <w:b/>
          <w:sz w:val="24"/>
          <w:szCs w:val="24"/>
          <w:lang w:val="ru-RU"/>
        </w:rPr>
      </w:pPr>
    </w:p>
    <w:p w:rsidR="00E3418E" w:rsidRDefault="00E3418E" w:rsidP="00E3418E">
      <w:pPr>
        <w:spacing w:before="0" w:after="0" w:line="360" w:lineRule="auto"/>
        <w:ind w:firstLine="709"/>
        <w:jc w:val="center"/>
        <w:rPr>
          <w:rFonts w:ascii="Times New Roman" w:hAnsi="Times New Roman"/>
          <w:b/>
          <w:sz w:val="24"/>
          <w:szCs w:val="24"/>
          <w:lang w:val="ru-RU"/>
        </w:rPr>
      </w:pPr>
      <w:r w:rsidRPr="001B3248">
        <w:rPr>
          <w:rFonts w:ascii="Times New Roman" w:hAnsi="Times New Roman"/>
          <w:b/>
          <w:sz w:val="24"/>
          <w:szCs w:val="24"/>
          <w:lang w:val="ru-RU"/>
        </w:rPr>
        <w:lastRenderedPageBreak/>
        <w:t>Ревизионная комиссия</w:t>
      </w:r>
    </w:p>
    <w:p w:rsidR="00E3418E"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40.Количество членов ревизионной комиссии.</w:t>
      </w:r>
    </w:p>
    <w:p w:rsidR="00E3418E" w:rsidRDefault="00E3418E" w:rsidP="00E3418E">
      <w:pPr>
        <w:spacing w:before="0" w:after="0" w:line="360" w:lineRule="auto"/>
        <w:ind w:firstLine="709"/>
        <w:jc w:val="both"/>
        <w:rPr>
          <w:rFonts w:ascii="Times New Roman" w:hAnsi="Times New Roman"/>
          <w:sz w:val="24"/>
          <w:szCs w:val="24"/>
          <w:lang w:val="ru-RU"/>
        </w:rPr>
      </w:pPr>
      <w:r w:rsidRPr="00F91BF0">
        <w:rPr>
          <w:rFonts w:ascii="Times New Roman" w:hAnsi="Times New Roman"/>
          <w:sz w:val="24"/>
          <w:szCs w:val="24"/>
          <w:lang w:val="ru-RU"/>
        </w:rPr>
        <w:t>Ревизионная комиссия</w:t>
      </w:r>
      <w:r>
        <w:rPr>
          <w:rFonts w:ascii="Times New Roman" w:hAnsi="Times New Roman"/>
          <w:sz w:val="24"/>
          <w:szCs w:val="24"/>
          <w:lang w:val="ru-RU"/>
        </w:rPr>
        <w:t xml:space="preserve"> </w:t>
      </w:r>
      <w:r w:rsidRPr="00F91BF0">
        <w:rPr>
          <w:rFonts w:ascii="Times New Roman" w:hAnsi="Times New Roman"/>
          <w:sz w:val="24"/>
          <w:szCs w:val="24"/>
          <w:lang w:val="ru-RU"/>
        </w:rPr>
        <w:t>Открытого акционерного</w:t>
      </w:r>
      <w:r>
        <w:rPr>
          <w:rFonts w:ascii="Times New Roman" w:hAnsi="Times New Roman"/>
          <w:sz w:val="24"/>
          <w:szCs w:val="24"/>
          <w:lang w:val="ru-RU"/>
        </w:rPr>
        <w:t xml:space="preserve"> </w:t>
      </w:r>
      <w:r w:rsidRPr="00F91BF0">
        <w:rPr>
          <w:rFonts w:ascii="Times New Roman" w:hAnsi="Times New Roman"/>
          <w:sz w:val="24"/>
          <w:szCs w:val="24"/>
          <w:lang w:val="ru-RU"/>
        </w:rPr>
        <w:t>общества</w:t>
      </w:r>
      <w:r>
        <w:rPr>
          <w:rFonts w:ascii="Times New Roman" w:hAnsi="Times New Roman"/>
          <w:sz w:val="24"/>
          <w:szCs w:val="24"/>
          <w:lang w:val="ru-RU"/>
        </w:rPr>
        <w:t xml:space="preserve"> </w:t>
      </w:r>
      <w:r w:rsidRPr="00F91BF0">
        <w:rPr>
          <w:rFonts w:ascii="Times New Roman" w:hAnsi="Times New Roman"/>
          <w:sz w:val="24"/>
          <w:szCs w:val="24"/>
          <w:lang w:val="ru-RU"/>
        </w:rPr>
        <w:t xml:space="preserve">«Псковский завод аппаратуры </w:t>
      </w:r>
      <w:r>
        <w:rPr>
          <w:rFonts w:ascii="Times New Roman" w:hAnsi="Times New Roman"/>
          <w:sz w:val="24"/>
          <w:szCs w:val="24"/>
          <w:lang w:val="ru-RU"/>
        </w:rPr>
        <w:t>да</w:t>
      </w:r>
      <w:r w:rsidRPr="00F91BF0">
        <w:rPr>
          <w:rFonts w:ascii="Times New Roman" w:hAnsi="Times New Roman"/>
          <w:sz w:val="24"/>
          <w:szCs w:val="24"/>
          <w:lang w:val="ru-RU"/>
        </w:rPr>
        <w:t>льней связи» - 3 человека</w:t>
      </w:r>
      <w:r>
        <w:rPr>
          <w:rFonts w:ascii="Times New Roman" w:hAnsi="Times New Roman"/>
          <w:sz w:val="24"/>
          <w:szCs w:val="24"/>
          <w:lang w:val="ru-RU"/>
        </w:rPr>
        <w:t>.</w:t>
      </w:r>
    </w:p>
    <w:p w:rsidR="00E3418E" w:rsidRPr="00F91BF0" w:rsidRDefault="00E3418E" w:rsidP="00E3418E">
      <w:pPr>
        <w:spacing w:before="0" w:after="0" w:line="360" w:lineRule="auto"/>
        <w:ind w:firstLine="709"/>
        <w:rPr>
          <w:rFonts w:ascii="Times New Roman" w:hAnsi="Times New Roman"/>
          <w:b/>
          <w:sz w:val="24"/>
          <w:szCs w:val="24"/>
          <w:lang w:val="ru-RU"/>
        </w:rPr>
      </w:pPr>
      <w:r w:rsidRPr="001B3248">
        <w:rPr>
          <w:rFonts w:ascii="Times New Roman" w:hAnsi="Times New Roman"/>
          <w:b/>
          <w:sz w:val="24"/>
          <w:szCs w:val="24"/>
          <w:lang w:val="ru-RU"/>
        </w:rPr>
        <w:t>41.</w:t>
      </w:r>
      <w:r>
        <w:rPr>
          <w:rFonts w:ascii="Times New Roman" w:hAnsi="Times New Roman"/>
          <w:b/>
          <w:sz w:val="24"/>
          <w:szCs w:val="24"/>
          <w:lang w:val="ru-RU"/>
        </w:rPr>
        <w:t>Ф</w:t>
      </w:r>
      <w:r w:rsidRPr="00F91BF0">
        <w:rPr>
          <w:rFonts w:ascii="Times New Roman" w:hAnsi="Times New Roman"/>
          <w:b/>
          <w:sz w:val="24"/>
          <w:szCs w:val="24"/>
          <w:lang w:val="ru-RU"/>
        </w:rPr>
        <w:t>амилия, имя, отчество и должности членов ревизионной комиссии</w:t>
      </w:r>
      <w:r>
        <w:rPr>
          <w:rFonts w:ascii="Times New Roman" w:hAnsi="Times New Roman"/>
          <w:b/>
          <w:sz w:val="24"/>
          <w:szCs w:val="24"/>
          <w:lang w:val="ru-RU"/>
        </w:rPr>
        <w:t>.</w:t>
      </w:r>
    </w:p>
    <w:p w:rsidR="00E3418E" w:rsidRPr="001B3248" w:rsidRDefault="00E3418E" w:rsidP="00E3418E">
      <w:pPr>
        <w:tabs>
          <w:tab w:val="center" w:pos="4153"/>
          <w:tab w:val="right" w:pos="8306"/>
        </w:tabs>
        <w:spacing w:before="0" w:after="0" w:line="360" w:lineRule="auto"/>
        <w:ind w:firstLine="709"/>
        <w:jc w:val="both"/>
        <w:rPr>
          <w:sz w:val="24"/>
          <w:szCs w:val="24"/>
          <w:lang w:val="ru-RU"/>
        </w:rPr>
      </w:pPr>
      <w:r w:rsidRPr="001B3248">
        <w:rPr>
          <w:rFonts w:ascii="Times New Roman" w:hAnsi="Times New Roman"/>
          <w:bCs/>
          <w:sz w:val="24"/>
          <w:szCs w:val="24"/>
          <w:lang w:val="ru-RU"/>
        </w:rPr>
        <w:t xml:space="preserve">С </w:t>
      </w:r>
      <w:r>
        <w:rPr>
          <w:rFonts w:ascii="Times New Roman" w:hAnsi="Times New Roman"/>
          <w:bCs/>
          <w:sz w:val="24"/>
          <w:szCs w:val="24"/>
          <w:lang w:val="ru-RU"/>
        </w:rPr>
        <w:t>05 июня</w:t>
      </w:r>
      <w:r w:rsidRPr="001B3248">
        <w:rPr>
          <w:rFonts w:ascii="Times New Roman" w:hAnsi="Times New Roman"/>
          <w:bCs/>
          <w:sz w:val="24"/>
          <w:szCs w:val="24"/>
          <w:lang w:val="ru-RU"/>
        </w:rPr>
        <w:t xml:space="preserve"> 201</w:t>
      </w:r>
      <w:r>
        <w:rPr>
          <w:rFonts w:ascii="Times New Roman" w:hAnsi="Times New Roman"/>
          <w:bCs/>
          <w:sz w:val="24"/>
          <w:szCs w:val="24"/>
          <w:lang w:val="ru-RU"/>
        </w:rPr>
        <w:t>3</w:t>
      </w:r>
      <w:r w:rsidRPr="001B3248">
        <w:rPr>
          <w:rFonts w:ascii="Times New Roman" w:hAnsi="Times New Roman"/>
          <w:bCs/>
          <w:sz w:val="24"/>
          <w:szCs w:val="24"/>
          <w:lang w:val="ru-RU"/>
        </w:rPr>
        <w:t xml:space="preserve"> года по </w:t>
      </w:r>
      <w:r>
        <w:rPr>
          <w:rFonts w:ascii="Times New Roman" w:hAnsi="Times New Roman"/>
          <w:bCs/>
          <w:sz w:val="24"/>
          <w:szCs w:val="24"/>
          <w:lang w:val="ru-RU"/>
        </w:rPr>
        <w:t>24 июня</w:t>
      </w:r>
      <w:r w:rsidRPr="001B3248">
        <w:rPr>
          <w:rFonts w:ascii="Times New Roman" w:hAnsi="Times New Roman"/>
          <w:bCs/>
          <w:sz w:val="24"/>
          <w:szCs w:val="24"/>
          <w:lang w:val="ru-RU"/>
        </w:rPr>
        <w:t xml:space="preserve"> 201</w:t>
      </w:r>
      <w:r>
        <w:rPr>
          <w:rFonts w:ascii="Times New Roman" w:hAnsi="Times New Roman"/>
          <w:bCs/>
          <w:sz w:val="24"/>
          <w:szCs w:val="24"/>
          <w:lang w:val="ru-RU"/>
        </w:rPr>
        <w:t>4</w:t>
      </w:r>
      <w:r w:rsidRPr="001B3248">
        <w:rPr>
          <w:rFonts w:ascii="Times New Roman" w:hAnsi="Times New Roman"/>
          <w:bCs/>
          <w:sz w:val="24"/>
          <w:szCs w:val="24"/>
          <w:lang w:val="ru-RU"/>
        </w:rPr>
        <w:t xml:space="preserve"> года в </w:t>
      </w:r>
      <w:r w:rsidRPr="001B3248">
        <w:rPr>
          <w:rFonts w:ascii="Times New Roman" w:hAnsi="Times New Roman"/>
          <w:noProof/>
          <w:color w:val="000000"/>
          <w:sz w:val="24"/>
          <w:szCs w:val="24"/>
          <w:lang w:val="ru-RU"/>
        </w:rPr>
        <w:t>ОАО «Псковский завод АДС</w:t>
      </w:r>
      <w:r w:rsidRPr="001B3248">
        <w:rPr>
          <w:rFonts w:ascii="Times New Roman" w:hAnsi="Times New Roman"/>
          <w:bCs/>
          <w:sz w:val="24"/>
          <w:szCs w:val="24"/>
          <w:lang w:val="ru-RU"/>
        </w:rPr>
        <w:t xml:space="preserve"> » действовала следующая ревизионная комиссия:</w:t>
      </w:r>
    </w:p>
    <w:p w:rsidR="00E3418E" w:rsidRPr="007762F3" w:rsidRDefault="00E3418E" w:rsidP="00E3418E">
      <w:pPr>
        <w:spacing w:before="0" w:after="0" w:line="360" w:lineRule="auto"/>
        <w:jc w:val="both"/>
        <w:rPr>
          <w:rFonts w:ascii="Times New Roman" w:hAnsi="Times New Roman"/>
          <w:bCs/>
          <w:color w:val="000000"/>
          <w:sz w:val="24"/>
          <w:szCs w:val="24"/>
          <w:lang w:val="ru-RU"/>
        </w:rPr>
      </w:pPr>
      <w:r w:rsidRPr="007762F3">
        <w:rPr>
          <w:rFonts w:ascii="Times New Roman" w:hAnsi="Times New Roman"/>
          <w:bCs/>
          <w:iCs/>
          <w:sz w:val="24"/>
          <w:szCs w:val="24"/>
          <w:lang w:val="ru-RU"/>
        </w:rPr>
        <w:t>1.</w:t>
      </w:r>
      <w:r w:rsidRPr="007762F3">
        <w:rPr>
          <w:rFonts w:ascii="Times New Roman" w:hAnsi="Times New Roman"/>
          <w:sz w:val="24"/>
          <w:szCs w:val="24"/>
          <w:lang w:val="ru-RU"/>
        </w:rPr>
        <w:t xml:space="preserve">Черников А.С. </w:t>
      </w:r>
      <w:r>
        <w:rPr>
          <w:rFonts w:ascii="Times New Roman" w:hAnsi="Times New Roman"/>
          <w:sz w:val="24"/>
          <w:szCs w:val="24"/>
          <w:lang w:val="ru-RU"/>
        </w:rPr>
        <w:t>- з</w:t>
      </w:r>
      <w:r w:rsidRPr="007762F3">
        <w:rPr>
          <w:rFonts w:ascii="Times New Roman" w:hAnsi="Times New Roman"/>
          <w:sz w:val="24"/>
          <w:szCs w:val="24"/>
          <w:lang w:val="ru-RU"/>
        </w:rPr>
        <w:t>аместитель руководителя контрольно-ревизионного департамента, руководитель ревизионного отдела департамента аудита и внутреннего контроля, руководитель департамента аудита и внутреннего контроля ОАО "</w:t>
      </w:r>
      <w:proofErr w:type="spellStart"/>
      <w:r w:rsidRPr="007762F3">
        <w:rPr>
          <w:rFonts w:ascii="Times New Roman" w:hAnsi="Times New Roman"/>
          <w:sz w:val="24"/>
          <w:szCs w:val="24"/>
          <w:lang w:val="ru-RU"/>
        </w:rPr>
        <w:t>Росэлектроника</w:t>
      </w:r>
      <w:proofErr w:type="spellEnd"/>
      <w:r w:rsidRPr="007762F3">
        <w:rPr>
          <w:rFonts w:ascii="Times New Roman" w:hAnsi="Times New Roman"/>
          <w:sz w:val="24"/>
          <w:szCs w:val="24"/>
          <w:lang w:val="ru-RU"/>
        </w:rPr>
        <w:t>"</w:t>
      </w:r>
      <w:r w:rsidRPr="007762F3">
        <w:rPr>
          <w:rFonts w:ascii="Times New Roman" w:hAnsi="Times New Roman"/>
          <w:bCs/>
          <w:color w:val="000000"/>
          <w:sz w:val="24"/>
          <w:szCs w:val="24"/>
          <w:lang w:val="ru-RU"/>
        </w:rPr>
        <w:t>;</w:t>
      </w:r>
    </w:p>
    <w:p w:rsidR="00E3418E" w:rsidRPr="007762F3" w:rsidRDefault="00E3418E" w:rsidP="00E3418E">
      <w:pPr>
        <w:spacing w:before="0" w:after="0" w:line="360" w:lineRule="auto"/>
        <w:jc w:val="both"/>
        <w:rPr>
          <w:rFonts w:ascii="Times New Roman" w:hAnsi="Times New Roman"/>
          <w:bCs/>
          <w:color w:val="000000"/>
          <w:sz w:val="24"/>
          <w:szCs w:val="24"/>
          <w:lang w:val="ru-RU"/>
        </w:rPr>
      </w:pPr>
      <w:r w:rsidRPr="007762F3">
        <w:rPr>
          <w:rFonts w:ascii="Times New Roman" w:hAnsi="Times New Roman"/>
          <w:sz w:val="24"/>
          <w:szCs w:val="24"/>
          <w:lang w:val="ru-RU"/>
        </w:rPr>
        <w:t>2.</w:t>
      </w:r>
      <w:r w:rsidRPr="007762F3">
        <w:rPr>
          <w:rFonts w:ascii="Times New Roman" w:hAnsi="Times New Roman"/>
          <w:bCs/>
          <w:noProof/>
          <w:color w:val="000000"/>
          <w:sz w:val="24"/>
          <w:szCs w:val="24"/>
          <w:lang w:val="ru-RU"/>
        </w:rPr>
        <w:t>Светличный Е.А.</w:t>
      </w:r>
      <w:r>
        <w:rPr>
          <w:rFonts w:ascii="Times New Roman" w:hAnsi="Times New Roman"/>
          <w:bCs/>
          <w:noProof/>
          <w:color w:val="000000"/>
          <w:sz w:val="24"/>
          <w:szCs w:val="24"/>
          <w:lang w:val="ru-RU"/>
        </w:rPr>
        <w:t>-</w:t>
      </w:r>
      <w:r w:rsidRPr="007762F3">
        <w:rPr>
          <w:rFonts w:ascii="Times New Roman" w:hAnsi="Times New Roman"/>
          <w:sz w:val="24"/>
          <w:szCs w:val="24"/>
          <w:lang w:val="ru-RU"/>
        </w:rPr>
        <w:t xml:space="preserve"> </w:t>
      </w:r>
      <w:r>
        <w:rPr>
          <w:rFonts w:ascii="Times New Roman" w:hAnsi="Times New Roman"/>
          <w:sz w:val="24"/>
          <w:szCs w:val="24"/>
          <w:lang w:val="ru-RU"/>
        </w:rPr>
        <w:t>р</w:t>
      </w:r>
      <w:r w:rsidRPr="007762F3">
        <w:rPr>
          <w:rFonts w:ascii="Times New Roman" w:hAnsi="Times New Roman"/>
          <w:sz w:val="24"/>
          <w:szCs w:val="24"/>
          <w:lang w:val="ru-RU"/>
        </w:rPr>
        <w:t>уководитель департамента корпоративного финансирования ОАО "</w:t>
      </w:r>
      <w:proofErr w:type="spellStart"/>
      <w:r w:rsidRPr="007762F3">
        <w:rPr>
          <w:rFonts w:ascii="Times New Roman" w:hAnsi="Times New Roman"/>
          <w:sz w:val="24"/>
          <w:szCs w:val="24"/>
          <w:lang w:val="ru-RU"/>
        </w:rPr>
        <w:t>Росэлектроника</w:t>
      </w:r>
      <w:proofErr w:type="spellEnd"/>
      <w:r w:rsidRPr="007762F3">
        <w:rPr>
          <w:rFonts w:ascii="Times New Roman" w:hAnsi="Times New Roman"/>
          <w:sz w:val="24"/>
          <w:szCs w:val="24"/>
          <w:lang w:val="ru-RU"/>
        </w:rPr>
        <w:t>"</w:t>
      </w:r>
      <w:r w:rsidRPr="007762F3">
        <w:rPr>
          <w:rFonts w:ascii="Times New Roman" w:hAnsi="Times New Roman"/>
          <w:noProof/>
          <w:color w:val="000000"/>
          <w:sz w:val="24"/>
          <w:szCs w:val="24"/>
          <w:lang w:val="ru-RU"/>
        </w:rPr>
        <w:t>;</w:t>
      </w:r>
    </w:p>
    <w:p w:rsidR="00E3418E" w:rsidRPr="007762F3" w:rsidRDefault="00E3418E" w:rsidP="00E3418E">
      <w:pPr>
        <w:spacing w:before="0" w:after="0" w:line="360" w:lineRule="auto"/>
        <w:jc w:val="both"/>
        <w:rPr>
          <w:rFonts w:ascii="Times New Roman" w:hAnsi="Times New Roman"/>
          <w:bCs/>
          <w:noProof/>
          <w:color w:val="000000"/>
          <w:sz w:val="24"/>
          <w:szCs w:val="24"/>
          <w:lang w:val="ru-RU"/>
        </w:rPr>
      </w:pPr>
      <w:r w:rsidRPr="007762F3">
        <w:rPr>
          <w:rFonts w:ascii="Times New Roman" w:hAnsi="Times New Roman"/>
          <w:sz w:val="24"/>
          <w:szCs w:val="24"/>
          <w:lang w:val="ru-RU"/>
        </w:rPr>
        <w:t>3.</w:t>
      </w:r>
      <w:r w:rsidRPr="007762F3">
        <w:rPr>
          <w:rFonts w:ascii="Times New Roman" w:hAnsi="Times New Roman"/>
          <w:bCs/>
          <w:noProof/>
          <w:color w:val="000000"/>
          <w:sz w:val="24"/>
          <w:szCs w:val="24"/>
          <w:lang w:val="ru-RU"/>
        </w:rPr>
        <w:t>Зотова Е.Ю.</w:t>
      </w:r>
      <w:r w:rsidRPr="007762F3">
        <w:rPr>
          <w:rFonts w:ascii="Times New Roman" w:hAnsi="Times New Roman"/>
          <w:sz w:val="24"/>
          <w:szCs w:val="24"/>
          <w:lang w:val="ru-RU"/>
        </w:rPr>
        <w:t xml:space="preserve"> </w:t>
      </w:r>
      <w:r>
        <w:rPr>
          <w:rFonts w:ascii="Times New Roman" w:hAnsi="Times New Roman"/>
          <w:sz w:val="24"/>
          <w:szCs w:val="24"/>
          <w:lang w:val="ru-RU"/>
        </w:rPr>
        <w:t>- р</w:t>
      </w:r>
      <w:r w:rsidRPr="007762F3">
        <w:rPr>
          <w:rFonts w:ascii="Times New Roman" w:hAnsi="Times New Roman"/>
          <w:sz w:val="24"/>
          <w:szCs w:val="24"/>
          <w:lang w:val="ru-RU"/>
        </w:rPr>
        <w:t>уководитель отдела внутреннего аудита департамента аудита и внутреннего контроля ОАО "</w:t>
      </w:r>
      <w:proofErr w:type="spellStart"/>
      <w:r w:rsidRPr="007762F3">
        <w:rPr>
          <w:rFonts w:ascii="Times New Roman" w:hAnsi="Times New Roman"/>
          <w:sz w:val="24"/>
          <w:szCs w:val="24"/>
          <w:lang w:val="ru-RU"/>
        </w:rPr>
        <w:t>Росэлектроника</w:t>
      </w:r>
      <w:proofErr w:type="spellEnd"/>
      <w:r w:rsidRPr="007762F3">
        <w:rPr>
          <w:rFonts w:ascii="Times New Roman" w:hAnsi="Times New Roman"/>
          <w:sz w:val="24"/>
          <w:szCs w:val="24"/>
          <w:lang w:val="ru-RU"/>
        </w:rPr>
        <w:t>"</w:t>
      </w:r>
      <w:r>
        <w:rPr>
          <w:rFonts w:ascii="Times New Roman" w:hAnsi="Times New Roman"/>
          <w:sz w:val="24"/>
          <w:szCs w:val="24"/>
          <w:lang w:val="ru-RU"/>
        </w:rPr>
        <w:t>.</w:t>
      </w:r>
    </w:p>
    <w:p w:rsidR="00E3418E" w:rsidRPr="001B3248" w:rsidRDefault="00E3418E" w:rsidP="00E3418E">
      <w:pPr>
        <w:autoSpaceDE w:val="0"/>
        <w:autoSpaceDN w:val="0"/>
        <w:adjustRightInd w:val="0"/>
        <w:spacing w:before="0" w:after="0" w:line="360" w:lineRule="auto"/>
        <w:jc w:val="both"/>
        <w:rPr>
          <w:rFonts w:ascii="Times New Roman" w:hAnsi="Times New Roman"/>
          <w:sz w:val="24"/>
          <w:szCs w:val="24"/>
          <w:lang w:val="ru-RU"/>
        </w:rPr>
      </w:pPr>
      <w:r>
        <w:rPr>
          <w:rFonts w:ascii="Times New Roman" w:hAnsi="Times New Roman"/>
          <w:bCs/>
          <w:noProof/>
          <w:color w:val="000000"/>
          <w:sz w:val="24"/>
          <w:szCs w:val="24"/>
          <w:lang w:val="ru-RU"/>
        </w:rPr>
        <w:t xml:space="preserve">            </w:t>
      </w:r>
      <w:r w:rsidRPr="001B3248">
        <w:rPr>
          <w:rFonts w:ascii="Times New Roman" w:hAnsi="Times New Roman"/>
          <w:bCs/>
          <w:sz w:val="24"/>
          <w:szCs w:val="24"/>
          <w:lang w:val="ru-RU"/>
        </w:rPr>
        <w:t xml:space="preserve"> С </w:t>
      </w:r>
      <w:r>
        <w:rPr>
          <w:rFonts w:ascii="Times New Roman" w:hAnsi="Times New Roman"/>
          <w:bCs/>
          <w:sz w:val="24"/>
          <w:szCs w:val="24"/>
          <w:lang w:val="ru-RU"/>
        </w:rPr>
        <w:t>24 июня</w:t>
      </w:r>
      <w:r w:rsidRPr="001B3248">
        <w:rPr>
          <w:rFonts w:ascii="Times New Roman" w:hAnsi="Times New Roman"/>
          <w:bCs/>
          <w:sz w:val="24"/>
          <w:szCs w:val="24"/>
          <w:lang w:val="ru-RU"/>
        </w:rPr>
        <w:t xml:space="preserve"> 201</w:t>
      </w:r>
      <w:r>
        <w:rPr>
          <w:rFonts w:ascii="Times New Roman" w:hAnsi="Times New Roman"/>
          <w:bCs/>
          <w:sz w:val="24"/>
          <w:szCs w:val="24"/>
          <w:lang w:val="ru-RU"/>
        </w:rPr>
        <w:t>4</w:t>
      </w:r>
      <w:r w:rsidRPr="001B3248">
        <w:rPr>
          <w:rFonts w:ascii="Times New Roman" w:hAnsi="Times New Roman"/>
          <w:bCs/>
          <w:sz w:val="24"/>
          <w:szCs w:val="24"/>
          <w:lang w:val="ru-RU"/>
        </w:rPr>
        <w:t xml:space="preserve"> года избран следующий состав </w:t>
      </w:r>
      <w:r>
        <w:rPr>
          <w:rFonts w:ascii="Times New Roman" w:hAnsi="Times New Roman"/>
          <w:bCs/>
          <w:sz w:val="24"/>
          <w:szCs w:val="24"/>
          <w:lang w:val="ru-RU"/>
        </w:rPr>
        <w:t>р</w:t>
      </w:r>
      <w:r w:rsidRPr="001B3248">
        <w:rPr>
          <w:rFonts w:ascii="Times New Roman" w:hAnsi="Times New Roman"/>
          <w:bCs/>
          <w:sz w:val="24"/>
          <w:szCs w:val="24"/>
          <w:lang w:val="ru-RU"/>
        </w:rPr>
        <w:t>евизионной комиссии</w:t>
      </w:r>
      <w:r w:rsidRPr="001B3248">
        <w:rPr>
          <w:rFonts w:ascii="Times New Roman" w:hAnsi="Times New Roman"/>
          <w:sz w:val="24"/>
          <w:szCs w:val="24"/>
          <w:lang w:val="ru-RU"/>
        </w:rPr>
        <w:t>:</w:t>
      </w:r>
    </w:p>
    <w:p w:rsidR="00E3418E" w:rsidRPr="00B41198" w:rsidRDefault="00E3418E" w:rsidP="00E3418E">
      <w:pPr>
        <w:tabs>
          <w:tab w:val="left" w:pos="732"/>
        </w:tabs>
        <w:spacing w:before="0" w:after="0" w:line="360" w:lineRule="auto"/>
        <w:jc w:val="both"/>
        <w:rPr>
          <w:rFonts w:ascii="Times New Roman" w:hAnsi="Times New Roman"/>
          <w:sz w:val="24"/>
          <w:szCs w:val="24"/>
          <w:lang w:val="ru-RU"/>
        </w:rPr>
      </w:pPr>
      <w:r w:rsidRPr="00B41198">
        <w:rPr>
          <w:rFonts w:ascii="Times New Roman" w:hAnsi="Times New Roman"/>
          <w:sz w:val="24"/>
          <w:szCs w:val="24"/>
          <w:lang w:val="ru-RU"/>
        </w:rPr>
        <w:t>1. Зотова Елена Юрьевна – руководитель отдела внутреннего аудита департамента аудита и внутреннего контроля ОАО «</w:t>
      </w:r>
      <w:proofErr w:type="spellStart"/>
      <w:r w:rsidRPr="00B41198">
        <w:rPr>
          <w:rFonts w:ascii="Times New Roman" w:hAnsi="Times New Roman"/>
          <w:sz w:val="24"/>
          <w:szCs w:val="24"/>
          <w:lang w:val="ru-RU"/>
        </w:rPr>
        <w:t>Росэлектроника</w:t>
      </w:r>
      <w:proofErr w:type="spellEnd"/>
      <w:r w:rsidRPr="00B41198">
        <w:rPr>
          <w:rFonts w:ascii="Times New Roman" w:hAnsi="Times New Roman"/>
          <w:sz w:val="24"/>
          <w:szCs w:val="24"/>
          <w:lang w:val="ru-RU"/>
        </w:rPr>
        <w:t>»;</w:t>
      </w:r>
    </w:p>
    <w:p w:rsidR="00E3418E" w:rsidRPr="00B41198" w:rsidRDefault="00E3418E" w:rsidP="00E3418E">
      <w:pPr>
        <w:tabs>
          <w:tab w:val="left" w:pos="732"/>
        </w:tabs>
        <w:spacing w:before="0" w:after="0" w:line="360" w:lineRule="auto"/>
        <w:jc w:val="both"/>
        <w:rPr>
          <w:rFonts w:ascii="Times New Roman" w:hAnsi="Times New Roman"/>
          <w:sz w:val="24"/>
          <w:szCs w:val="24"/>
          <w:lang w:val="ru-RU"/>
        </w:rPr>
      </w:pPr>
      <w:r w:rsidRPr="00B41198">
        <w:rPr>
          <w:rFonts w:ascii="Times New Roman" w:hAnsi="Times New Roman"/>
          <w:noProof/>
          <w:sz w:val="24"/>
          <w:szCs w:val="24"/>
          <w:lang w:val="ru-RU"/>
        </w:rPr>
        <w:t xml:space="preserve">2. </w:t>
      </w:r>
      <w:r w:rsidRPr="00B41198">
        <w:rPr>
          <w:rFonts w:ascii="Times New Roman" w:hAnsi="Times New Roman"/>
          <w:sz w:val="24"/>
          <w:szCs w:val="24"/>
          <w:lang w:val="ru-RU"/>
        </w:rPr>
        <w:t xml:space="preserve">Селиверстова Наталья Александровна – руководитель Управления </w:t>
      </w:r>
      <w:proofErr w:type="spellStart"/>
      <w:r w:rsidRPr="00B41198">
        <w:rPr>
          <w:rFonts w:ascii="Times New Roman" w:hAnsi="Times New Roman"/>
          <w:sz w:val="24"/>
          <w:szCs w:val="24"/>
          <w:lang w:val="ru-RU"/>
        </w:rPr>
        <w:t>бюджетирования</w:t>
      </w:r>
      <w:proofErr w:type="spellEnd"/>
      <w:proofErr w:type="gramStart"/>
      <w:r w:rsidRPr="00B41198">
        <w:rPr>
          <w:rFonts w:ascii="Times New Roman" w:hAnsi="Times New Roman"/>
          <w:sz w:val="24"/>
          <w:szCs w:val="24"/>
          <w:lang w:val="ru-RU"/>
        </w:rPr>
        <w:t xml:space="preserve"> ,</w:t>
      </w:r>
      <w:proofErr w:type="gramEnd"/>
      <w:r w:rsidRPr="00B41198">
        <w:rPr>
          <w:rFonts w:ascii="Times New Roman" w:hAnsi="Times New Roman"/>
          <w:sz w:val="24"/>
          <w:szCs w:val="24"/>
          <w:lang w:val="ru-RU"/>
        </w:rPr>
        <w:t xml:space="preserve"> финансового контроля и анализа Финансово-экономического департамента ОАО «</w:t>
      </w:r>
      <w:proofErr w:type="spellStart"/>
      <w:r w:rsidRPr="00B41198">
        <w:rPr>
          <w:rFonts w:ascii="Times New Roman" w:hAnsi="Times New Roman"/>
          <w:sz w:val="24"/>
          <w:szCs w:val="24"/>
          <w:lang w:val="ru-RU"/>
        </w:rPr>
        <w:t>Росэлектроника</w:t>
      </w:r>
      <w:proofErr w:type="spellEnd"/>
      <w:r w:rsidRPr="00B41198">
        <w:rPr>
          <w:rFonts w:ascii="Times New Roman" w:hAnsi="Times New Roman"/>
          <w:sz w:val="24"/>
          <w:szCs w:val="24"/>
          <w:lang w:val="ru-RU"/>
        </w:rPr>
        <w:t>;</w:t>
      </w:r>
    </w:p>
    <w:p w:rsidR="00E3418E" w:rsidRPr="00B41198" w:rsidRDefault="00E3418E" w:rsidP="00E3418E">
      <w:pPr>
        <w:tabs>
          <w:tab w:val="left" w:pos="732"/>
        </w:tabs>
        <w:spacing w:before="0" w:after="0" w:line="360" w:lineRule="auto"/>
        <w:jc w:val="both"/>
        <w:rPr>
          <w:rFonts w:ascii="Times New Roman" w:hAnsi="Times New Roman"/>
          <w:sz w:val="24"/>
          <w:szCs w:val="24"/>
          <w:lang w:val="ru-RU"/>
        </w:rPr>
      </w:pPr>
      <w:r w:rsidRPr="00B41198">
        <w:rPr>
          <w:rFonts w:ascii="Times New Roman" w:hAnsi="Times New Roman"/>
          <w:noProof/>
          <w:sz w:val="24"/>
          <w:szCs w:val="24"/>
          <w:lang w:val="ru-RU"/>
        </w:rPr>
        <w:t>3.</w:t>
      </w:r>
      <w:r w:rsidRPr="00B41198">
        <w:rPr>
          <w:rFonts w:ascii="Times New Roman" w:hAnsi="Times New Roman"/>
          <w:sz w:val="24"/>
          <w:szCs w:val="24"/>
          <w:lang w:val="ru-RU"/>
        </w:rPr>
        <w:t xml:space="preserve"> Иванова Евгения Николаевна – специалист отдела внутреннего аудита департамента аудита и внутреннего контроля ОАО «</w:t>
      </w:r>
      <w:proofErr w:type="spellStart"/>
      <w:r w:rsidRPr="00B41198">
        <w:rPr>
          <w:rFonts w:ascii="Times New Roman" w:hAnsi="Times New Roman"/>
          <w:sz w:val="24"/>
          <w:szCs w:val="24"/>
          <w:lang w:val="ru-RU"/>
        </w:rPr>
        <w:t>Росэлектроника</w:t>
      </w:r>
      <w:proofErr w:type="spellEnd"/>
      <w:r w:rsidRPr="00B41198">
        <w:rPr>
          <w:rFonts w:ascii="Times New Roman" w:hAnsi="Times New Roman"/>
          <w:sz w:val="24"/>
          <w:szCs w:val="24"/>
          <w:lang w:val="ru-RU"/>
        </w:rPr>
        <w:t>;</w:t>
      </w:r>
    </w:p>
    <w:p w:rsidR="00E3418E" w:rsidRPr="00AD5EBA"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42.Р</w:t>
      </w:r>
      <w:r w:rsidRPr="00AD5EBA">
        <w:rPr>
          <w:rFonts w:ascii="Times New Roman" w:hAnsi="Times New Roman"/>
          <w:b/>
          <w:sz w:val="24"/>
          <w:szCs w:val="24"/>
          <w:lang w:val="ru-RU"/>
        </w:rPr>
        <w:t>азмер вознаграждения, получаемого членами ревизионной комиссии (информация по каждому члену ревизионной комиссии).</w:t>
      </w:r>
    </w:p>
    <w:p w:rsidR="00D718C4" w:rsidRDefault="00D718C4" w:rsidP="00D718C4">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 xml:space="preserve">Годовое </w:t>
      </w:r>
      <w:r w:rsidRPr="00B34CA4">
        <w:rPr>
          <w:rFonts w:ascii="Times New Roman" w:hAnsi="Times New Roman"/>
          <w:sz w:val="24"/>
          <w:szCs w:val="24"/>
          <w:lang w:val="ru-RU"/>
        </w:rPr>
        <w:t>вознаграждени</w:t>
      </w:r>
      <w:r>
        <w:rPr>
          <w:rFonts w:ascii="Times New Roman" w:hAnsi="Times New Roman"/>
          <w:sz w:val="24"/>
          <w:szCs w:val="24"/>
          <w:lang w:val="ru-RU"/>
        </w:rPr>
        <w:t>е</w:t>
      </w:r>
      <w:r w:rsidRPr="00B34CA4">
        <w:rPr>
          <w:rFonts w:ascii="Times New Roman" w:hAnsi="Times New Roman"/>
          <w:sz w:val="24"/>
          <w:szCs w:val="24"/>
          <w:lang w:val="ru-RU"/>
        </w:rPr>
        <w:t xml:space="preserve"> членам </w:t>
      </w:r>
      <w:r>
        <w:rPr>
          <w:rFonts w:ascii="Times New Roman" w:hAnsi="Times New Roman"/>
          <w:sz w:val="24"/>
          <w:szCs w:val="24"/>
          <w:lang w:val="ru-RU"/>
        </w:rPr>
        <w:t>ревизионной комиссии</w:t>
      </w:r>
      <w:r w:rsidRPr="00B34CA4">
        <w:rPr>
          <w:rFonts w:ascii="Times New Roman" w:hAnsi="Times New Roman"/>
          <w:sz w:val="24"/>
          <w:szCs w:val="24"/>
          <w:lang w:val="ru-RU"/>
        </w:rPr>
        <w:t xml:space="preserve"> </w:t>
      </w:r>
      <w:r>
        <w:rPr>
          <w:rFonts w:ascii="Times New Roman" w:hAnsi="Times New Roman"/>
          <w:sz w:val="24"/>
          <w:szCs w:val="24"/>
          <w:lang w:val="ru-RU"/>
        </w:rPr>
        <w:t>по результатам работы за отчетный финансовый год не начислялось и не выплачивалось.</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D718C4" w:rsidRDefault="00D718C4"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D718C4" w:rsidRDefault="00D718C4"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1C13AD" w:rsidRDefault="001C13AD"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r w:rsidRPr="00A01E87">
        <w:rPr>
          <w:rFonts w:ascii="Times New Roman" w:hAnsi="Times New Roman"/>
          <w:b/>
          <w:sz w:val="24"/>
          <w:szCs w:val="24"/>
          <w:lang w:val="ru-RU"/>
        </w:rPr>
        <w:lastRenderedPageBreak/>
        <w:t xml:space="preserve">Положение </w:t>
      </w:r>
      <w:r>
        <w:rPr>
          <w:rFonts w:ascii="Times New Roman" w:hAnsi="Times New Roman"/>
          <w:b/>
          <w:sz w:val="24"/>
          <w:szCs w:val="24"/>
          <w:lang w:val="ru-RU"/>
        </w:rPr>
        <w:t>акционерного общества в отрасли</w:t>
      </w:r>
    </w:p>
    <w:p w:rsidR="00E3418E" w:rsidRPr="003C587B"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43.П</w:t>
      </w:r>
      <w:r w:rsidRPr="003C587B">
        <w:rPr>
          <w:rFonts w:ascii="Times New Roman" w:hAnsi="Times New Roman"/>
          <w:b/>
          <w:sz w:val="24"/>
          <w:szCs w:val="24"/>
          <w:lang w:val="ru-RU"/>
        </w:rPr>
        <w:t>ериод деятельности общества в соответствующей отрасли</w:t>
      </w:r>
      <w:r>
        <w:rPr>
          <w:rFonts w:ascii="Times New Roman" w:hAnsi="Times New Roman"/>
          <w:b/>
          <w:sz w:val="24"/>
          <w:szCs w:val="24"/>
          <w:lang w:val="ru-RU"/>
        </w:rPr>
        <w:t>.</w:t>
      </w:r>
    </w:p>
    <w:p w:rsidR="00E3418E" w:rsidRPr="003C587B" w:rsidRDefault="00E3418E" w:rsidP="00E3418E">
      <w:pPr>
        <w:spacing w:before="0" w:after="0" w:line="360" w:lineRule="auto"/>
        <w:ind w:firstLine="709"/>
        <w:jc w:val="both"/>
        <w:rPr>
          <w:rFonts w:ascii="Times New Roman" w:hAnsi="Times New Roman"/>
          <w:sz w:val="24"/>
          <w:szCs w:val="24"/>
          <w:lang w:val="ru-RU"/>
        </w:rPr>
      </w:pPr>
      <w:r w:rsidRPr="003C587B">
        <w:rPr>
          <w:rFonts w:ascii="Times New Roman" w:hAnsi="Times New Roman"/>
          <w:sz w:val="24"/>
          <w:szCs w:val="24"/>
          <w:lang w:val="ru-RU"/>
        </w:rPr>
        <w:t>Период деятельности ОАО «Псковский завод аппаратуры дальней связи» в радиоэлектронной промышленности составляет 5</w:t>
      </w:r>
      <w:r>
        <w:rPr>
          <w:rFonts w:ascii="Times New Roman" w:hAnsi="Times New Roman"/>
          <w:sz w:val="24"/>
          <w:szCs w:val="24"/>
          <w:lang w:val="ru-RU"/>
        </w:rPr>
        <w:t>6</w:t>
      </w:r>
      <w:r w:rsidRPr="003C587B">
        <w:rPr>
          <w:rFonts w:ascii="Times New Roman" w:hAnsi="Times New Roman"/>
          <w:sz w:val="24"/>
          <w:szCs w:val="24"/>
          <w:lang w:val="ru-RU"/>
        </w:rPr>
        <w:t xml:space="preserve"> </w:t>
      </w:r>
      <w:r>
        <w:rPr>
          <w:rFonts w:ascii="Times New Roman" w:hAnsi="Times New Roman"/>
          <w:sz w:val="24"/>
          <w:szCs w:val="24"/>
          <w:lang w:val="ru-RU"/>
        </w:rPr>
        <w:t>лет.</w:t>
      </w:r>
    </w:p>
    <w:p w:rsidR="00E3418E" w:rsidRPr="003C587B"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44.О</w:t>
      </w:r>
      <w:r w:rsidRPr="003C587B">
        <w:rPr>
          <w:rFonts w:ascii="Times New Roman" w:hAnsi="Times New Roman"/>
          <w:b/>
          <w:sz w:val="24"/>
          <w:szCs w:val="24"/>
          <w:lang w:val="ru-RU"/>
        </w:rPr>
        <w:t>сновные конкуренты общества в данной отрасли</w:t>
      </w:r>
      <w:r>
        <w:rPr>
          <w:rFonts w:ascii="Times New Roman" w:hAnsi="Times New Roman"/>
          <w:b/>
          <w:sz w:val="24"/>
          <w:szCs w:val="24"/>
          <w:lang w:val="ru-RU"/>
        </w:rPr>
        <w:t>.</w:t>
      </w:r>
    </w:p>
    <w:p w:rsidR="00E3418E" w:rsidRPr="003C587B" w:rsidRDefault="00E3418E" w:rsidP="00E3418E">
      <w:pPr>
        <w:spacing w:before="0" w:after="0" w:line="360" w:lineRule="auto"/>
        <w:rPr>
          <w:rFonts w:ascii="Times New Roman" w:hAnsi="Times New Roman"/>
          <w:sz w:val="24"/>
          <w:szCs w:val="24"/>
          <w:lang w:val="ru-RU"/>
        </w:rPr>
      </w:pPr>
      <w:r w:rsidRPr="003C587B">
        <w:rPr>
          <w:rFonts w:ascii="Times New Roman" w:hAnsi="Times New Roman"/>
          <w:sz w:val="24"/>
          <w:szCs w:val="24"/>
          <w:lang w:val="ru-RU"/>
        </w:rPr>
        <w:t>Аппаратура связи специального и гражданского назначения</w:t>
      </w:r>
    </w:p>
    <w:p w:rsidR="00E3418E" w:rsidRDefault="00E3418E" w:rsidP="00E3418E">
      <w:pPr>
        <w:spacing w:before="0" w:after="0" w:line="360" w:lineRule="auto"/>
        <w:ind w:firstLine="540"/>
        <w:rPr>
          <w:rFonts w:ascii="Times New Roman" w:hAnsi="Times New Roman"/>
          <w:sz w:val="24"/>
          <w:szCs w:val="24"/>
          <w:lang w:val="ru-RU"/>
        </w:rPr>
      </w:pPr>
      <w:r>
        <w:rPr>
          <w:rFonts w:ascii="Times New Roman" w:hAnsi="Times New Roman"/>
          <w:sz w:val="24"/>
          <w:szCs w:val="24"/>
          <w:lang w:val="ru-RU"/>
        </w:rPr>
        <w:t>- ОАО НИИ «</w:t>
      </w:r>
      <w:proofErr w:type="spellStart"/>
      <w:r>
        <w:rPr>
          <w:rFonts w:ascii="Times New Roman" w:hAnsi="Times New Roman"/>
          <w:sz w:val="24"/>
          <w:szCs w:val="24"/>
          <w:lang w:val="ru-RU"/>
        </w:rPr>
        <w:t>Солитон</w:t>
      </w:r>
      <w:proofErr w:type="spellEnd"/>
      <w:r>
        <w:rPr>
          <w:rFonts w:ascii="Times New Roman" w:hAnsi="Times New Roman"/>
          <w:sz w:val="24"/>
          <w:szCs w:val="24"/>
          <w:lang w:val="ru-RU"/>
        </w:rPr>
        <w:t>» г. Уфа;</w:t>
      </w:r>
    </w:p>
    <w:p w:rsidR="00E3418E" w:rsidRDefault="00E3418E" w:rsidP="00E3418E">
      <w:pPr>
        <w:spacing w:before="0" w:after="0" w:line="360" w:lineRule="auto"/>
        <w:ind w:firstLine="540"/>
        <w:rPr>
          <w:rFonts w:ascii="Times New Roman" w:hAnsi="Times New Roman"/>
          <w:sz w:val="24"/>
          <w:szCs w:val="24"/>
          <w:lang w:val="ru-RU"/>
        </w:rPr>
      </w:pPr>
      <w:r>
        <w:rPr>
          <w:rFonts w:ascii="Times New Roman" w:hAnsi="Times New Roman"/>
          <w:sz w:val="24"/>
          <w:szCs w:val="24"/>
          <w:lang w:val="ru-RU"/>
        </w:rPr>
        <w:t>- ОАО «КЗТА» г</w:t>
      </w:r>
      <w:proofErr w:type="gramStart"/>
      <w:r>
        <w:rPr>
          <w:rFonts w:ascii="Times New Roman" w:hAnsi="Times New Roman"/>
          <w:sz w:val="24"/>
          <w:szCs w:val="24"/>
          <w:lang w:val="ru-RU"/>
        </w:rPr>
        <w:t>.К</w:t>
      </w:r>
      <w:proofErr w:type="gramEnd"/>
      <w:r>
        <w:rPr>
          <w:rFonts w:ascii="Times New Roman" w:hAnsi="Times New Roman"/>
          <w:sz w:val="24"/>
          <w:szCs w:val="24"/>
          <w:lang w:val="ru-RU"/>
        </w:rPr>
        <w:t>алуга</w:t>
      </w:r>
    </w:p>
    <w:p w:rsidR="00E3418E" w:rsidRDefault="00E3418E" w:rsidP="00E3418E">
      <w:pPr>
        <w:spacing w:before="0" w:after="0" w:line="360" w:lineRule="auto"/>
        <w:ind w:firstLine="540"/>
        <w:rPr>
          <w:rFonts w:ascii="Times New Roman" w:hAnsi="Times New Roman"/>
          <w:sz w:val="24"/>
          <w:szCs w:val="24"/>
          <w:lang w:val="ru-RU"/>
        </w:rPr>
      </w:pPr>
      <w:r>
        <w:rPr>
          <w:rFonts w:ascii="Times New Roman" w:hAnsi="Times New Roman"/>
          <w:sz w:val="24"/>
          <w:szCs w:val="24"/>
          <w:lang w:val="ru-RU"/>
        </w:rPr>
        <w:t xml:space="preserve">- ОАО «Челябинский радиозавод Полет»  </w:t>
      </w:r>
      <w:proofErr w:type="gramStart"/>
      <w:r>
        <w:rPr>
          <w:rFonts w:ascii="Times New Roman" w:hAnsi="Times New Roman"/>
          <w:sz w:val="24"/>
          <w:szCs w:val="24"/>
          <w:lang w:val="ru-RU"/>
        </w:rPr>
        <w:t>г</w:t>
      </w:r>
      <w:proofErr w:type="gramEnd"/>
      <w:r>
        <w:rPr>
          <w:rFonts w:ascii="Times New Roman" w:hAnsi="Times New Roman"/>
          <w:sz w:val="24"/>
          <w:szCs w:val="24"/>
          <w:lang w:val="ru-RU"/>
        </w:rPr>
        <w:t>. Челябинск</w:t>
      </w:r>
    </w:p>
    <w:p w:rsidR="00E3418E" w:rsidRDefault="00E3418E" w:rsidP="00E3418E">
      <w:pPr>
        <w:spacing w:before="0" w:after="0" w:line="360" w:lineRule="auto"/>
        <w:ind w:firstLine="540"/>
        <w:rPr>
          <w:rFonts w:ascii="Times New Roman" w:hAnsi="Times New Roman"/>
          <w:sz w:val="24"/>
          <w:szCs w:val="24"/>
          <w:lang w:val="ru-RU"/>
        </w:rPr>
      </w:pPr>
      <w:r>
        <w:rPr>
          <w:rFonts w:ascii="Times New Roman" w:hAnsi="Times New Roman"/>
          <w:sz w:val="24"/>
          <w:szCs w:val="24"/>
          <w:lang w:val="ru-RU"/>
        </w:rPr>
        <w:t>- ООО «</w:t>
      </w:r>
      <w:proofErr w:type="spellStart"/>
      <w:r>
        <w:rPr>
          <w:rFonts w:ascii="Times New Roman" w:hAnsi="Times New Roman"/>
          <w:sz w:val="24"/>
          <w:szCs w:val="24"/>
          <w:lang w:val="ru-RU"/>
        </w:rPr>
        <w:t>Промсвязь</w:t>
      </w:r>
      <w:proofErr w:type="spellEnd"/>
      <w:r>
        <w:rPr>
          <w:rFonts w:ascii="Times New Roman" w:hAnsi="Times New Roman"/>
          <w:sz w:val="24"/>
          <w:szCs w:val="24"/>
          <w:lang w:val="ru-RU"/>
        </w:rPr>
        <w:t>» г. Екатеринбург</w:t>
      </w:r>
    </w:p>
    <w:p w:rsidR="00E3418E" w:rsidRDefault="00E3418E" w:rsidP="00E3418E">
      <w:pPr>
        <w:spacing w:before="0" w:after="0" w:line="360" w:lineRule="auto"/>
        <w:ind w:firstLine="540"/>
        <w:rPr>
          <w:rFonts w:ascii="Times New Roman" w:hAnsi="Times New Roman"/>
          <w:sz w:val="24"/>
          <w:szCs w:val="24"/>
          <w:lang w:val="ru-RU"/>
        </w:rPr>
      </w:pPr>
      <w:r>
        <w:rPr>
          <w:rFonts w:ascii="Times New Roman" w:hAnsi="Times New Roman"/>
          <w:sz w:val="24"/>
          <w:szCs w:val="24"/>
          <w:lang w:val="ru-RU"/>
        </w:rPr>
        <w:t>- ЗАО «</w:t>
      </w:r>
      <w:proofErr w:type="spellStart"/>
      <w:r>
        <w:rPr>
          <w:rFonts w:ascii="Times New Roman" w:hAnsi="Times New Roman"/>
          <w:sz w:val="24"/>
          <w:szCs w:val="24"/>
          <w:lang w:val="ru-RU"/>
        </w:rPr>
        <w:t>Рековек</w:t>
      </w:r>
      <w:proofErr w:type="spellEnd"/>
      <w:r>
        <w:rPr>
          <w:rFonts w:ascii="Times New Roman" w:hAnsi="Times New Roman"/>
          <w:sz w:val="24"/>
          <w:szCs w:val="24"/>
          <w:lang w:val="ru-RU"/>
        </w:rPr>
        <w:t>»  г. Н.Новгород</w:t>
      </w:r>
    </w:p>
    <w:p w:rsidR="00E3418E" w:rsidRDefault="00E3418E" w:rsidP="00E3418E">
      <w:pPr>
        <w:spacing w:before="0" w:after="0" w:line="360" w:lineRule="auto"/>
        <w:ind w:firstLine="709"/>
        <w:jc w:val="both"/>
        <w:rPr>
          <w:rFonts w:ascii="Times New Roman" w:hAnsi="Times New Roman"/>
          <w:b/>
          <w:sz w:val="24"/>
          <w:szCs w:val="24"/>
          <w:lang w:val="ru-RU"/>
        </w:rPr>
      </w:pPr>
    </w:p>
    <w:p w:rsidR="00E3418E"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45.Д</w:t>
      </w:r>
      <w:r w:rsidRPr="008918E8">
        <w:rPr>
          <w:rFonts w:ascii="Times New Roman" w:hAnsi="Times New Roman"/>
          <w:b/>
          <w:sz w:val="24"/>
          <w:szCs w:val="24"/>
          <w:lang w:val="ru-RU"/>
        </w:rPr>
        <w:t xml:space="preserve">оля общества на соответствующем сегменте рынка в разрезе </w:t>
      </w:r>
      <w:r>
        <w:rPr>
          <w:rFonts w:ascii="Times New Roman" w:hAnsi="Times New Roman"/>
          <w:b/>
          <w:sz w:val="24"/>
          <w:szCs w:val="24"/>
          <w:lang w:val="ru-RU"/>
        </w:rPr>
        <w:t>всех</w:t>
      </w:r>
      <w:r w:rsidRPr="008918E8">
        <w:rPr>
          <w:rFonts w:ascii="Times New Roman" w:hAnsi="Times New Roman"/>
          <w:b/>
          <w:sz w:val="24"/>
          <w:szCs w:val="24"/>
          <w:lang w:val="ru-RU"/>
        </w:rPr>
        <w:t xml:space="preserve"> видов деятельности общества и изменение данного показателя за последние </w:t>
      </w:r>
      <w:r>
        <w:rPr>
          <w:rFonts w:ascii="Times New Roman" w:hAnsi="Times New Roman"/>
          <w:b/>
          <w:sz w:val="24"/>
          <w:szCs w:val="24"/>
          <w:lang w:val="ru-RU"/>
        </w:rPr>
        <w:t>три</w:t>
      </w:r>
      <w:r w:rsidRPr="008918E8">
        <w:rPr>
          <w:rFonts w:ascii="Times New Roman" w:hAnsi="Times New Roman"/>
          <w:b/>
          <w:sz w:val="24"/>
          <w:szCs w:val="24"/>
          <w:lang w:val="ru-RU"/>
        </w:rPr>
        <w:t xml:space="preserve"> года</w:t>
      </w:r>
      <w:r>
        <w:rPr>
          <w:rFonts w:ascii="Times New Roman" w:hAnsi="Times New Roman"/>
          <w:b/>
          <w:sz w:val="24"/>
          <w:szCs w:val="24"/>
          <w:lang w:val="ru-RU"/>
        </w:rPr>
        <w:t>,</w:t>
      </w:r>
      <w:r w:rsidRPr="008918E8">
        <w:rPr>
          <w:rFonts w:ascii="Times New Roman" w:hAnsi="Times New Roman"/>
          <w:b/>
          <w:sz w:val="24"/>
          <w:szCs w:val="24"/>
          <w:lang w:val="ru-RU"/>
        </w:rPr>
        <w:t xml:space="preserve"> </w:t>
      </w:r>
      <w:r>
        <w:rPr>
          <w:rFonts w:ascii="Times New Roman" w:hAnsi="Times New Roman"/>
          <w:b/>
          <w:sz w:val="24"/>
          <w:szCs w:val="24"/>
          <w:lang w:val="ru-RU"/>
        </w:rPr>
        <w:t>%</w:t>
      </w:r>
      <w:r w:rsidRPr="008918E8">
        <w:rPr>
          <w:rFonts w:ascii="Times New Roman" w:hAnsi="Times New Roman"/>
          <w:b/>
          <w:sz w:val="24"/>
          <w:szCs w:val="24"/>
          <w:lang w:val="ru-RU"/>
        </w:rPr>
        <w:t>.</w:t>
      </w:r>
    </w:p>
    <w:p w:rsidR="00E3418E" w:rsidRPr="00D21121" w:rsidRDefault="00E3418E" w:rsidP="00E3418E">
      <w:pPr>
        <w:ind w:firstLine="709"/>
        <w:jc w:val="both"/>
        <w:rPr>
          <w:rFonts w:ascii="Times New Roman" w:hAnsi="Times New Roman"/>
          <w:sz w:val="24"/>
          <w:szCs w:val="24"/>
          <w:lang w:val="ru-RU"/>
        </w:rPr>
      </w:pPr>
      <w:r w:rsidRPr="00D21121">
        <w:rPr>
          <w:rFonts w:ascii="Times New Roman" w:hAnsi="Times New Roman"/>
          <w:sz w:val="24"/>
          <w:szCs w:val="24"/>
          <w:lang w:val="ru-RU"/>
        </w:rPr>
        <w:t>На внутреннем рынке ОАО «Псковский завод АДС» представлен</w:t>
      </w:r>
      <w:r>
        <w:rPr>
          <w:rFonts w:ascii="Times New Roman" w:hAnsi="Times New Roman"/>
          <w:sz w:val="24"/>
          <w:szCs w:val="24"/>
          <w:lang w:val="ru-RU"/>
        </w:rPr>
        <w:t>о</w:t>
      </w:r>
      <w:r w:rsidRPr="00D21121">
        <w:rPr>
          <w:rFonts w:ascii="Times New Roman" w:hAnsi="Times New Roman"/>
          <w:sz w:val="24"/>
          <w:szCs w:val="24"/>
          <w:lang w:val="ru-RU"/>
        </w:rPr>
        <w:t xml:space="preserve"> аппаратурой уплотнения аналоговых и цифровых каналов связи военного назначения,  аппаратурой связи для предприятий ОАО «Газпром» и электротехнической продукцией (высоковольтное и низковольтное оборудование).</w:t>
      </w:r>
    </w:p>
    <w:p w:rsidR="00E3418E" w:rsidRDefault="00E3418E" w:rsidP="00E3418E">
      <w:pPr>
        <w:jc w:val="both"/>
        <w:rPr>
          <w:rFonts w:ascii="Times New Roman" w:hAnsi="Times New Roman"/>
          <w:sz w:val="24"/>
          <w:szCs w:val="24"/>
          <w:lang w:val="ru-RU"/>
        </w:rPr>
      </w:pPr>
      <w:r w:rsidRPr="00D21121">
        <w:rPr>
          <w:rFonts w:ascii="Times New Roman" w:hAnsi="Times New Roman"/>
          <w:sz w:val="24"/>
          <w:szCs w:val="24"/>
          <w:lang w:val="ru-RU"/>
        </w:rPr>
        <w:t xml:space="preserve">Основной продукцией предприятия является аппаратура дальней связи военного назначения. Из-за отсутствия в продуктовой линейке завода современных видов аппаратуры связи специального и двойного назначения, доля общества на этом рынке значительно сократилась. </w:t>
      </w:r>
    </w:p>
    <w:p w:rsidR="00E3418E" w:rsidRPr="00D21121" w:rsidRDefault="00E3418E" w:rsidP="00E3418E">
      <w:pPr>
        <w:jc w:val="both"/>
        <w:rPr>
          <w:rFonts w:ascii="Times New Roman" w:hAnsi="Times New Roman"/>
          <w:sz w:val="24"/>
          <w:szCs w:val="24"/>
          <w:lang w:val="ru-RU"/>
        </w:rPr>
      </w:pPr>
      <w:r w:rsidRPr="00D21121">
        <w:rPr>
          <w:rFonts w:ascii="Times New Roman" w:hAnsi="Times New Roman"/>
          <w:sz w:val="24"/>
          <w:szCs w:val="24"/>
          <w:lang w:val="ru-RU"/>
        </w:rPr>
        <w:t>Разработка новых видов аппаратуры связи военного назначения и продвижение их не представляется возможным из-за отсутствия необходимого научно-технического потенциала предприятия.</w:t>
      </w:r>
    </w:p>
    <w:p w:rsidR="00E3418E" w:rsidRPr="00D21121" w:rsidRDefault="00E3418E" w:rsidP="00E3418E">
      <w:pPr>
        <w:jc w:val="both"/>
        <w:rPr>
          <w:rFonts w:ascii="Times New Roman" w:hAnsi="Times New Roman"/>
          <w:sz w:val="24"/>
          <w:szCs w:val="24"/>
          <w:lang w:val="ru-RU"/>
        </w:rPr>
      </w:pPr>
      <w:r w:rsidRPr="00D21121">
        <w:rPr>
          <w:rFonts w:ascii="Times New Roman" w:hAnsi="Times New Roman"/>
          <w:sz w:val="24"/>
          <w:szCs w:val="24"/>
          <w:lang w:val="ru-RU"/>
        </w:rPr>
        <w:t>С 1991 года ОАО «Псковский завод АДС» поставляет на рынок технологическую аппаратуру связи для предприятий ОАО «Газпром». Данный сегмент внутреннего рынка характерен низкой стабильностью, его объемы зависят от ежегодных инвестиционных программ ОАО «Газпром».</w:t>
      </w:r>
    </w:p>
    <w:p w:rsidR="00E3418E" w:rsidRDefault="00E3418E" w:rsidP="00E3418E">
      <w:pPr>
        <w:ind w:firstLine="709"/>
        <w:jc w:val="both"/>
        <w:rPr>
          <w:rFonts w:ascii="Times New Roman" w:hAnsi="Times New Roman"/>
          <w:sz w:val="24"/>
          <w:szCs w:val="24"/>
          <w:lang w:val="ru-RU"/>
        </w:rPr>
      </w:pPr>
      <w:r w:rsidRPr="00D21121">
        <w:rPr>
          <w:rFonts w:ascii="Times New Roman" w:hAnsi="Times New Roman"/>
          <w:sz w:val="24"/>
          <w:szCs w:val="24"/>
          <w:lang w:val="ru-RU"/>
        </w:rPr>
        <w:t xml:space="preserve">Доля предприятия в этом секторе рынка составляет в последние годы не более 10%. Рынок аппаратуры технологической связи является достаточно перспективным из-за значительного объема планируемых работ по реконструкции технологической связи предприятий ОАО «Газпром». </w:t>
      </w:r>
    </w:p>
    <w:p w:rsidR="00E3418E" w:rsidRPr="00D21121" w:rsidRDefault="00E3418E" w:rsidP="00E3418E">
      <w:pPr>
        <w:ind w:firstLine="709"/>
        <w:jc w:val="both"/>
        <w:rPr>
          <w:rFonts w:ascii="Times New Roman" w:hAnsi="Times New Roman"/>
          <w:sz w:val="24"/>
          <w:szCs w:val="24"/>
          <w:lang w:val="ru-RU"/>
        </w:rPr>
      </w:pPr>
      <w:r w:rsidRPr="00D21121">
        <w:rPr>
          <w:rFonts w:ascii="Times New Roman" w:hAnsi="Times New Roman"/>
          <w:sz w:val="24"/>
          <w:szCs w:val="24"/>
          <w:lang w:val="ru-RU"/>
        </w:rPr>
        <w:t xml:space="preserve">В целях сохранения своих позиций на рынке аппаратуры технологической связи необходимо в ближайшие годы внедрить на рынок, разработанную предприятием, современную аппаратуру технологической связи, построенную на технологии </w:t>
      </w:r>
      <w:r w:rsidRPr="00D21121">
        <w:rPr>
          <w:rFonts w:ascii="Times New Roman" w:hAnsi="Times New Roman"/>
          <w:sz w:val="24"/>
          <w:szCs w:val="24"/>
        </w:rPr>
        <w:t>Ethernet</w:t>
      </w:r>
      <w:r w:rsidRPr="00D21121">
        <w:rPr>
          <w:rFonts w:ascii="Times New Roman" w:hAnsi="Times New Roman"/>
          <w:sz w:val="24"/>
          <w:szCs w:val="24"/>
          <w:lang w:val="ru-RU"/>
        </w:rPr>
        <w:t>.</w:t>
      </w:r>
    </w:p>
    <w:p w:rsidR="00E3418E" w:rsidRPr="00D21121" w:rsidRDefault="00E3418E" w:rsidP="00E3418E">
      <w:pPr>
        <w:jc w:val="both"/>
        <w:rPr>
          <w:rFonts w:ascii="Times New Roman" w:hAnsi="Times New Roman"/>
          <w:sz w:val="24"/>
          <w:szCs w:val="24"/>
          <w:lang w:val="ru-RU"/>
        </w:rPr>
      </w:pPr>
      <w:r w:rsidRPr="00D21121">
        <w:rPr>
          <w:rFonts w:ascii="Times New Roman" w:hAnsi="Times New Roman"/>
          <w:sz w:val="24"/>
          <w:szCs w:val="24"/>
          <w:lang w:val="ru-RU"/>
        </w:rPr>
        <w:lastRenderedPageBreak/>
        <w:t>На рынке электротехнической продукции предприятие ослабило свои позиции из-за очень большой конкуренции как со стороны отечественных, так и зарубежных производителей.</w:t>
      </w:r>
    </w:p>
    <w:p w:rsidR="00E3418E" w:rsidRDefault="00E3418E" w:rsidP="00E3418E">
      <w:pPr>
        <w:spacing w:before="0" w:after="0" w:line="240" w:lineRule="auto"/>
        <w:rPr>
          <w:rFonts w:ascii="Times New Roman" w:hAnsi="Times New Roman"/>
          <w:sz w:val="24"/>
          <w:szCs w:val="24"/>
          <w:lang w:val="ru-RU"/>
        </w:rPr>
      </w:pPr>
      <w:r w:rsidRPr="00D21121">
        <w:rPr>
          <w:rFonts w:ascii="Times New Roman" w:hAnsi="Times New Roman"/>
          <w:sz w:val="24"/>
          <w:szCs w:val="24"/>
          <w:lang w:val="ru-RU"/>
        </w:rPr>
        <w:t xml:space="preserve">За последние два года значительно увеличились </w:t>
      </w:r>
      <w:r>
        <w:rPr>
          <w:rFonts w:ascii="Times New Roman" w:hAnsi="Times New Roman"/>
          <w:sz w:val="24"/>
          <w:szCs w:val="24"/>
          <w:lang w:val="ru-RU"/>
        </w:rPr>
        <w:t xml:space="preserve"> </w:t>
      </w:r>
      <w:r w:rsidRPr="00D21121">
        <w:rPr>
          <w:rFonts w:ascii="Times New Roman" w:hAnsi="Times New Roman"/>
          <w:sz w:val="24"/>
          <w:szCs w:val="24"/>
          <w:lang w:val="ru-RU"/>
        </w:rPr>
        <w:t xml:space="preserve">объемы сторонних заказов </w:t>
      </w:r>
      <w:r>
        <w:rPr>
          <w:rFonts w:ascii="Times New Roman" w:hAnsi="Times New Roman"/>
          <w:sz w:val="24"/>
          <w:szCs w:val="24"/>
          <w:lang w:val="ru-RU"/>
        </w:rPr>
        <w:t xml:space="preserve"> </w:t>
      </w:r>
      <w:r w:rsidRPr="00D21121">
        <w:rPr>
          <w:rFonts w:ascii="Times New Roman" w:hAnsi="Times New Roman"/>
          <w:sz w:val="24"/>
          <w:szCs w:val="24"/>
          <w:lang w:val="ru-RU"/>
        </w:rPr>
        <w:t xml:space="preserve">на </w:t>
      </w:r>
      <w:r>
        <w:rPr>
          <w:rFonts w:ascii="Times New Roman" w:hAnsi="Times New Roman"/>
          <w:sz w:val="24"/>
          <w:szCs w:val="24"/>
          <w:lang w:val="ru-RU"/>
        </w:rPr>
        <w:t xml:space="preserve"> </w:t>
      </w:r>
      <w:proofErr w:type="spellStart"/>
      <w:r w:rsidRPr="00D21121">
        <w:rPr>
          <w:rFonts w:ascii="Times New Roman" w:hAnsi="Times New Roman"/>
          <w:sz w:val="24"/>
          <w:szCs w:val="24"/>
          <w:lang w:val="ru-RU"/>
        </w:rPr>
        <w:t>сборочно-</w:t>
      </w:r>
      <w:r>
        <w:rPr>
          <w:rFonts w:ascii="Times New Roman" w:hAnsi="Times New Roman"/>
          <w:sz w:val="24"/>
          <w:szCs w:val="24"/>
          <w:lang w:val="ru-RU"/>
        </w:rPr>
        <w:t>мон</w:t>
      </w:r>
      <w:proofErr w:type="spellEnd"/>
      <w:r>
        <w:rPr>
          <w:rFonts w:ascii="Times New Roman" w:hAnsi="Times New Roman"/>
          <w:sz w:val="24"/>
          <w:szCs w:val="24"/>
          <w:lang w:val="ru-RU"/>
        </w:rPr>
        <w:t>-</w:t>
      </w:r>
    </w:p>
    <w:p w:rsidR="00E3418E" w:rsidRPr="00D21121" w:rsidRDefault="00E3418E" w:rsidP="00E3418E">
      <w:pPr>
        <w:spacing w:before="0" w:after="0" w:line="240" w:lineRule="auto"/>
        <w:rPr>
          <w:rFonts w:ascii="Times New Roman" w:hAnsi="Times New Roman"/>
          <w:sz w:val="24"/>
          <w:szCs w:val="24"/>
          <w:lang w:val="ru-RU"/>
        </w:rPr>
      </w:pPr>
      <w:proofErr w:type="spellStart"/>
      <w:r w:rsidRPr="00D21121">
        <w:rPr>
          <w:rFonts w:ascii="Times New Roman" w:hAnsi="Times New Roman"/>
          <w:sz w:val="24"/>
          <w:szCs w:val="24"/>
          <w:lang w:val="ru-RU"/>
        </w:rPr>
        <w:t>тажные</w:t>
      </w:r>
      <w:proofErr w:type="spellEnd"/>
      <w:r w:rsidRPr="00D21121">
        <w:rPr>
          <w:rFonts w:ascii="Times New Roman" w:hAnsi="Times New Roman"/>
          <w:sz w:val="24"/>
          <w:szCs w:val="24"/>
          <w:lang w:val="ru-RU"/>
        </w:rPr>
        <w:t xml:space="preserve"> работы и металлообработку.</w:t>
      </w:r>
    </w:p>
    <w:p w:rsidR="00E3418E" w:rsidRDefault="00E3418E" w:rsidP="00E3418E">
      <w:pPr>
        <w:tabs>
          <w:tab w:val="center" w:pos="4153"/>
          <w:tab w:val="right" w:pos="8306"/>
        </w:tabs>
        <w:spacing w:before="0" w:after="0" w:line="360" w:lineRule="auto"/>
        <w:jc w:val="center"/>
        <w:rPr>
          <w:rFonts w:ascii="Times New Roman" w:hAnsi="Times New Roman"/>
          <w:b/>
          <w:bCs/>
          <w:sz w:val="24"/>
          <w:szCs w:val="24"/>
          <w:lang w:val="ru-RU"/>
        </w:rPr>
      </w:pPr>
      <w:r w:rsidRPr="007C1C83">
        <w:rPr>
          <w:rFonts w:ascii="Times New Roman" w:hAnsi="Times New Roman"/>
          <w:b/>
          <w:bCs/>
          <w:sz w:val="24"/>
          <w:szCs w:val="24"/>
          <w:lang w:val="ru-RU"/>
        </w:rPr>
        <w:t>Динамика поставок</w:t>
      </w:r>
    </w:p>
    <w:p w:rsidR="00E3418E" w:rsidRPr="00664EDC" w:rsidRDefault="00E3418E" w:rsidP="00E3418E">
      <w:pPr>
        <w:tabs>
          <w:tab w:val="center" w:pos="4153"/>
          <w:tab w:val="center" w:pos="4903"/>
          <w:tab w:val="left" w:pos="7575"/>
          <w:tab w:val="right" w:pos="8306"/>
        </w:tabs>
        <w:spacing w:before="0" w:after="0" w:line="360" w:lineRule="auto"/>
        <w:jc w:val="both"/>
        <w:rPr>
          <w:rFonts w:ascii="Times New Roman" w:hAnsi="Times New Roman"/>
          <w:bCs/>
          <w:sz w:val="18"/>
          <w:szCs w:val="18"/>
          <w:lang w:val="ru-RU"/>
        </w:rPr>
      </w:pPr>
      <w:r>
        <w:rPr>
          <w:rFonts w:ascii="Times New Roman" w:hAnsi="Times New Roman"/>
          <w:bCs/>
          <w:lang w:val="ru-RU"/>
        </w:rPr>
        <w:tab/>
        <w:t xml:space="preserve">                                                                         </w:t>
      </w:r>
      <w:r w:rsidRPr="007C1C83">
        <w:rPr>
          <w:rFonts w:ascii="Times New Roman" w:hAnsi="Times New Roman"/>
          <w:bCs/>
          <w:lang w:val="ru-RU"/>
        </w:rPr>
        <w:t>(тыс</w:t>
      </w:r>
      <w:proofErr w:type="gramStart"/>
      <w:r w:rsidRPr="007C1C83">
        <w:rPr>
          <w:rFonts w:ascii="Times New Roman" w:hAnsi="Times New Roman"/>
          <w:bCs/>
          <w:lang w:val="ru-RU"/>
        </w:rPr>
        <w:t>.р</w:t>
      </w:r>
      <w:proofErr w:type="gramEnd"/>
      <w:r w:rsidRPr="007C1C83">
        <w:rPr>
          <w:rFonts w:ascii="Times New Roman" w:hAnsi="Times New Roman"/>
          <w:bCs/>
          <w:lang w:val="ru-RU"/>
        </w:rPr>
        <w:t xml:space="preserve">уб. без НДС) </w:t>
      </w:r>
      <w:r>
        <w:rPr>
          <w:rFonts w:ascii="Times New Roman" w:hAnsi="Times New Roman"/>
          <w:bCs/>
          <w:lang w:val="ru-RU"/>
        </w:rPr>
        <w:t xml:space="preserve">                                       </w:t>
      </w:r>
      <w:r w:rsidRPr="00664EDC">
        <w:rPr>
          <w:rFonts w:ascii="Times New Roman" w:hAnsi="Times New Roman"/>
          <w:bCs/>
          <w:sz w:val="18"/>
          <w:szCs w:val="18"/>
          <w:lang w:val="ru-RU"/>
        </w:rPr>
        <w:t>(тыс.руб. без НДС)</w:t>
      </w:r>
    </w:p>
    <w:tbl>
      <w:tblPr>
        <w:tblW w:w="10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32"/>
        <w:gridCol w:w="1587"/>
        <w:gridCol w:w="1587"/>
        <w:gridCol w:w="1587"/>
        <w:gridCol w:w="1587"/>
        <w:gridCol w:w="1551"/>
      </w:tblGrid>
      <w:tr w:rsidR="00E3418E" w:rsidRPr="00423549" w:rsidTr="00FC1471">
        <w:tc>
          <w:tcPr>
            <w:tcW w:w="2632" w:type="dxa"/>
          </w:tcPr>
          <w:p w:rsidR="00E3418E" w:rsidRPr="00FB14BD" w:rsidRDefault="00E3418E" w:rsidP="00FC1471">
            <w:pPr>
              <w:tabs>
                <w:tab w:val="center" w:pos="4153"/>
                <w:tab w:val="right" w:pos="8306"/>
              </w:tabs>
              <w:spacing w:before="0" w:after="0"/>
              <w:rPr>
                <w:rFonts w:ascii="Times New Roman" w:hAnsi="Times New Roman"/>
                <w:b/>
                <w:bCs/>
                <w:sz w:val="24"/>
                <w:szCs w:val="24"/>
                <w:lang w:val="ru-RU"/>
              </w:rPr>
            </w:pPr>
          </w:p>
        </w:tc>
        <w:tc>
          <w:tcPr>
            <w:tcW w:w="1587" w:type="dxa"/>
            <w:vAlign w:val="center"/>
          </w:tcPr>
          <w:p w:rsidR="00E3418E" w:rsidRPr="00FB14BD" w:rsidRDefault="00E3418E" w:rsidP="00FC1471">
            <w:pPr>
              <w:tabs>
                <w:tab w:val="center" w:pos="4153"/>
                <w:tab w:val="right" w:pos="8306"/>
              </w:tabs>
              <w:spacing w:before="0" w:after="0"/>
              <w:jc w:val="center"/>
              <w:rPr>
                <w:rFonts w:ascii="Times New Roman" w:hAnsi="Times New Roman"/>
                <w:b/>
                <w:bCs/>
                <w:lang w:val="ru-RU"/>
              </w:rPr>
            </w:pPr>
            <w:r w:rsidRPr="00FB14BD">
              <w:rPr>
                <w:rFonts w:ascii="Times New Roman" w:hAnsi="Times New Roman"/>
                <w:b/>
                <w:bCs/>
                <w:lang w:val="ru-RU"/>
              </w:rPr>
              <w:t>201</w:t>
            </w:r>
            <w:r>
              <w:rPr>
                <w:rFonts w:ascii="Times New Roman" w:hAnsi="Times New Roman"/>
                <w:b/>
                <w:bCs/>
                <w:lang w:val="ru-RU"/>
              </w:rPr>
              <w:t>2</w:t>
            </w:r>
            <w:r w:rsidRPr="00FB14BD">
              <w:rPr>
                <w:rFonts w:ascii="Times New Roman" w:hAnsi="Times New Roman"/>
                <w:b/>
                <w:bCs/>
                <w:lang w:val="ru-RU"/>
              </w:rPr>
              <w:t xml:space="preserve"> год</w:t>
            </w:r>
          </w:p>
        </w:tc>
        <w:tc>
          <w:tcPr>
            <w:tcW w:w="1587" w:type="dxa"/>
            <w:vAlign w:val="center"/>
          </w:tcPr>
          <w:p w:rsidR="00E3418E" w:rsidRPr="00FB14BD" w:rsidRDefault="00E3418E" w:rsidP="00FC1471">
            <w:pPr>
              <w:tabs>
                <w:tab w:val="center" w:pos="4153"/>
                <w:tab w:val="right" w:pos="8306"/>
              </w:tabs>
              <w:spacing w:before="0" w:after="0"/>
              <w:jc w:val="center"/>
              <w:rPr>
                <w:rFonts w:ascii="Times New Roman" w:hAnsi="Times New Roman"/>
                <w:b/>
                <w:bCs/>
                <w:lang w:val="ru-RU"/>
              </w:rPr>
            </w:pPr>
            <w:r w:rsidRPr="00FB14BD">
              <w:rPr>
                <w:rFonts w:ascii="Times New Roman" w:hAnsi="Times New Roman"/>
                <w:b/>
                <w:bCs/>
                <w:lang w:val="ru-RU"/>
              </w:rPr>
              <w:t>201</w:t>
            </w:r>
            <w:r>
              <w:rPr>
                <w:rFonts w:ascii="Times New Roman" w:hAnsi="Times New Roman"/>
                <w:b/>
                <w:bCs/>
                <w:lang w:val="ru-RU"/>
              </w:rPr>
              <w:t>3</w:t>
            </w:r>
            <w:r w:rsidRPr="00FB14BD">
              <w:rPr>
                <w:rFonts w:ascii="Times New Roman" w:hAnsi="Times New Roman"/>
                <w:b/>
                <w:bCs/>
                <w:lang w:val="ru-RU"/>
              </w:rPr>
              <w:t xml:space="preserve"> год</w:t>
            </w:r>
          </w:p>
        </w:tc>
        <w:tc>
          <w:tcPr>
            <w:tcW w:w="1587" w:type="dxa"/>
          </w:tcPr>
          <w:p w:rsidR="00E3418E" w:rsidRPr="00FB14BD" w:rsidRDefault="00E3418E" w:rsidP="00FC1471">
            <w:pPr>
              <w:tabs>
                <w:tab w:val="center" w:pos="4153"/>
                <w:tab w:val="right" w:pos="8306"/>
              </w:tabs>
              <w:spacing w:before="0" w:after="0"/>
              <w:jc w:val="center"/>
              <w:rPr>
                <w:rFonts w:ascii="Times New Roman" w:hAnsi="Times New Roman"/>
                <w:b/>
                <w:bCs/>
                <w:lang w:val="ru-RU"/>
              </w:rPr>
            </w:pPr>
            <w:r>
              <w:rPr>
                <w:rFonts w:ascii="Times New Roman" w:hAnsi="Times New Roman"/>
                <w:b/>
                <w:bCs/>
                <w:lang w:val="ru-RU"/>
              </w:rPr>
              <w:t>Темп роста в действующих ценах в</w:t>
            </w:r>
            <w:r w:rsidRPr="00FB14BD">
              <w:rPr>
                <w:rFonts w:ascii="Times New Roman" w:hAnsi="Times New Roman"/>
                <w:b/>
                <w:bCs/>
                <w:lang w:val="ru-RU"/>
              </w:rPr>
              <w:t xml:space="preserve"> % 20</w:t>
            </w:r>
            <w:r>
              <w:rPr>
                <w:rFonts w:ascii="Times New Roman" w:hAnsi="Times New Roman"/>
                <w:b/>
                <w:bCs/>
                <w:lang w:val="ru-RU"/>
              </w:rPr>
              <w:t>13</w:t>
            </w:r>
            <w:r w:rsidRPr="00FB14BD">
              <w:rPr>
                <w:rFonts w:ascii="Times New Roman" w:hAnsi="Times New Roman"/>
                <w:b/>
                <w:bCs/>
                <w:lang w:val="ru-RU"/>
              </w:rPr>
              <w:t xml:space="preserve"> г</w:t>
            </w:r>
            <w:r>
              <w:rPr>
                <w:rFonts w:ascii="Times New Roman" w:hAnsi="Times New Roman"/>
                <w:b/>
                <w:bCs/>
                <w:lang w:val="ru-RU"/>
              </w:rPr>
              <w:t>/к 2012 г</w:t>
            </w:r>
          </w:p>
        </w:tc>
        <w:tc>
          <w:tcPr>
            <w:tcW w:w="1587" w:type="dxa"/>
            <w:vAlign w:val="center"/>
          </w:tcPr>
          <w:p w:rsidR="00E3418E" w:rsidRPr="00FB14BD" w:rsidRDefault="00E3418E" w:rsidP="00FC1471">
            <w:pPr>
              <w:tabs>
                <w:tab w:val="center" w:pos="4153"/>
                <w:tab w:val="right" w:pos="8306"/>
              </w:tabs>
              <w:spacing w:before="0" w:after="0"/>
              <w:jc w:val="center"/>
              <w:rPr>
                <w:rFonts w:ascii="Times New Roman" w:hAnsi="Times New Roman"/>
                <w:b/>
                <w:bCs/>
                <w:lang w:val="ru-RU"/>
              </w:rPr>
            </w:pPr>
            <w:r>
              <w:rPr>
                <w:rFonts w:ascii="Times New Roman" w:hAnsi="Times New Roman"/>
                <w:b/>
                <w:bCs/>
                <w:lang w:val="ru-RU"/>
              </w:rPr>
              <w:t>2014</w:t>
            </w:r>
          </w:p>
        </w:tc>
        <w:tc>
          <w:tcPr>
            <w:tcW w:w="1551" w:type="dxa"/>
          </w:tcPr>
          <w:p w:rsidR="00E3418E" w:rsidRPr="00FB14BD" w:rsidRDefault="00E3418E" w:rsidP="00FC1471">
            <w:pPr>
              <w:tabs>
                <w:tab w:val="center" w:pos="4153"/>
                <w:tab w:val="right" w:pos="8306"/>
              </w:tabs>
              <w:spacing w:before="0" w:after="0"/>
              <w:jc w:val="center"/>
              <w:rPr>
                <w:rFonts w:ascii="Times New Roman" w:hAnsi="Times New Roman"/>
                <w:b/>
                <w:bCs/>
                <w:lang w:val="ru-RU"/>
              </w:rPr>
            </w:pPr>
            <w:r>
              <w:rPr>
                <w:rFonts w:ascii="Times New Roman" w:hAnsi="Times New Roman"/>
                <w:b/>
                <w:bCs/>
                <w:lang w:val="ru-RU"/>
              </w:rPr>
              <w:t>Темп роста в действующих ценах в</w:t>
            </w:r>
            <w:r w:rsidRPr="00FB14BD">
              <w:rPr>
                <w:rFonts w:ascii="Times New Roman" w:hAnsi="Times New Roman"/>
                <w:b/>
                <w:bCs/>
                <w:lang w:val="ru-RU"/>
              </w:rPr>
              <w:t xml:space="preserve"> %  20</w:t>
            </w:r>
            <w:r>
              <w:rPr>
                <w:rFonts w:ascii="Times New Roman" w:hAnsi="Times New Roman"/>
                <w:b/>
                <w:bCs/>
                <w:lang w:val="ru-RU"/>
              </w:rPr>
              <w:t>14</w:t>
            </w:r>
            <w:r w:rsidRPr="00FB14BD">
              <w:rPr>
                <w:rFonts w:ascii="Times New Roman" w:hAnsi="Times New Roman"/>
                <w:b/>
                <w:bCs/>
                <w:lang w:val="ru-RU"/>
              </w:rPr>
              <w:t xml:space="preserve"> г</w:t>
            </w:r>
            <w:r>
              <w:rPr>
                <w:rFonts w:ascii="Times New Roman" w:hAnsi="Times New Roman"/>
                <w:b/>
                <w:bCs/>
                <w:lang w:val="ru-RU"/>
              </w:rPr>
              <w:t>/к 2013 г</w:t>
            </w:r>
          </w:p>
        </w:tc>
      </w:tr>
      <w:tr w:rsidR="00E3418E" w:rsidRPr="00AD51A0" w:rsidTr="00FC1471">
        <w:tc>
          <w:tcPr>
            <w:tcW w:w="2632" w:type="dxa"/>
            <w:vAlign w:val="center"/>
          </w:tcPr>
          <w:p w:rsidR="00E3418E" w:rsidRPr="00FB14BD" w:rsidRDefault="00E3418E" w:rsidP="00FC1471">
            <w:pPr>
              <w:tabs>
                <w:tab w:val="center" w:pos="4153"/>
                <w:tab w:val="right" w:pos="8306"/>
              </w:tabs>
              <w:spacing w:before="0" w:after="0"/>
              <w:jc w:val="center"/>
              <w:rPr>
                <w:rFonts w:ascii="Times New Roman" w:hAnsi="Times New Roman"/>
                <w:bCs/>
                <w:sz w:val="24"/>
                <w:szCs w:val="24"/>
                <w:lang w:val="ru-RU"/>
              </w:rPr>
            </w:pPr>
            <w:r w:rsidRPr="00FB14BD">
              <w:rPr>
                <w:rFonts w:ascii="Times New Roman" w:hAnsi="Times New Roman"/>
                <w:bCs/>
                <w:sz w:val="24"/>
                <w:szCs w:val="24"/>
                <w:lang w:val="ru-RU"/>
              </w:rPr>
              <w:t>Аппаратура связи</w:t>
            </w:r>
          </w:p>
          <w:p w:rsidR="00E3418E" w:rsidRPr="00FB14BD" w:rsidRDefault="00E3418E" w:rsidP="00FC1471">
            <w:pPr>
              <w:tabs>
                <w:tab w:val="center" w:pos="4153"/>
                <w:tab w:val="right" w:pos="8306"/>
              </w:tabs>
              <w:spacing w:before="0" w:after="0"/>
              <w:jc w:val="center"/>
              <w:rPr>
                <w:rFonts w:ascii="Times New Roman" w:hAnsi="Times New Roman"/>
                <w:bCs/>
                <w:sz w:val="24"/>
                <w:szCs w:val="24"/>
                <w:lang w:val="ru-RU"/>
              </w:rPr>
            </w:pPr>
            <w:r w:rsidRPr="00FB14BD">
              <w:rPr>
                <w:rFonts w:ascii="Times New Roman" w:hAnsi="Times New Roman"/>
                <w:bCs/>
                <w:sz w:val="24"/>
                <w:szCs w:val="24"/>
                <w:lang w:val="ru-RU"/>
              </w:rPr>
              <w:t xml:space="preserve">из них </w:t>
            </w:r>
            <w:proofErr w:type="spellStart"/>
            <w:r w:rsidRPr="00FB14BD">
              <w:rPr>
                <w:rFonts w:ascii="Times New Roman" w:hAnsi="Times New Roman"/>
                <w:bCs/>
                <w:sz w:val="24"/>
                <w:szCs w:val="24"/>
                <w:lang w:val="ru-RU"/>
              </w:rPr>
              <w:t>спецпродукция</w:t>
            </w:r>
            <w:proofErr w:type="spellEnd"/>
          </w:p>
        </w:tc>
        <w:tc>
          <w:tcPr>
            <w:tcW w:w="1587" w:type="dxa"/>
            <w:vAlign w:val="center"/>
          </w:tcPr>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sidRPr="00D21121">
              <w:rPr>
                <w:rFonts w:ascii="Times New Roman" w:hAnsi="Times New Roman"/>
                <w:bCs/>
                <w:sz w:val="24"/>
                <w:szCs w:val="24"/>
                <w:lang w:val="ru-RU"/>
              </w:rPr>
              <w:t>92 799</w:t>
            </w:r>
          </w:p>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sidRPr="00D21121">
              <w:rPr>
                <w:rFonts w:ascii="Times New Roman" w:hAnsi="Times New Roman"/>
                <w:bCs/>
                <w:sz w:val="24"/>
                <w:szCs w:val="24"/>
                <w:lang w:val="ru-RU"/>
              </w:rPr>
              <w:t>87</w:t>
            </w:r>
            <w:r>
              <w:rPr>
                <w:rFonts w:ascii="Times New Roman" w:hAnsi="Times New Roman"/>
                <w:bCs/>
                <w:sz w:val="24"/>
                <w:szCs w:val="24"/>
                <w:lang w:val="ru-RU"/>
              </w:rPr>
              <w:t> </w:t>
            </w:r>
            <w:r w:rsidRPr="00D21121">
              <w:rPr>
                <w:rFonts w:ascii="Times New Roman" w:hAnsi="Times New Roman"/>
                <w:bCs/>
                <w:sz w:val="24"/>
                <w:szCs w:val="24"/>
                <w:lang w:val="ru-RU"/>
              </w:rPr>
              <w:t>538</w:t>
            </w:r>
          </w:p>
        </w:tc>
        <w:tc>
          <w:tcPr>
            <w:tcW w:w="1587" w:type="dxa"/>
            <w:vAlign w:val="center"/>
          </w:tcPr>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Pr>
                <w:rFonts w:ascii="Times New Roman" w:hAnsi="Times New Roman"/>
                <w:bCs/>
                <w:sz w:val="24"/>
                <w:szCs w:val="24"/>
                <w:lang w:val="ru-RU"/>
              </w:rPr>
              <w:t>74 817</w:t>
            </w:r>
          </w:p>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Pr>
                <w:rFonts w:ascii="Times New Roman" w:hAnsi="Times New Roman"/>
                <w:bCs/>
                <w:sz w:val="24"/>
                <w:szCs w:val="24"/>
                <w:lang w:val="ru-RU"/>
              </w:rPr>
              <w:t>59 367</w:t>
            </w:r>
          </w:p>
        </w:tc>
        <w:tc>
          <w:tcPr>
            <w:tcW w:w="1587" w:type="dxa"/>
            <w:vAlign w:val="center"/>
          </w:tcPr>
          <w:p w:rsidR="00E3418E" w:rsidRDefault="00E3418E" w:rsidP="00FC1471">
            <w:pPr>
              <w:spacing w:before="0" w:after="0" w:line="240" w:lineRule="auto"/>
              <w:jc w:val="center"/>
              <w:rPr>
                <w:rFonts w:ascii="Times New Roman" w:hAnsi="Times New Roman"/>
                <w:color w:val="000000"/>
                <w:sz w:val="24"/>
                <w:szCs w:val="24"/>
                <w:lang w:val="ru-RU" w:eastAsia="ru-RU"/>
              </w:rPr>
            </w:pPr>
          </w:p>
          <w:p w:rsidR="00E3418E" w:rsidRDefault="00E3418E" w:rsidP="00FC1471">
            <w:pPr>
              <w:spacing w:before="0" w:after="0" w:line="240" w:lineRule="auto"/>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80,6</w:t>
            </w:r>
          </w:p>
          <w:p w:rsidR="00E3418E" w:rsidRPr="00AD51A0" w:rsidRDefault="00E3418E" w:rsidP="00FC1471">
            <w:pPr>
              <w:spacing w:before="0" w:after="0" w:line="240" w:lineRule="auto"/>
              <w:jc w:val="center"/>
              <w:rPr>
                <w:lang w:val="ru-RU"/>
              </w:rPr>
            </w:pPr>
            <w:r>
              <w:rPr>
                <w:rFonts w:ascii="Times New Roman" w:hAnsi="Times New Roman"/>
                <w:color w:val="000000"/>
                <w:sz w:val="24"/>
                <w:szCs w:val="24"/>
                <w:lang w:val="ru-RU" w:eastAsia="ru-RU"/>
              </w:rPr>
              <w:t>67,8</w:t>
            </w:r>
          </w:p>
          <w:p w:rsidR="00E3418E" w:rsidRPr="00D21121" w:rsidRDefault="00E3418E" w:rsidP="00FC1471">
            <w:pPr>
              <w:spacing w:after="0" w:line="240" w:lineRule="auto"/>
              <w:jc w:val="center"/>
              <w:rPr>
                <w:rFonts w:ascii="Times New Roman" w:hAnsi="Times New Roman"/>
                <w:color w:val="000000"/>
                <w:sz w:val="24"/>
                <w:szCs w:val="24"/>
                <w:lang w:val="ru-RU" w:eastAsia="ru-RU"/>
              </w:rPr>
            </w:pPr>
          </w:p>
        </w:tc>
        <w:tc>
          <w:tcPr>
            <w:tcW w:w="1587" w:type="dxa"/>
            <w:vAlign w:val="center"/>
          </w:tcPr>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Pr>
                <w:rFonts w:ascii="Times New Roman" w:hAnsi="Times New Roman"/>
                <w:bCs/>
                <w:sz w:val="24"/>
                <w:szCs w:val="24"/>
                <w:lang w:val="ru-RU"/>
              </w:rPr>
              <w:t>178 799</w:t>
            </w:r>
          </w:p>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Pr>
                <w:rFonts w:ascii="Times New Roman" w:hAnsi="Times New Roman"/>
                <w:bCs/>
                <w:sz w:val="24"/>
                <w:szCs w:val="24"/>
                <w:lang w:val="ru-RU"/>
              </w:rPr>
              <w:t>91 292</w:t>
            </w:r>
          </w:p>
        </w:tc>
        <w:tc>
          <w:tcPr>
            <w:tcW w:w="1551" w:type="dxa"/>
            <w:vAlign w:val="center"/>
          </w:tcPr>
          <w:p w:rsidR="00E3418E" w:rsidRDefault="00E3418E" w:rsidP="00FC1471">
            <w:pPr>
              <w:tabs>
                <w:tab w:val="center" w:pos="4153"/>
                <w:tab w:val="right" w:pos="8306"/>
              </w:tabs>
              <w:spacing w:before="0" w:after="0"/>
              <w:jc w:val="center"/>
              <w:rPr>
                <w:rFonts w:ascii="Times New Roman" w:hAnsi="Times New Roman"/>
                <w:bCs/>
                <w:sz w:val="24"/>
                <w:szCs w:val="24"/>
                <w:lang w:val="ru-RU"/>
              </w:rPr>
            </w:pPr>
            <w:r>
              <w:rPr>
                <w:rFonts w:ascii="Times New Roman" w:hAnsi="Times New Roman"/>
                <w:bCs/>
                <w:sz w:val="24"/>
                <w:szCs w:val="24"/>
                <w:lang w:val="ru-RU"/>
              </w:rPr>
              <w:t>239,0</w:t>
            </w:r>
          </w:p>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Pr>
                <w:rFonts w:ascii="Times New Roman" w:hAnsi="Times New Roman"/>
                <w:bCs/>
                <w:sz w:val="24"/>
                <w:szCs w:val="24"/>
                <w:lang w:val="ru-RU"/>
              </w:rPr>
              <w:t>153,8</w:t>
            </w:r>
          </w:p>
        </w:tc>
      </w:tr>
      <w:tr w:rsidR="00E3418E" w:rsidRPr="00FB14BD" w:rsidTr="00FC1471">
        <w:tc>
          <w:tcPr>
            <w:tcW w:w="2632" w:type="dxa"/>
            <w:vAlign w:val="center"/>
          </w:tcPr>
          <w:p w:rsidR="00E3418E" w:rsidRPr="00FB14BD" w:rsidRDefault="00E3418E" w:rsidP="00FC1471">
            <w:pPr>
              <w:tabs>
                <w:tab w:val="center" w:pos="4153"/>
                <w:tab w:val="right" w:pos="8306"/>
              </w:tabs>
              <w:spacing w:before="0" w:after="0"/>
              <w:jc w:val="center"/>
              <w:rPr>
                <w:rFonts w:ascii="Times New Roman" w:hAnsi="Times New Roman"/>
                <w:bCs/>
                <w:sz w:val="24"/>
                <w:szCs w:val="24"/>
                <w:lang w:val="ru-RU"/>
              </w:rPr>
            </w:pPr>
            <w:r w:rsidRPr="00FB14BD">
              <w:rPr>
                <w:rFonts w:ascii="Times New Roman" w:hAnsi="Times New Roman"/>
                <w:bCs/>
                <w:sz w:val="24"/>
                <w:szCs w:val="24"/>
                <w:lang w:val="ru-RU"/>
              </w:rPr>
              <w:t>Электротехническая продукция</w:t>
            </w:r>
          </w:p>
        </w:tc>
        <w:tc>
          <w:tcPr>
            <w:tcW w:w="1587" w:type="dxa"/>
            <w:vAlign w:val="center"/>
          </w:tcPr>
          <w:p w:rsidR="00E3418E" w:rsidRPr="00D21121" w:rsidRDefault="00E3418E" w:rsidP="00FC1471">
            <w:pPr>
              <w:keepNext/>
              <w:jc w:val="center"/>
              <w:rPr>
                <w:rFonts w:ascii="Times New Roman" w:hAnsi="Times New Roman"/>
                <w:sz w:val="24"/>
                <w:szCs w:val="24"/>
              </w:rPr>
            </w:pPr>
            <w:r w:rsidRPr="00AD51A0">
              <w:rPr>
                <w:rFonts w:ascii="Times New Roman" w:hAnsi="Times New Roman"/>
                <w:sz w:val="24"/>
                <w:szCs w:val="24"/>
                <w:lang w:val="ru-RU"/>
              </w:rPr>
              <w:t>36</w:t>
            </w:r>
            <w:r w:rsidRPr="00D21121">
              <w:rPr>
                <w:rFonts w:ascii="Times New Roman" w:hAnsi="Times New Roman"/>
                <w:sz w:val="24"/>
                <w:szCs w:val="24"/>
                <w:lang w:val="ru-RU"/>
              </w:rPr>
              <w:t xml:space="preserve"> </w:t>
            </w:r>
            <w:r w:rsidRPr="00D21121">
              <w:rPr>
                <w:rFonts w:ascii="Times New Roman" w:hAnsi="Times New Roman"/>
                <w:sz w:val="24"/>
                <w:szCs w:val="24"/>
              </w:rPr>
              <w:t>835</w:t>
            </w:r>
          </w:p>
        </w:tc>
        <w:tc>
          <w:tcPr>
            <w:tcW w:w="1587" w:type="dxa"/>
            <w:vAlign w:val="center"/>
          </w:tcPr>
          <w:p w:rsidR="00E3418E" w:rsidRPr="004772C7" w:rsidRDefault="00E3418E" w:rsidP="00FC1471">
            <w:pPr>
              <w:spacing w:after="0" w:line="240" w:lineRule="auto"/>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28 409</w:t>
            </w:r>
          </w:p>
        </w:tc>
        <w:tc>
          <w:tcPr>
            <w:tcW w:w="1587" w:type="dxa"/>
            <w:vAlign w:val="center"/>
          </w:tcPr>
          <w:p w:rsidR="00E3418E" w:rsidRPr="005648B0" w:rsidRDefault="00E3418E" w:rsidP="00FC1471">
            <w:pPr>
              <w:spacing w:after="0" w:line="240" w:lineRule="auto"/>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77,1</w:t>
            </w:r>
          </w:p>
        </w:tc>
        <w:tc>
          <w:tcPr>
            <w:tcW w:w="1587" w:type="dxa"/>
            <w:vAlign w:val="center"/>
          </w:tcPr>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Pr>
                <w:rFonts w:ascii="Times New Roman" w:hAnsi="Times New Roman"/>
                <w:bCs/>
                <w:sz w:val="24"/>
                <w:szCs w:val="24"/>
                <w:lang w:val="ru-RU"/>
              </w:rPr>
              <w:t>10 921</w:t>
            </w:r>
          </w:p>
        </w:tc>
        <w:tc>
          <w:tcPr>
            <w:tcW w:w="1551" w:type="dxa"/>
            <w:vAlign w:val="center"/>
          </w:tcPr>
          <w:p w:rsidR="00E3418E" w:rsidRPr="004772C7" w:rsidRDefault="00E3418E" w:rsidP="00FC1471">
            <w:pPr>
              <w:spacing w:after="0" w:line="240" w:lineRule="auto"/>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38,4</w:t>
            </w:r>
          </w:p>
        </w:tc>
      </w:tr>
      <w:tr w:rsidR="00E3418E" w:rsidRPr="00FB14BD" w:rsidTr="00FC1471">
        <w:tc>
          <w:tcPr>
            <w:tcW w:w="2632" w:type="dxa"/>
            <w:vAlign w:val="center"/>
          </w:tcPr>
          <w:p w:rsidR="00E3418E" w:rsidRPr="00FB14BD" w:rsidRDefault="00E3418E" w:rsidP="00FC1471">
            <w:pPr>
              <w:tabs>
                <w:tab w:val="center" w:pos="4153"/>
                <w:tab w:val="right" w:pos="8306"/>
              </w:tabs>
              <w:spacing w:before="0" w:after="0"/>
              <w:jc w:val="center"/>
              <w:rPr>
                <w:rFonts w:ascii="Times New Roman" w:hAnsi="Times New Roman"/>
                <w:bCs/>
                <w:sz w:val="24"/>
                <w:szCs w:val="24"/>
                <w:lang w:val="ru-RU"/>
              </w:rPr>
            </w:pPr>
            <w:r w:rsidRPr="00FB14BD">
              <w:rPr>
                <w:rFonts w:ascii="Times New Roman" w:hAnsi="Times New Roman"/>
                <w:bCs/>
                <w:sz w:val="24"/>
                <w:szCs w:val="24"/>
                <w:lang w:val="ru-RU"/>
              </w:rPr>
              <w:t>Прочая продукция и услуги</w:t>
            </w:r>
          </w:p>
        </w:tc>
        <w:tc>
          <w:tcPr>
            <w:tcW w:w="1587" w:type="dxa"/>
            <w:vAlign w:val="center"/>
          </w:tcPr>
          <w:p w:rsidR="00E3418E" w:rsidRPr="00D21121" w:rsidRDefault="00E3418E" w:rsidP="00FC1471">
            <w:pPr>
              <w:keepNext/>
              <w:jc w:val="center"/>
              <w:rPr>
                <w:rFonts w:ascii="Times New Roman" w:hAnsi="Times New Roman"/>
                <w:sz w:val="24"/>
                <w:szCs w:val="24"/>
                <w:lang w:val="ru-RU"/>
              </w:rPr>
            </w:pPr>
            <w:r w:rsidRPr="00D21121">
              <w:rPr>
                <w:rFonts w:ascii="Times New Roman" w:hAnsi="Times New Roman"/>
                <w:sz w:val="24"/>
                <w:szCs w:val="24"/>
              </w:rPr>
              <w:t>27</w:t>
            </w:r>
            <w:r w:rsidRPr="00D21121">
              <w:rPr>
                <w:rFonts w:ascii="Times New Roman" w:hAnsi="Times New Roman"/>
                <w:sz w:val="24"/>
                <w:szCs w:val="24"/>
                <w:lang w:val="ru-RU"/>
              </w:rPr>
              <w:t xml:space="preserve"> </w:t>
            </w:r>
            <w:r w:rsidRPr="00D21121">
              <w:rPr>
                <w:rFonts w:ascii="Times New Roman" w:hAnsi="Times New Roman"/>
                <w:sz w:val="24"/>
                <w:szCs w:val="24"/>
              </w:rPr>
              <w:t>62</w:t>
            </w:r>
            <w:r w:rsidRPr="00D21121">
              <w:rPr>
                <w:rFonts w:ascii="Times New Roman" w:hAnsi="Times New Roman"/>
                <w:sz w:val="24"/>
                <w:szCs w:val="24"/>
                <w:lang w:val="ru-RU"/>
              </w:rPr>
              <w:t>6</w:t>
            </w:r>
          </w:p>
        </w:tc>
        <w:tc>
          <w:tcPr>
            <w:tcW w:w="1587" w:type="dxa"/>
            <w:vAlign w:val="center"/>
          </w:tcPr>
          <w:p w:rsidR="00E3418E" w:rsidRPr="004772C7" w:rsidRDefault="00E3418E" w:rsidP="00FC1471">
            <w:pPr>
              <w:spacing w:after="0" w:line="240" w:lineRule="auto"/>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44 558</w:t>
            </w:r>
          </w:p>
        </w:tc>
        <w:tc>
          <w:tcPr>
            <w:tcW w:w="1587" w:type="dxa"/>
            <w:vAlign w:val="center"/>
          </w:tcPr>
          <w:p w:rsidR="00E3418E" w:rsidRPr="005648B0" w:rsidRDefault="00E3418E" w:rsidP="00FC1471">
            <w:pPr>
              <w:spacing w:after="0" w:line="240" w:lineRule="auto"/>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161,3</w:t>
            </w:r>
          </w:p>
        </w:tc>
        <w:tc>
          <w:tcPr>
            <w:tcW w:w="1587" w:type="dxa"/>
            <w:vAlign w:val="center"/>
          </w:tcPr>
          <w:p w:rsidR="00E3418E" w:rsidRPr="00D21121" w:rsidRDefault="00E3418E" w:rsidP="00FC1471">
            <w:pPr>
              <w:tabs>
                <w:tab w:val="center" w:pos="4153"/>
                <w:tab w:val="right" w:pos="8306"/>
              </w:tabs>
              <w:spacing w:before="0" w:after="0"/>
              <w:jc w:val="center"/>
              <w:rPr>
                <w:rFonts w:ascii="Times New Roman" w:hAnsi="Times New Roman"/>
                <w:bCs/>
                <w:sz w:val="24"/>
                <w:szCs w:val="24"/>
                <w:lang w:val="ru-RU"/>
              </w:rPr>
            </w:pPr>
            <w:r>
              <w:rPr>
                <w:rFonts w:ascii="Times New Roman" w:hAnsi="Times New Roman"/>
                <w:bCs/>
                <w:sz w:val="24"/>
                <w:szCs w:val="24"/>
                <w:lang w:val="ru-RU"/>
              </w:rPr>
              <w:t>42 739</w:t>
            </w:r>
          </w:p>
        </w:tc>
        <w:tc>
          <w:tcPr>
            <w:tcW w:w="1551" w:type="dxa"/>
            <w:vAlign w:val="center"/>
          </w:tcPr>
          <w:p w:rsidR="00E3418E" w:rsidRPr="004772C7" w:rsidRDefault="00E3418E" w:rsidP="00FC1471">
            <w:pPr>
              <w:spacing w:after="0" w:line="240" w:lineRule="auto"/>
              <w:jc w:val="center"/>
              <w:rPr>
                <w:rFonts w:ascii="Times New Roman" w:hAnsi="Times New Roman"/>
                <w:color w:val="000000"/>
                <w:sz w:val="24"/>
                <w:szCs w:val="24"/>
                <w:lang w:val="ru-RU" w:eastAsia="ru-RU"/>
              </w:rPr>
            </w:pPr>
            <w:r>
              <w:rPr>
                <w:rFonts w:ascii="Times New Roman" w:hAnsi="Times New Roman"/>
                <w:color w:val="000000"/>
                <w:sz w:val="24"/>
                <w:szCs w:val="24"/>
                <w:lang w:val="ru-RU" w:eastAsia="ru-RU"/>
              </w:rPr>
              <w:t>95,9</w:t>
            </w:r>
          </w:p>
        </w:tc>
      </w:tr>
      <w:tr w:rsidR="00E3418E" w:rsidRPr="00FB14BD" w:rsidTr="00FC1471">
        <w:tc>
          <w:tcPr>
            <w:tcW w:w="2632" w:type="dxa"/>
            <w:vAlign w:val="center"/>
          </w:tcPr>
          <w:p w:rsidR="00E3418E" w:rsidRPr="00FB14BD" w:rsidRDefault="00E3418E" w:rsidP="00FC1471">
            <w:pPr>
              <w:tabs>
                <w:tab w:val="center" w:pos="4153"/>
                <w:tab w:val="right" w:pos="8306"/>
              </w:tabs>
              <w:spacing w:before="0" w:after="0" w:line="360" w:lineRule="auto"/>
              <w:jc w:val="center"/>
              <w:rPr>
                <w:rFonts w:ascii="Times New Roman" w:hAnsi="Times New Roman"/>
                <w:b/>
                <w:bCs/>
                <w:sz w:val="24"/>
                <w:szCs w:val="24"/>
                <w:lang w:val="ru-RU"/>
              </w:rPr>
            </w:pPr>
            <w:r w:rsidRPr="00FB14BD">
              <w:rPr>
                <w:rFonts w:ascii="Times New Roman" w:hAnsi="Times New Roman"/>
                <w:b/>
                <w:bCs/>
                <w:sz w:val="24"/>
                <w:szCs w:val="24"/>
                <w:lang w:val="ru-RU"/>
              </w:rPr>
              <w:t>ИТОГО</w:t>
            </w:r>
          </w:p>
        </w:tc>
        <w:tc>
          <w:tcPr>
            <w:tcW w:w="1587" w:type="dxa"/>
            <w:vAlign w:val="center"/>
          </w:tcPr>
          <w:p w:rsidR="00E3418E" w:rsidRPr="005E7651" w:rsidRDefault="00E3418E" w:rsidP="00FC1471">
            <w:pPr>
              <w:keepNext/>
              <w:jc w:val="center"/>
              <w:rPr>
                <w:rFonts w:ascii="Times New Roman" w:hAnsi="Times New Roman"/>
                <w:b/>
                <w:sz w:val="24"/>
                <w:szCs w:val="24"/>
              </w:rPr>
            </w:pPr>
            <w:r w:rsidRPr="005E7651">
              <w:rPr>
                <w:rFonts w:ascii="Times New Roman" w:hAnsi="Times New Roman"/>
                <w:b/>
                <w:sz w:val="24"/>
                <w:szCs w:val="24"/>
              </w:rPr>
              <w:t>157</w:t>
            </w:r>
            <w:r w:rsidRPr="005E7651">
              <w:rPr>
                <w:rFonts w:ascii="Times New Roman" w:hAnsi="Times New Roman"/>
                <w:b/>
                <w:sz w:val="24"/>
                <w:szCs w:val="24"/>
                <w:lang w:val="ru-RU"/>
              </w:rPr>
              <w:t xml:space="preserve"> </w:t>
            </w:r>
            <w:r w:rsidRPr="005E7651">
              <w:rPr>
                <w:rFonts w:ascii="Times New Roman" w:hAnsi="Times New Roman"/>
                <w:b/>
                <w:sz w:val="24"/>
                <w:szCs w:val="24"/>
              </w:rPr>
              <w:t>260</w:t>
            </w:r>
          </w:p>
        </w:tc>
        <w:tc>
          <w:tcPr>
            <w:tcW w:w="1587" w:type="dxa"/>
            <w:vAlign w:val="center"/>
          </w:tcPr>
          <w:p w:rsidR="00E3418E" w:rsidRPr="004772C7" w:rsidRDefault="00E3418E" w:rsidP="00FC1471">
            <w:pPr>
              <w:spacing w:after="0" w:line="240" w:lineRule="auto"/>
              <w:jc w:val="center"/>
              <w:rPr>
                <w:rFonts w:ascii="Times New Roman" w:hAnsi="Times New Roman"/>
                <w:b/>
                <w:color w:val="000000"/>
                <w:sz w:val="24"/>
                <w:szCs w:val="24"/>
                <w:lang w:val="ru-RU" w:eastAsia="ru-RU"/>
              </w:rPr>
            </w:pPr>
            <w:r>
              <w:rPr>
                <w:rFonts w:ascii="Times New Roman" w:hAnsi="Times New Roman"/>
                <w:b/>
                <w:color w:val="000000"/>
                <w:sz w:val="24"/>
                <w:szCs w:val="24"/>
                <w:lang w:val="ru-RU" w:eastAsia="ru-RU"/>
              </w:rPr>
              <w:t>147 784</w:t>
            </w:r>
          </w:p>
        </w:tc>
        <w:tc>
          <w:tcPr>
            <w:tcW w:w="1587" w:type="dxa"/>
            <w:vAlign w:val="center"/>
          </w:tcPr>
          <w:p w:rsidR="00E3418E" w:rsidRPr="005648B0" w:rsidRDefault="00E3418E" w:rsidP="00FC1471">
            <w:pPr>
              <w:spacing w:after="0" w:line="240" w:lineRule="auto"/>
              <w:jc w:val="center"/>
              <w:rPr>
                <w:rFonts w:ascii="Times New Roman" w:hAnsi="Times New Roman"/>
                <w:b/>
                <w:color w:val="000000"/>
                <w:sz w:val="24"/>
                <w:szCs w:val="24"/>
                <w:lang w:val="ru-RU" w:eastAsia="ru-RU"/>
              </w:rPr>
            </w:pPr>
            <w:r>
              <w:rPr>
                <w:rFonts w:ascii="Times New Roman" w:hAnsi="Times New Roman"/>
                <w:b/>
                <w:color w:val="000000"/>
                <w:sz w:val="24"/>
                <w:szCs w:val="24"/>
                <w:lang w:val="ru-RU" w:eastAsia="ru-RU"/>
              </w:rPr>
              <w:t>94,0</w:t>
            </w:r>
          </w:p>
        </w:tc>
        <w:tc>
          <w:tcPr>
            <w:tcW w:w="1587" w:type="dxa"/>
            <w:vAlign w:val="center"/>
          </w:tcPr>
          <w:p w:rsidR="00E3418E" w:rsidRPr="005E7651" w:rsidRDefault="00E3418E" w:rsidP="00FC1471">
            <w:pPr>
              <w:tabs>
                <w:tab w:val="center" w:pos="4153"/>
                <w:tab w:val="right" w:pos="8306"/>
              </w:tabs>
              <w:spacing w:before="0" w:after="0" w:line="360" w:lineRule="auto"/>
              <w:jc w:val="center"/>
              <w:rPr>
                <w:rFonts w:ascii="Times New Roman" w:hAnsi="Times New Roman"/>
                <w:b/>
                <w:bCs/>
                <w:sz w:val="24"/>
                <w:szCs w:val="24"/>
                <w:lang w:val="ru-RU"/>
              </w:rPr>
            </w:pPr>
            <w:r>
              <w:rPr>
                <w:rFonts w:ascii="Times New Roman" w:hAnsi="Times New Roman"/>
                <w:b/>
                <w:bCs/>
                <w:sz w:val="24"/>
                <w:szCs w:val="24"/>
                <w:lang w:val="ru-RU"/>
              </w:rPr>
              <w:t>232 459</w:t>
            </w:r>
          </w:p>
        </w:tc>
        <w:tc>
          <w:tcPr>
            <w:tcW w:w="1551" w:type="dxa"/>
            <w:vAlign w:val="center"/>
          </w:tcPr>
          <w:p w:rsidR="00E3418E" w:rsidRPr="004772C7" w:rsidRDefault="00E3418E" w:rsidP="00FC1471">
            <w:pPr>
              <w:spacing w:after="0" w:line="240" w:lineRule="auto"/>
              <w:jc w:val="center"/>
              <w:rPr>
                <w:rFonts w:ascii="Times New Roman" w:hAnsi="Times New Roman"/>
                <w:b/>
                <w:color w:val="000000"/>
                <w:sz w:val="24"/>
                <w:szCs w:val="24"/>
                <w:lang w:val="ru-RU" w:eastAsia="ru-RU"/>
              </w:rPr>
            </w:pPr>
            <w:r>
              <w:rPr>
                <w:rFonts w:ascii="Times New Roman" w:hAnsi="Times New Roman"/>
                <w:b/>
                <w:color w:val="000000"/>
                <w:sz w:val="24"/>
                <w:szCs w:val="24"/>
                <w:lang w:val="ru-RU" w:eastAsia="ru-RU"/>
              </w:rPr>
              <w:t>157,3</w:t>
            </w:r>
          </w:p>
        </w:tc>
      </w:tr>
    </w:tbl>
    <w:p w:rsidR="00E3418E" w:rsidRDefault="00E3418E" w:rsidP="00E3418E">
      <w:pPr>
        <w:spacing w:before="0" w:after="0" w:line="360" w:lineRule="auto"/>
        <w:ind w:firstLine="709"/>
        <w:rPr>
          <w:rFonts w:ascii="Times New Roman" w:hAnsi="Times New Roman"/>
          <w:b/>
          <w:sz w:val="24"/>
          <w:szCs w:val="24"/>
          <w:lang w:val="ru-RU"/>
        </w:rPr>
      </w:pPr>
    </w:p>
    <w:p w:rsidR="00E3418E"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46.Максимально допустимая проектная мощность (натуральный показатель, требуется обязательно указать размерность).</w:t>
      </w:r>
    </w:p>
    <w:p w:rsidR="00E3418E" w:rsidRPr="005E7651" w:rsidRDefault="00E3418E" w:rsidP="00E3418E">
      <w:pPr>
        <w:jc w:val="both"/>
        <w:rPr>
          <w:rFonts w:ascii="Times New Roman" w:hAnsi="Times New Roman"/>
          <w:sz w:val="24"/>
          <w:szCs w:val="24"/>
          <w:lang w:val="ru-RU"/>
        </w:rPr>
      </w:pPr>
      <w:r w:rsidRPr="005E7651">
        <w:rPr>
          <w:rFonts w:ascii="Times New Roman" w:hAnsi="Times New Roman"/>
          <w:sz w:val="24"/>
          <w:szCs w:val="24"/>
          <w:lang w:val="ru-RU"/>
        </w:rPr>
        <w:t>Максимально допустимая проектная мощность ОАО «Псковский завод АДС» - 2</w:t>
      </w:r>
      <w:r>
        <w:rPr>
          <w:rFonts w:ascii="Times New Roman" w:hAnsi="Times New Roman"/>
          <w:sz w:val="24"/>
          <w:szCs w:val="24"/>
          <w:lang w:val="ru-RU"/>
        </w:rPr>
        <w:t xml:space="preserve"> </w:t>
      </w:r>
      <w:r w:rsidRPr="005E7651">
        <w:rPr>
          <w:rFonts w:ascii="Times New Roman" w:hAnsi="Times New Roman"/>
          <w:sz w:val="24"/>
          <w:szCs w:val="24"/>
          <w:lang w:val="ru-RU"/>
        </w:rPr>
        <w:t>000 изделий типа П-330-6, П-331М.</w:t>
      </w:r>
    </w:p>
    <w:p w:rsidR="00E3418E"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47.Данные по загрузке проектной мощности, %.</w:t>
      </w:r>
    </w:p>
    <w:p w:rsidR="00E3418E" w:rsidRPr="005E7651" w:rsidRDefault="00E3418E" w:rsidP="00E3418E">
      <w:pPr>
        <w:rPr>
          <w:rFonts w:ascii="Times New Roman" w:hAnsi="Times New Roman"/>
          <w:sz w:val="24"/>
          <w:szCs w:val="24"/>
          <w:lang w:val="ru-RU"/>
        </w:rPr>
      </w:pPr>
      <w:r w:rsidRPr="005E7651">
        <w:rPr>
          <w:rFonts w:ascii="Times New Roman" w:hAnsi="Times New Roman"/>
          <w:sz w:val="24"/>
          <w:szCs w:val="24"/>
          <w:lang w:val="ru-RU"/>
        </w:rPr>
        <w:t>Загрузка проектной мощности ОАО «Псковский завод АДС» в 201</w:t>
      </w:r>
      <w:r>
        <w:rPr>
          <w:rFonts w:ascii="Times New Roman" w:hAnsi="Times New Roman"/>
          <w:sz w:val="24"/>
          <w:szCs w:val="24"/>
          <w:lang w:val="ru-RU"/>
        </w:rPr>
        <w:t>4</w:t>
      </w:r>
      <w:r w:rsidRPr="005E7651">
        <w:rPr>
          <w:rFonts w:ascii="Times New Roman" w:hAnsi="Times New Roman"/>
          <w:sz w:val="24"/>
          <w:szCs w:val="24"/>
          <w:lang w:val="ru-RU"/>
        </w:rPr>
        <w:t xml:space="preserve"> году –</w:t>
      </w:r>
      <w:r>
        <w:rPr>
          <w:rFonts w:ascii="Times New Roman" w:hAnsi="Times New Roman"/>
          <w:sz w:val="24"/>
          <w:szCs w:val="24"/>
          <w:lang w:val="ru-RU"/>
        </w:rPr>
        <w:t xml:space="preserve">  18    </w:t>
      </w:r>
      <w:r w:rsidRPr="005E7651">
        <w:rPr>
          <w:rFonts w:ascii="Times New Roman" w:hAnsi="Times New Roman"/>
          <w:sz w:val="24"/>
          <w:szCs w:val="24"/>
          <w:lang w:val="ru-RU"/>
        </w:rPr>
        <w:t>%</w:t>
      </w:r>
    </w:p>
    <w:p w:rsidR="00E3418E" w:rsidRDefault="00E3418E" w:rsidP="00E3418E">
      <w:pPr>
        <w:spacing w:before="0" w:after="0" w:line="360" w:lineRule="auto"/>
        <w:jc w:val="center"/>
        <w:rPr>
          <w:rFonts w:ascii="Times New Roman" w:hAnsi="Times New Roman"/>
          <w:b/>
          <w:sz w:val="24"/>
          <w:szCs w:val="24"/>
          <w:lang w:val="ru-RU"/>
        </w:rPr>
      </w:pPr>
    </w:p>
    <w:p w:rsidR="00292A03" w:rsidRDefault="00292A03" w:rsidP="00E3418E">
      <w:pPr>
        <w:spacing w:before="0" w:after="0" w:line="360" w:lineRule="auto"/>
        <w:jc w:val="center"/>
        <w:rPr>
          <w:rFonts w:ascii="Times New Roman" w:hAnsi="Times New Roman"/>
          <w:b/>
          <w:sz w:val="24"/>
          <w:szCs w:val="24"/>
          <w:lang w:val="ru-RU"/>
        </w:rPr>
      </w:pPr>
    </w:p>
    <w:p w:rsidR="00292A03" w:rsidRDefault="00292A03"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p>
    <w:p w:rsidR="00935135" w:rsidRDefault="00935135" w:rsidP="00E3418E">
      <w:pPr>
        <w:spacing w:before="0" w:after="0" w:line="360" w:lineRule="auto"/>
        <w:jc w:val="center"/>
        <w:rPr>
          <w:rFonts w:ascii="Times New Roman" w:hAnsi="Times New Roman"/>
          <w:b/>
          <w:sz w:val="24"/>
          <w:szCs w:val="24"/>
          <w:lang w:val="ru-RU"/>
        </w:rPr>
      </w:pPr>
    </w:p>
    <w:p w:rsidR="003E0C50" w:rsidRDefault="003E0C50" w:rsidP="00E3418E">
      <w:pPr>
        <w:spacing w:before="0" w:after="0" w:line="360" w:lineRule="auto"/>
        <w:jc w:val="center"/>
        <w:rPr>
          <w:rFonts w:ascii="Times New Roman" w:hAnsi="Times New Roman"/>
          <w:b/>
          <w:sz w:val="24"/>
          <w:szCs w:val="24"/>
          <w:lang w:val="ru-RU"/>
        </w:rPr>
      </w:pPr>
    </w:p>
    <w:p w:rsidR="003E0C50" w:rsidRDefault="003E0C50" w:rsidP="00E3418E">
      <w:pPr>
        <w:spacing w:before="0" w:after="0" w:line="360" w:lineRule="auto"/>
        <w:jc w:val="center"/>
        <w:rPr>
          <w:rFonts w:ascii="Times New Roman" w:hAnsi="Times New Roman"/>
          <w:b/>
          <w:sz w:val="24"/>
          <w:szCs w:val="24"/>
          <w:lang w:val="ru-RU"/>
        </w:rPr>
      </w:pPr>
    </w:p>
    <w:p w:rsidR="003E0C50" w:rsidRDefault="003E0C50" w:rsidP="00E3418E">
      <w:pPr>
        <w:spacing w:before="0" w:after="0" w:line="360" w:lineRule="auto"/>
        <w:jc w:val="center"/>
        <w:rPr>
          <w:rFonts w:ascii="Times New Roman" w:hAnsi="Times New Roman"/>
          <w:b/>
          <w:sz w:val="24"/>
          <w:szCs w:val="24"/>
          <w:lang w:val="ru-RU"/>
        </w:rPr>
      </w:pPr>
    </w:p>
    <w:p w:rsidR="003E0C50" w:rsidRDefault="003E0C50"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jc w:val="center"/>
        <w:rPr>
          <w:rFonts w:ascii="Times New Roman" w:hAnsi="Times New Roman"/>
          <w:b/>
          <w:sz w:val="24"/>
          <w:szCs w:val="24"/>
          <w:lang w:val="ru-RU"/>
        </w:rPr>
      </w:pPr>
      <w:r>
        <w:rPr>
          <w:rFonts w:ascii="Times New Roman" w:hAnsi="Times New Roman"/>
          <w:b/>
          <w:sz w:val="24"/>
          <w:szCs w:val="24"/>
          <w:lang w:val="ru-RU"/>
        </w:rPr>
        <w:lastRenderedPageBreak/>
        <w:t>Приоритетные направления деятельности акционерного общества</w:t>
      </w:r>
    </w:p>
    <w:p w:rsidR="00E3418E" w:rsidRDefault="00E3418E" w:rsidP="00E3418E">
      <w:pPr>
        <w:spacing w:before="0" w:after="0" w:line="360" w:lineRule="auto"/>
        <w:jc w:val="center"/>
        <w:rPr>
          <w:rFonts w:ascii="Times New Roman" w:hAnsi="Times New Roman"/>
          <w:b/>
          <w:sz w:val="24"/>
          <w:szCs w:val="24"/>
          <w:lang w:val="ru-RU"/>
        </w:rPr>
      </w:pPr>
    </w:p>
    <w:p w:rsidR="00E3418E" w:rsidRDefault="00E3418E" w:rsidP="00E3418E">
      <w:pPr>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48</w:t>
      </w:r>
      <w:r w:rsidRPr="001A5F06">
        <w:rPr>
          <w:rFonts w:ascii="Times New Roman" w:hAnsi="Times New Roman"/>
          <w:b/>
          <w:sz w:val="24"/>
          <w:szCs w:val="24"/>
          <w:lang w:val="ru-RU"/>
        </w:rPr>
        <w:t>.</w:t>
      </w:r>
      <w:r>
        <w:rPr>
          <w:rFonts w:ascii="Times New Roman" w:hAnsi="Times New Roman"/>
          <w:b/>
          <w:sz w:val="24"/>
          <w:szCs w:val="24"/>
          <w:lang w:val="ru-RU"/>
        </w:rPr>
        <w:t>Перечень приоритетных направлений деятельности общества.</w:t>
      </w:r>
    </w:p>
    <w:p w:rsidR="00E3418E" w:rsidRPr="00D56EF0" w:rsidRDefault="00E3418E" w:rsidP="00E3418E">
      <w:pPr>
        <w:spacing w:before="0" w:after="0" w:line="360" w:lineRule="auto"/>
        <w:rPr>
          <w:rFonts w:ascii="Times New Roman" w:hAnsi="Times New Roman"/>
          <w:b/>
          <w:bCs/>
          <w:sz w:val="24"/>
          <w:szCs w:val="24"/>
          <w:lang w:val="ru-RU"/>
        </w:rPr>
      </w:pPr>
      <w:r w:rsidRPr="00D56EF0">
        <w:rPr>
          <w:rFonts w:ascii="Times New Roman" w:hAnsi="Times New Roman"/>
          <w:b/>
          <w:bCs/>
          <w:sz w:val="24"/>
          <w:szCs w:val="24"/>
          <w:lang w:val="ru-RU"/>
        </w:rPr>
        <w:t>1. Основные перспективные направления развития предприятия:</w:t>
      </w:r>
    </w:p>
    <w:p w:rsidR="00E3418E" w:rsidRDefault="00E3418E" w:rsidP="00E3418E">
      <w:pPr>
        <w:pStyle w:val="ac"/>
        <w:numPr>
          <w:ilvl w:val="0"/>
          <w:numId w:val="26"/>
        </w:num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 xml:space="preserve">Сотрудничество с ведущими НИИ концерна по освоению </w:t>
      </w:r>
      <w:r>
        <w:rPr>
          <w:rFonts w:ascii="Times New Roman" w:hAnsi="Times New Roman"/>
          <w:sz w:val="24"/>
          <w:szCs w:val="24"/>
          <w:lang w:val="ru-RU"/>
        </w:rPr>
        <w:t xml:space="preserve"> </w:t>
      </w:r>
      <w:r w:rsidRPr="00977651">
        <w:rPr>
          <w:rFonts w:ascii="Times New Roman" w:hAnsi="Times New Roman"/>
          <w:sz w:val="24"/>
          <w:szCs w:val="24"/>
          <w:lang w:val="ru-RU"/>
        </w:rPr>
        <w:t xml:space="preserve">и </w:t>
      </w:r>
      <w:r>
        <w:rPr>
          <w:rFonts w:ascii="Times New Roman" w:hAnsi="Times New Roman"/>
          <w:sz w:val="24"/>
          <w:szCs w:val="24"/>
          <w:lang w:val="ru-RU"/>
        </w:rPr>
        <w:t xml:space="preserve"> </w:t>
      </w:r>
      <w:r w:rsidRPr="00977651">
        <w:rPr>
          <w:rFonts w:ascii="Times New Roman" w:hAnsi="Times New Roman"/>
          <w:sz w:val="24"/>
          <w:szCs w:val="24"/>
          <w:lang w:val="ru-RU"/>
        </w:rPr>
        <w:t xml:space="preserve">изготовлению </w:t>
      </w:r>
      <w:proofErr w:type="gramStart"/>
      <w:r w:rsidRPr="00977651">
        <w:rPr>
          <w:rFonts w:ascii="Times New Roman" w:hAnsi="Times New Roman"/>
          <w:sz w:val="24"/>
          <w:szCs w:val="24"/>
          <w:lang w:val="ru-RU"/>
        </w:rPr>
        <w:t>в</w:t>
      </w:r>
      <w:proofErr w:type="gramEnd"/>
      <w:r w:rsidRPr="00977651">
        <w:rPr>
          <w:rFonts w:ascii="Times New Roman" w:hAnsi="Times New Roman"/>
          <w:sz w:val="24"/>
          <w:szCs w:val="24"/>
          <w:lang w:val="ru-RU"/>
        </w:rPr>
        <w:t xml:space="preserve"> серийном</w:t>
      </w:r>
    </w:p>
    <w:p w:rsidR="00E3418E" w:rsidRPr="00977651" w:rsidRDefault="00E3418E" w:rsidP="00E3418E">
      <w:pPr>
        <w:spacing w:before="0" w:after="0" w:line="360" w:lineRule="auto"/>
        <w:jc w:val="both"/>
        <w:rPr>
          <w:rFonts w:ascii="Times New Roman" w:hAnsi="Times New Roman"/>
          <w:sz w:val="24"/>
          <w:szCs w:val="24"/>
          <w:lang w:val="ru-RU"/>
        </w:rPr>
      </w:pPr>
      <w:proofErr w:type="gramStart"/>
      <w:r w:rsidRPr="00977651">
        <w:rPr>
          <w:rFonts w:ascii="Times New Roman" w:hAnsi="Times New Roman"/>
          <w:sz w:val="24"/>
          <w:szCs w:val="24"/>
          <w:lang w:val="ru-RU"/>
        </w:rPr>
        <w:t>производстве</w:t>
      </w:r>
      <w:proofErr w:type="gramEnd"/>
      <w:r w:rsidRPr="00977651">
        <w:rPr>
          <w:rFonts w:ascii="Times New Roman" w:hAnsi="Times New Roman"/>
          <w:sz w:val="24"/>
          <w:szCs w:val="24"/>
          <w:lang w:val="ru-RU"/>
        </w:rPr>
        <w:t xml:space="preserve"> аппаратуры </w:t>
      </w:r>
      <w:proofErr w:type="spellStart"/>
      <w:r w:rsidRPr="00977651">
        <w:rPr>
          <w:rFonts w:ascii="Times New Roman" w:hAnsi="Times New Roman"/>
          <w:sz w:val="24"/>
          <w:szCs w:val="24"/>
          <w:lang w:val="ru-RU"/>
        </w:rPr>
        <w:t>спецназначения</w:t>
      </w:r>
      <w:proofErr w:type="spellEnd"/>
      <w:r w:rsidRPr="00977651">
        <w:rPr>
          <w:rFonts w:ascii="Times New Roman" w:hAnsi="Times New Roman"/>
          <w:sz w:val="24"/>
          <w:szCs w:val="24"/>
          <w:lang w:val="ru-RU"/>
        </w:rPr>
        <w:t xml:space="preserve"> новых разработок.</w:t>
      </w:r>
    </w:p>
    <w:p w:rsidR="00E3418E" w:rsidRDefault="00E3418E" w:rsidP="00E3418E">
      <w:pPr>
        <w:pStyle w:val="ac"/>
        <w:numPr>
          <w:ilvl w:val="0"/>
          <w:numId w:val="26"/>
        </w:num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 xml:space="preserve">Привлечение сторонних научно-технических соисполнителей для разработки </w:t>
      </w:r>
      <w:r>
        <w:rPr>
          <w:rFonts w:ascii="Times New Roman" w:hAnsi="Times New Roman"/>
          <w:sz w:val="24"/>
          <w:szCs w:val="24"/>
          <w:lang w:val="ru-RU"/>
        </w:rPr>
        <w:t xml:space="preserve">  </w:t>
      </w:r>
      <w:r w:rsidRPr="00977651">
        <w:rPr>
          <w:rFonts w:ascii="Times New Roman" w:hAnsi="Times New Roman"/>
          <w:sz w:val="24"/>
          <w:szCs w:val="24"/>
          <w:lang w:val="ru-RU"/>
        </w:rPr>
        <w:t>или</w:t>
      </w:r>
      <w:r>
        <w:rPr>
          <w:rFonts w:ascii="Times New Roman" w:hAnsi="Times New Roman"/>
          <w:sz w:val="24"/>
          <w:szCs w:val="24"/>
          <w:lang w:val="ru-RU"/>
        </w:rPr>
        <w:t xml:space="preserve">  </w:t>
      </w:r>
      <w:proofErr w:type="gramStart"/>
      <w:r>
        <w:rPr>
          <w:rFonts w:ascii="Times New Roman" w:hAnsi="Times New Roman"/>
          <w:sz w:val="24"/>
          <w:szCs w:val="24"/>
          <w:lang w:val="ru-RU"/>
        </w:rPr>
        <w:t>до</w:t>
      </w:r>
      <w:proofErr w:type="gramEnd"/>
      <w:r>
        <w:rPr>
          <w:rFonts w:ascii="Times New Roman" w:hAnsi="Times New Roman"/>
          <w:sz w:val="24"/>
          <w:szCs w:val="24"/>
          <w:lang w:val="ru-RU"/>
        </w:rPr>
        <w:t>-</w:t>
      </w:r>
    </w:p>
    <w:p w:rsidR="00E3418E" w:rsidRPr="00977651" w:rsidRDefault="00E3418E" w:rsidP="00E3418E">
      <w:p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доработки КД на продукцию, востребованную потребителями.</w:t>
      </w:r>
    </w:p>
    <w:p w:rsidR="00E3418E" w:rsidRDefault="00E3418E" w:rsidP="00E3418E">
      <w:pPr>
        <w:pStyle w:val="ac"/>
        <w:numPr>
          <w:ilvl w:val="0"/>
          <w:numId w:val="26"/>
        </w:num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 xml:space="preserve">Участие совместно с научно-техническими вузами и предприятиями </w:t>
      </w:r>
      <w:proofErr w:type="gramStart"/>
      <w:r w:rsidRPr="00977651">
        <w:rPr>
          <w:rFonts w:ascii="Times New Roman" w:hAnsi="Times New Roman"/>
          <w:sz w:val="24"/>
          <w:szCs w:val="24"/>
          <w:lang w:val="ru-RU"/>
        </w:rPr>
        <w:t>г</w:t>
      </w:r>
      <w:proofErr w:type="gramEnd"/>
      <w:r w:rsidRPr="00977651">
        <w:rPr>
          <w:rFonts w:ascii="Times New Roman" w:hAnsi="Times New Roman"/>
          <w:sz w:val="24"/>
          <w:szCs w:val="24"/>
          <w:lang w:val="ru-RU"/>
        </w:rPr>
        <w:t xml:space="preserve">. </w:t>
      </w:r>
      <w:proofErr w:type="spellStart"/>
      <w:r w:rsidRPr="00977651">
        <w:rPr>
          <w:rFonts w:ascii="Times New Roman" w:hAnsi="Times New Roman"/>
          <w:sz w:val="24"/>
          <w:szCs w:val="24"/>
          <w:lang w:val="ru-RU"/>
        </w:rPr>
        <w:t>Санкт-</w:t>
      </w:r>
      <w:r>
        <w:rPr>
          <w:rFonts w:ascii="Times New Roman" w:hAnsi="Times New Roman"/>
          <w:sz w:val="24"/>
          <w:szCs w:val="24"/>
          <w:lang w:val="ru-RU"/>
        </w:rPr>
        <w:t>Петербур</w:t>
      </w:r>
      <w:proofErr w:type="spellEnd"/>
      <w:r>
        <w:rPr>
          <w:rFonts w:ascii="Times New Roman" w:hAnsi="Times New Roman"/>
          <w:sz w:val="24"/>
          <w:szCs w:val="24"/>
          <w:lang w:val="ru-RU"/>
        </w:rPr>
        <w:t>-</w:t>
      </w:r>
    </w:p>
    <w:p w:rsidR="00E3418E" w:rsidRPr="00977651" w:rsidRDefault="00E3418E" w:rsidP="00E3418E">
      <w:pPr>
        <w:spacing w:before="0" w:after="0" w:line="360" w:lineRule="auto"/>
        <w:jc w:val="both"/>
        <w:rPr>
          <w:rFonts w:ascii="Times New Roman" w:hAnsi="Times New Roman"/>
          <w:sz w:val="24"/>
          <w:szCs w:val="24"/>
          <w:lang w:val="ru-RU"/>
        </w:rPr>
      </w:pPr>
      <w:proofErr w:type="gramStart"/>
      <w:r w:rsidRPr="00977651">
        <w:rPr>
          <w:rFonts w:ascii="Times New Roman" w:hAnsi="Times New Roman"/>
          <w:sz w:val="24"/>
          <w:szCs w:val="24"/>
          <w:lang w:val="ru-RU"/>
        </w:rPr>
        <w:t>га</w:t>
      </w:r>
      <w:proofErr w:type="gramEnd"/>
      <w:r w:rsidRPr="00977651">
        <w:rPr>
          <w:rFonts w:ascii="Times New Roman" w:hAnsi="Times New Roman"/>
          <w:sz w:val="24"/>
          <w:szCs w:val="24"/>
          <w:lang w:val="ru-RU"/>
        </w:rPr>
        <w:t xml:space="preserve"> в освоении серийного производства аппаратуры телекоммуникаций и радиосвязи.</w:t>
      </w:r>
    </w:p>
    <w:p w:rsidR="00E3418E" w:rsidRDefault="00E3418E" w:rsidP="00E3418E">
      <w:pPr>
        <w:pStyle w:val="ac"/>
        <w:numPr>
          <w:ilvl w:val="0"/>
          <w:numId w:val="26"/>
        </w:num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 xml:space="preserve">Повышение качества изготовления ДСЕ за счет внедрения </w:t>
      </w:r>
      <w:proofErr w:type="gramStart"/>
      <w:r w:rsidRPr="00977651">
        <w:rPr>
          <w:rFonts w:ascii="Times New Roman" w:hAnsi="Times New Roman"/>
          <w:sz w:val="24"/>
          <w:szCs w:val="24"/>
          <w:lang w:val="ru-RU"/>
        </w:rPr>
        <w:t>новых</w:t>
      </w:r>
      <w:proofErr w:type="gramEnd"/>
      <w:r w:rsidRPr="00977651">
        <w:rPr>
          <w:rFonts w:ascii="Times New Roman" w:hAnsi="Times New Roman"/>
          <w:sz w:val="24"/>
          <w:szCs w:val="24"/>
          <w:lang w:val="ru-RU"/>
        </w:rPr>
        <w:t xml:space="preserve"> прогрессивных</w:t>
      </w:r>
      <w:r>
        <w:rPr>
          <w:rFonts w:ascii="Times New Roman" w:hAnsi="Times New Roman"/>
          <w:sz w:val="24"/>
          <w:szCs w:val="24"/>
          <w:lang w:val="ru-RU"/>
        </w:rPr>
        <w:t xml:space="preserve"> </w:t>
      </w:r>
      <w:proofErr w:type="spellStart"/>
      <w:r>
        <w:rPr>
          <w:rFonts w:ascii="Times New Roman" w:hAnsi="Times New Roman"/>
          <w:sz w:val="24"/>
          <w:szCs w:val="24"/>
          <w:lang w:val="ru-RU"/>
        </w:rPr>
        <w:t>техно</w:t>
      </w:r>
      <w:proofErr w:type="spellEnd"/>
      <w:r>
        <w:rPr>
          <w:rFonts w:ascii="Times New Roman" w:hAnsi="Times New Roman"/>
          <w:sz w:val="24"/>
          <w:szCs w:val="24"/>
          <w:lang w:val="ru-RU"/>
        </w:rPr>
        <w:t>-</w:t>
      </w:r>
    </w:p>
    <w:p w:rsidR="00E3418E" w:rsidRPr="00977651" w:rsidRDefault="00E3418E" w:rsidP="00E3418E">
      <w:p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логий, высокопроизводительного оборудования.</w:t>
      </w:r>
    </w:p>
    <w:p w:rsidR="00E3418E" w:rsidRPr="00977651" w:rsidRDefault="00E3418E" w:rsidP="00E3418E">
      <w:pPr>
        <w:pStyle w:val="ac"/>
        <w:numPr>
          <w:ilvl w:val="0"/>
          <w:numId w:val="26"/>
        </w:num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Обновление имеющегося парка технологического оборудования</w:t>
      </w:r>
      <w:r>
        <w:rPr>
          <w:rFonts w:ascii="Times New Roman" w:hAnsi="Times New Roman"/>
          <w:sz w:val="24"/>
          <w:szCs w:val="24"/>
          <w:lang w:val="ru-RU"/>
        </w:rPr>
        <w:t>.</w:t>
      </w:r>
    </w:p>
    <w:p w:rsidR="00E3418E" w:rsidRDefault="00E3418E" w:rsidP="00E3418E">
      <w:pPr>
        <w:pStyle w:val="ac"/>
        <w:numPr>
          <w:ilvl w:val="0"/>
          <w:numId w:val="26"/>
        </w:num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Дальнейшее внедрение САПР, позволяющей</w:t>
      </w:r>
      <w:r>
        <w:rPr>
          <w:rFonts w:ascii="Times New Roman" w:hAnsi="Times New Roman"/>
          <w:sz w:val="24"/>
          <w:szCs w:val="24"/>
          <w:lang w:val="ru-RU"/>
        </w:rPr>
        <w:t xml:space="preserve"> </w:t>
      </w:r>
      <w:r w:rsidRPr="00977651">
        <w:rPr>
          <w:rFonts w:ascii="Times New Roman" w:hAnsi="Times New Roman"/>
          <w:sz w:val="24"/>
          <w:szCs w:val="24"/>
          <w:lang w:val="ru-RU"/>
        </w:rPr>
        <w:t xml:space="preserve"> сократить сроки </w:t>
      </w:r>
      <w:r>
        <w:rPr>
          <w:rFonts w:ascii="Times New Roman" w:hAnsi="Times New Roman"/>
          <w:sz w:val="24"/>
          <w:szCs w:val="24"/>
          <w:lang w:val="ru-RU"/>
        </w:rPr>
        <w:t xml:space="preserve"> </w:t>
      </w:r>
      <w:r w:rsidRPr="00977651">
        <w:rPr>
          <w:rFonts w:ascii="Times New Roman" w:hAnsi="Times New Roman"/>
          <w:sz w:val="24"/>
          <w:szCs w:val="24"/>
          <w:lang w:val="ru-RU"/>
        </w:rPr>
        <w:t>разработки, обеспечить</w:t>
      </w:r>
    </w:p>
    <w:p w:rsidR="00E3418E" w:rsidRPr="00977651" w:rsidRDefault="00E3418E" w:rsidP="00E3418E">
      <w:p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сквозное автоматизированное проектирование изделий и технологической  оснастки.</w:t>
      </w:r>
    </w:p>
    <w:p w:rsidR="00E3418E" w:rsidRPr="00977651" w:rsidRDefault="00E3418E" w:rsidP="00E3418E">
      <w:pPr>
        <w:pStyle w:val="ac"/>
        <w:numPr>
          <w:ilvl w:val="0"/>
          <w:numId w:val="27"/>
        </w:num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Профессиональная кадровая подготовка.</w:t>
      </w:r>
    </w:p>
    <w:p w:rsidR="00E3418E" w:rsidRPr="00977651" w:rsidRDefault="00E3418E" w:rsidP="00E3418E">
      <w:pPr>
        <w:pStyle w:val="ac"/>
        <w:numPr>
          <w:ilvl w:val="0"/>
          <w:numId w:val="27"/>
        </w:numPr>
        <w:spacing w:before="0" w:after="0" w:line="360" w:lineRule="auto"/>
        <w:jc w:val="both"/>
        <w:rPr>
          <w:rFonts w:ascii="Times New Roman" w:hAnsi="Times New Roman"/>
          <w:sz w:val="24"/>
          <w:szCs w:val="24"/>
          <w:lang w:val="ru-RU"/>
        </w:rPr>
      </w:pPr>
      <w:r w:rsidRPr="00977651">
        <w:rPr>
          <w:rFonts w:ascii="Times New Roman" w:hAnsi="Times New Roman"/>
          <w:sz w:val="24"/>
          <w:szCs w:val="24"/>
          <w:lang w:val="ru-RU"/>
        </w:rPr>
        <w:t>Участие в совместных проектах с разработчиками холдинга.</w:t>
      </w:r>
    </w:p>
    <w:p w:rsidR="00E3418E" w:rsidRPr="00091436"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49.О</w:t>
      </w:r>
      <w:r w:rsidRPr="00091436">
        <w:rPr>
          <w:rFonts w:ascii="Times New Roman" w:hAnsi="Times New Roman"/>
          <w:b/>
          <w:sz w:val="24"/>
          <w:szCs w:val="24"/>
          <w:lang w:val="ru-RU"/>
        </w:rPr>
        <w:t>бъем инвестиций в разрезе проектов и с разбивкой по источникам</w:t>
      </w:r>
      <w:r>
        <w:rPr>
          <w:rFonts w:ascii="Times New Roman" w:hAnsi="Times New Roman"/>
          <w:b/>
          <w:sz w:val="24"/>
          <w:szCs w:val="24"/>
          <w:lang w:val="ru-RU"/>
        </w:rPr>
        <w:t>, тыс</w:t>
      </w:r>
      <w:proofErr w:type="gramStart"/>
      <w:r>
        <w:rPr>
          <w:rFonts w:ascii="Times New Roman" w:hAnsi="Times New Roman"/>
          <w:b/>
          <w:sz w:val="24"/>
          <w:szCs w:val="24"/>
          <w:lang w:val="ru-RU"/>
        </w:rPr>
        <w:t>.</w:t>
      </w:r>
      <w:r w:rsidRPr="00091436">
        <w:rPr>
          <w:rFonts w:ascii="Times New Roman" w:hAnsi="Times New Roman"/>
          <w:b/>
          <w:sz w:val="24"/>
          <w:szCs w:val="24"/>
          <w:lang w:val="ru-RU"/>
        </w:rPr>
        <w:t>р</w:t>
      </w:r>
      <w:proofErr w:type="gramEnd"/>
      <w:r w:rsidRPr="00091436">
        <w:rPr>
          <w:rFonts w:ascii="Times New Roman" w:hAnsi="Times New Roman"/>
          <w:b/>
          <w:sz w:val="24"/>
          <w:szCs w:val="24"/>
          <w:lang w:val="ru-RU"/>
        </w:rPr>
        <w:t>уб.</w:t>
      </w:r>
    </w:p>
    <w:p w:rsidR="00E3418E" w:rsidRPr="00E21ECA" w:rsidRDefault="00E3418E" w:rsidP="00E3418E">
      <w:pPr>
        <w:spacing w:before="0" w:after="0" w:line="360" w:lineRule="auto"/>
        <w:rPr>
          <w:rFonts w:ascii="Times New Roman" w:hAnsi="Times New Roman"/>
          <w:sz w:val="24"/>
          <w:szCs w:val="24"/>
          <w:lang w:val="ru-RU" w:eastAsia="ru-RU" w:bidi="ar-SA"/>
        </w:rPr>
      </w:pPr>
      <w:r w:rsidRPr="00E21ECA">
        <w:rPr>
          <w:rFonts w:ascii="Times New Roman" w:hAnsi="Times New Roman"/>
          <w:sz w:val="24"/>
          <w:szCs w:val="24"/>
          <w:lang w:val="ru-RU"/>
        </w:rPr>
        <w:t>1.</w:t>
      </w:r>
      <w:r w:rsidRPr="00E21ECA">
        <w:rPr>
          <w:rFonts w:ascii="Times New Roman" w:hAnsi="Times New Roman"/>
          <w:sz w:val="24"/>
          <w:szCs w:val="24"/>
          <w:lang w:val="ru-RU" w:eastAsia="ru-RU" w:bidi="ar-SA"/>
        </w:rPr>
        <w:t xml:space="preserve"> Технологическая</w:t>
      </w:r>
      <w:r>
        <w:rPr>
          <w:rFonts w:ascii="Times New Roman" w:hAnsi="Times New Roman"/>
          <w:sz w:val="24"/>
          <w:szCs w:val="24"/>
          <w:lang w:val="ru-RU" w:eastAsia="ru-RU" w:bidi="ar-SA"/>
        </w:rPr>
        <w:t xml:space="preserve"> </w:t>
      </w:r>
      <w:r w:rsidRPr="00E21ECA">
        <w:rPr>
          <w:rFonts w:ascii="Times New Roman" w:hAnsi="Times New Roman"/>
          <w:sz w:val="24"/>
          <w:szCs w:val="24"/>
          <w:lang w:val="ru-RU" w:eastAsia="ru-RU" w:bidi="ar-SA"/>
        </w:rPr>
        <w:t xml:space="preserve"> модернизация, </w:t>
      </w:r>
      <w:r>
        <w:rPr>
          <w:rFonts w:ascii="Times New Roman" w:hAnsi="Times New Roman"/>
          <w:sz w:val="24"/>
          <w:szCs w:val="24"/>
          <w:lang w:val="ru-RU" w:eastAsia="ru-RU" w:bidi="ar-SA"/>
        </w:rPr>
        <w:t xml:space="preserve"> </w:t>
      </w:r>
      <w:r w:rsidRPr="00E21ECA">
        <w:rPr>
          <w:rFonts w:ascii="Times New Roman" w:hAnsi="Times New Roman"/>
          <w:sz w:val="24"/>
          <w:szCs w:val="24"/>
          <w:lang w:val="ru-RU" w:eastAsia="ru-RU" w:bidi="ar-SA"/>
        </w:rPr>
        <w:t>включая техническое</w:t>
      </w:r>
      <w:r>
        <w:rPr>
          <w:rFonts w:ascii="Times New Roman" w:hAnsi="Times New Roman"/>
          <w:sz w:val="24"/>
          <w:szCs w:val="24"/>
          <w:lang w:val="ru-RU" w:eastAsia="ru-RU" w:bidi="ar-SA"/>
        </w:rPr>
        <w:t xml:space="preserve">   </w:t>
      </w:r>
      <w:r w:rsidRPr="00E21ECA">
        <w:rPr>
          <w:rFonts w:ascii="Times New Roman" w:hAnsi="Times New Roman"/>
          <w:sz w:val="24"/>
          <w:szCs w:val="24"/>
          <w:lang w:val="ru-RU" w:eastAsia="ru-RU" w:bidi="ar-SA"/>
        </w:rPr>
        <w:t xml:space="preserve"> перевооружение –</w:t>
      </w:r>
      <w:r>
        <w:rPr>
          <w:rFonts w:ascii="Times New Roman" w:hAnsi="Times New Roman"/>
          <w:sz w:val="24"/>
          <w:szCs w:val="24"/>
          <w:lang w:val="ru-RU" w:eastAsia="ru-RU" w:bidi="ar-SA"/>
        </w:rPr>
        <w:t xml:space="preserve"> 4</w:t>
      </w:r>
      <w:r w:rsidR="00292A03">
        <w:rPr>
          <w:rFonts w:ascii="Times New Roman" w:hAnsi="Times New Roman"/>
          <w:sz w:val="24"/>
          <w:szCs w:val="24"/>
          <w:lang w:val="ru-RU" w:eastAsia="ru-RU" w:bidi="ar-SA"/>
        </w:rPr>
        <w:t>85</w:t>
      </w:r>
      <w:r>
        <w:rPr>
          <w:rFonts w:ascii="Times New Roman" w:hAnsi="Times New Roman"/>
          <w:sz w:val="24"/>
          <w:szCs w:val="24"/>
          <w:lang w:val="ru-RU" w:eastAsia="ru-RU" w:bidi="ar-SA"/>
        </w:rPr>
        <w:t xml:space="preserve"> </w:t>
      </w:r>
      <w:r w:rsidRPr="00E21ECA">
        <w:rPr>
          <w:rFonts w:ascii="Times New Roman" w:hAnsi="Times New Roman"/>
          <w:sz w:val="24"/>
          <w:szCs w:val="24"/>
          <w:lang w:val="ru-RU" w:eastAsia="ru-RU" w:bidi="ar-SA"/>
        </w:rPr>
        <w:t>тыс</w:t>
      </w:r>
      <w:proofErr w:type="gramStart"/>
      <w:r w:rsidRPr="00E21ECA">
        <w:rPr>
          <w:rFonts w:ascii="Times New Roman" w:hAnsi="Times New Roman"/>
          <w:sz w:val="24"/>
          <w:szCs w:val="24"/>
          <w:lang w:val="ru-RU" w:eastAsia="ru-RU" w:bidi="ar-SA"/>
        </w:rPr>
        <w:t>.р</w:t>
      </w:r>
      <w:proofErr w:type="gramEnd"/>
      <w:r w:rsidRPr="00E21ECA">
        <w:rPr>
          <w:rFonts w:ascii="Times New Roman" w:hAnsi="Times New Roman"/>
          <w:sz w:val="24"/>
          <w:szCs w:val="24"/>
          <w:lang w:val="ru-RU" w:eastAsia="ru-RU" w:bidi="ar-SA"/>
        </w:rPr>
        <w:t>уб. в т.ч. за счет прибыли.</w:t>
      </w:r>
    </w:p>
    <w:p w:rsidR="00E3418E" w:rsidRPr="006648D9" w:rsidRDefault="00E3418E" w:rsidP="00E3418E">
      <w:pPr>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50.Информация о заключенных договорах ку</w:t>
      </w:r>
      <w:r w:rsidRPr="006648D9">
        <w:rPr>
          <w:rFonts w:ascii="Times New Roman" w:hAnsi="Times New Roman"/>
          <w:b/>
          <w:sz w:val="24"/>
          <w:szCs w:val="24"/>
          <w:lang w:val="ru-RU"/>
        </w:rPr>
        <w:t>пли</w:t>
      </w:r>
      <w:r>
        <w:rPr>
          <w:rFonts w:ascii="Times New Roman" w:hAnsi="Times New Roman"/>
          <w:b/>
          <w:sz w:val="24"/>
          <w:szCs w:val="24"/>
          <w:lang w:val="ru-RU"/>
        </w:rPr>
        <w:t>/</w:t>
      </w:r>
      <w:r w:rsidRPr="006648D9">
        <w:rPr>
          <w:rFonts w:ascii="Times New Roman" w:hAnsi="Times New Roman"/>
          <w:b/>
          <w:sz w:val="24"/>
          <w:szCs w:val="24"/>
          <w:lang w:val="ru-RU"/>
        </w:rPr>
        <w:t>продажи долей, акций, паев хозяйственных товариществ и обществ, включая сведения о сторонах, предмете, цене и иных условиях данных договоров.</w:t>
      </w:r>
    </w:p>
    <w:p w:rsidR="00E3418E" w:rsidRDefault="00E3418E" w:rsidP="00E3418E">
      <w:pPr>
        <w:pStyle w:val="Default"/>
        <w:spacing w:before="0" w:after="0" w:line="360" w:lineRule="auto"/>
        <w:ind w:firstLine="709"/>
        <w:jc w:val="both"/>
        <w:rPr>
          <w:lang w:eastAsia="ru-RU"/>
        </w:rPr>
      </w:pPr>
      <w:r w:rsidRPr="0032691E">
        <w:t xml:space="preserve">У </w:t>
      </w:r>
      <w:r w:rsidRPr="006648D9">
        <w:t xml:space="preserve">ОАО «Псковский завод аппаратуры дальней связи» </w:t>
      </w:r>
      <w:r w:rsidRPr="006648D9">
        <w:rPr>
          <w:lang w:eastAsia="ru-RU"/>
        </w:rPr>
        <w:t>заключенных договоров купли-продажи долей, акций, паев хозяйственных товариществ и обществ, включая сведения о сторонах, предмете, цене и иных условиях данных договоров</w:t>
      </w:r>
      <w:r>
        <w:rPr>
          <w:lang w:eastAsia="ru-RU"/>
        </w:rPr>
        <w:t xml:space="preserve"> - нет.</w:t>
      </w:r>
    </w:p>
    <w:p w:rsidR="00E3418E" w:rsidRPr="00DC2B92" w:rsidRDefault="00E3418E" w:rsidP="00E3418E">
      <w:pPr>
        <w:spacing w:before="0" w:after="0" w:line="360" w:lineRule="auto"/>
        <w:ind w:firstLine="709"/>
        <w:jc w:val="both"/>
        <w:rPr>
          <w:rFonts w:ascii="Times New Roman" w:hAnsi="Times New Roman"/>
          <w:b/>
          <w:sz w:val="24"/>
          <w:szCs w:val="24"/>
          <w:lang w:val="ru-RU"/>
        </w:rPr>
      </w:pPr>
      <w:r w:rsidRPr="004E4673">
        <w:rPr>
          <w:rFonts w:ascii="Times New Roman" w:hAnsi="Times New Roman"/>
          <w:b/>
          <w:sz w:val="24"/>
          <w:szCs w:val="24"/>
          <w:lang w:val="ru-RU" w:eastAsia="ru-RU"/>
        </w:rPr>
        <w:t>51.</w:t>
      </w:r>
      <w:r>
        <w:rPr>
          <w:rFonts w:ascii="Times New Roman" w:hAnsi="Times New Roman"/>
          <w:b/>
          <w:sz w:val="24"/>
          <w:szCs w:val="24"/>
          <w:lang w:val="ru-RU" w:eastAsia="ru-RU"/>
        </w:rPr>
        <w:t>И</w:t>
      </w:r>
      <w:r w:rsidRPr="004E4673">
        <w:rPr>
          <w:rFonts w:ascii="Times New Roman" w:hAnsi="Times New Roman"/>
          <w:b/>
          <w:sz w:val="24"/>
          <w:szCs w:val="24"/>
          <w:lang w:val="ru-RU"/>
        </w:rPr>
        <w:t>нформация</w:t>
      </w:r>
      <w:r w:rsidRPr="00DC2B92">
        <w:rPr>
          <w:rFonts w:ascii="Times New Roman" w:hAnsi="Times New Roman"/>
          <w:b/>
          <w:sz w:val="24"/>
          <w:szCs w:val="24"/>
          <w:lang w:val="ru-RU"/>
        </w:rPr>
        <w:t xml:space="preserve"> </w:t>
      </w:r>
      <w:proofErr w:type="gramStart"/>
      <w:r w:rsidRPr="00DC2B92">
        <w:rPr>
          <w:rFonts w:ascii="Times New Roman" w:hAnsi="Times New Roman"/>
          <w:b/>
          <w:sz w:val="24"/>
          <w:szCs w:val="24"/>
          <w:lang w:val="ru-RU"/>
        </w:rPr>
        <w:t>о</w:t>
      </w:r>
      <w:proofErr w:type="gramEnd"/>
      <w:r w:rsidRPr="00DC2B92">
        <w:rPr>
          <w:rFonts w:ascii="Times New Roman" w:hAnsi="Times New Roman"/>
          <w:b/>
          <w:sz w:val="24"/>
          <w:szCs w:val="24"/>
          <w:lang w:val="ru-RU"/>
        </w:rPr>
        <w:t xml:space="preserve"> всех формах участия общества в коммерческих и некоммерческих организациях</w:t>
      </w:r>
      <w:r>
        <w:rPr>
          <w:rFonts w:ascii="Times New Roman" w:hAnsi="Times New Roman"/>
          <w:b/>
          <w:sz w:val="24"/>
          <w:szCs w:val="24"/>
          <w:lang w:val="ru-RU"/>
        </w:rPr>
        <w:t xml:space="preserve">, </w:t>
      </w:r>
      <w:r w:rsidRPr="00DC2B92">
        <w:rPr>
          <w:rFonts w:ascii="Times New Roman" w:hAnsi="Times New Roman"/>
          <w:b/>
          <w:sz w:val="24"/>
          <w:szCs w:val="24"/>
          <w:lang w:val="ru-RU"/>
        </w:rPr>
        <w:t>включая цель участия, форму и финансовые параметры участия, основные сведения о соответствующих организациях</w:t>
      </w:r>
      <w:r>
        <w:rPr>
          <w:rFonts w:ascii="Times New Roman" w:hAnsi="Times New Roman"/>
          <w:b/>
          <w:sz w:val="24"/>
          <w:szCs w:val="24"/>
          <w:lang w:val="ru-RU"/>
        </w:rPr>
        <w:t>,</w:t>
      </w:r>
      <w:r w:rsidRPr="00DC2B92">
        <w:rPr>
          <w:rFonts w:ascii="Times New Roman" w:hAnsi="Times New Roman"/>
          <w:b/>
          <w:sz w:val="24"/>
          <w:szCs w:val="24"/>
          <w:lang w:val="ru-RU"/>
        </w:rPr>
        <w:t xml:space="preserve"> </w:t>
      </w:r>
      <w:r>
        <w:rPr>
          <w:rFonts w:ascii="Times New Roman" w:hAnsi="Times New Roman"/>
          <w:b/>
          <w:sz w:val="24"/>
          <w:szCs w:val="24"/>
          <w:lang w:val="ru-RU"/>
        </w:rPr>
        <w:t>показатели</w:t>
      </w:r>
      <w:r w:rsidRPr="00DC2B92">
        <w:rPr>
          <w:rFonts w:ascii="Times New Roman" w:hAnsi="Times New Roman"/>
          <w:b/>
          <w:sz w:val="24"/>
          <w:szCs w:val="24"/>
          <w:lang w:val="ru-RU"/>
        </w:rPr>
        <w:t xml:space="preserve"> экономической эффективности участия, в частности</w:t>
      </w:r>
      <w:r>
        <w:rPr>
          <w:rFonts w:ascii="Times New Roman" w:hAnsi="Times New Roman"/>
          <w:b/>
          <w:sz w:val="24"/>
          <w:szCs w:val="24"/>
          <w:lang w:val="ru-RU"/>
        </w:rPr>
        <w:t>,</w:t>
      </w:r>
      <w:r w:rsidRPr="00DC2B92">
        <w:rPr>
          <w:rFonts w:ascii="Times New Roman" w:hAnsi="Times New Roman"/>
          <w:b/>
          <w:sz w:val="24"/>
          <w:szCs w:val="24"/>
          <w:lang w:val="ru-RU"/>
        </w:rPr>
        <w:t xml:space="preserve"> размер полученных в отчетном году дивидендов по имеющимся у общества акциям</w:t>
      </w:r>
      <w:r>
        <w:rPr>
          <w:rFonts w:ascii="Times New Roman" w:hAnsi="Times New Roman"/>
          <w:b/>
          <w:sz w:val="24"/>
          <w:szCs w:val="24"/>
          <w:lang w:val="ru-RU"/>
        </w:rPr>
        <w:t>.</w:t>
      </w:r>
    </w:p>
    <w:p w:rsidR="00E3418E" w:rsidRDefault="00E3418E" w:rsidP="00E3418E">
      <w:pPr>
        <w:spacing w:before="0" w:after="0" w:line="360" w:lineRule="auto"/>
        <w:ind w:firstLine="709"/>
        <w:jc w:val="both"/>
        <w:rPr>
          <w:rFonts w:ascii="Times New Roman" w:hAnsi="Times New Roman"/>
          <w:sz w:val="24"/>
          <w:szCs w:val="24"/>
          <w:lang w:val="ru-RU"/>
        </w:rPr>
      </w:pPr>
      <w:r w:rsidRPr="00365D81">
        <w:rPr>
          <w:rFonts w:ascii="Times New Roman" w:hAnsi="Times New Roman"/>
          <w:sz w:val="24"/>
          <w:szCs w:val="24"/>
          <w:lang w:val="ru-RU"/>
        </w:rPr>
        <w:t>ОАО «Псковский завод аппаратуры дальней связи» в коммерческих и некоммерческих организациях не участвует</w:t>
      </w:r>
      <w:r>
        <w:rPr>
          <w:rFonts w:ascii="Times New Roman" w:hAnsi="Times New Roman"/>
          <w:sz w:val="24"/>
          <w:szCs w:val="24"/>
          <w:lang w:val="ru-RU"/>
        </w:rPr>
        <w:t>.</w:t>
      </w:r>
    </w:p>
    <w:p w:rsidR="00E3418E" w:rsidRPr="0032691E" w:rsidRDefault="00E3418E" w:rsidP="00E3418E">
      <w:pPr>
        <w:spacing w:before="0" w:after="0" w:line="360" w:lineRule="auto"/>
        <w:ind w:firstLine="709"/>
        <w:jc w:val="both"/>
        <w:rPr>
          <w:rFonts w:ascii="Times New Roman" w:hAnsi="Times New Roman"/>
          <w:b/>
          <w:sz w:val="24"/>
          <w:szCs w:val="24"/>
          <w:lang w:val="ru-RU"/>
        </w:rPr>
      </w:pPr>
      <w:r w:rsidRPr="0032691E">
        <w:rPr>
          <w:rFonts w:ascii="Times New Roman" w:hAnsi="Times New Roman"/>
          <w:b/>
          <w:sz w:val="24"/>
          <w:szCs w:val="24"/>
          <w:lang w:val="ru-RU"/>
        </w:rPr>
        <w:lastRenderedPageBreak/>
        <w:t>52.Информация о реформировании общества (при наличии).</w:t>
      </w:r>
    </w:p>
    <w:p w:rsidR="00E3418E" w:rsidRPr="00365D81" w:rsidRDefault="00E3418E" w:rsidP="00E3418E">
      <w:pPr>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 xml:space="preserve">ОАО «Псковский завод АДС» в </w:t>
      </w:r>
      <w:r w:rsidRPr="0032691E">
        <w:rPr>
          <w:rFonts w:ascii="Times New Roman" w:hAnsi="Times New Roman"/>
          <w:sz w:val="24"/>
          <w:szCs w:val="24"/>
          <w:lang w:val="ru-RU" w:eastAsia="ru-RU"/>
        </w:rPr>
        <w:t>отчетном</w:t>
      </w:r>
      <w:r>
        <w:rPr>
          <w:rFonts w:ascii="Times New Roman" w:hAnsi="Times New Roman"/>
          <w:sz w:val="24"/>
          <w:szCs w:val="24"/>
          <w:lang w:val="ru-RU"/>
        </w:rPr>
        <w:t xml:space="preserve"> 2014 году реформирование общества не планировало.</w:t>
      </w: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3E0C50" w:rsidRDefault="003E0C50" w:rsidP="00E3418E">
      <w:pPr>
        <w:pStyle w:val="Default"/>
        <w:spacing w:before="0" w:after="0" w:line="360" w:lineRule="auto"/>
        <w:jc w:val="both"/>
        <w:rPr>
          <w:b/>
          <w:lang w:eastAsia="ru-RU"/>
        </w:rPr>
      </w:pPr>
    </w:p>
    <w:p w:rsidR="003E0C50" w:rsidRDefault="003E0C50" w:rsidP="00E3418E">
      <w:pPr>
        <w:pStyle w:val="Default"/>
        <w:spacing w:before="0" w:after="0" w:line="360" w:lineRule="auto"/>
        <w:jc w:val="both"/>
        <w:rPr>
          <w:b/>
          <w:lang w:eastAsia="ru-RU"/>
        </w:rPr>
      </w:pPr>
    </w:p>
    <w:p w:rsidR="003E0C50" w:rsidRDefault="003E0C50"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both"/>
        <w:rPr>
          <w:b/>
          <w:lang w:eastAsia="ru-RU"/>
        </w:rPr>
      </w:pPr>
    </w:p>
    <w:p w:rsidR="00935135" w:rsidRDefault="00935135" w:rsidP="00E3418E">
      <w:pPr>
        <w:pStyle w:val="Default"/>
        <w:spacing w:before="0" w:after="0" w:line="360" w:lineRule="auto"/>
        <w:jc w:val="both"/>
        <w:rPr>
          <w:b/>
          <w:lang w:eastAsia="ru-RU"/>
        </w:rPr>
      </w:pPr>
    </w:p>
    <w:p w:rsidR="00E3418E" w:rsidRDefault="00E3418E" w:rsidP="00E3418E">
      <w:pPr>
        <w:pStyle w:val="Default"/>
        <w:spacing w:before="0" w:after="0" w:line="360" w:lineRule="auto"/>
        <w:jc w:val="center"/>
        <w:rPr>
          <w:b/>
          <w:lang w:eastAsia="ru-RU"/>
        </w:rPr>
      </w:pPr>
      <w:r>
        <w:rPr>
          <w:b/>
          <w:lang w:eastAsia="ru-RU"/>
        </w:rPr>
        <w:lastRenderedPageBreak/>
        <w:t xml:space="preserve">Отчет совета директоров (наблюдательного совета) акционерного общества </w:t>
      </w:r>
    </w:p>
    <w:p w:rsidR="00E3418E" w:rsidRDefault="00E3418E" w:rsidP="00E3418E">
      <w:pPr>
        <w:pStyle w:val="Default"/>
        <w:spacing w:before="0" w:after="0" w:line="360" w:lineRule="auto"/>
        <w:jc w:val="center"/>
        <w:rPr>
          <w:b/>
          <w:lang w:eastAsia="ru-RU"/>
        </w:rPr>
      </w:pPr>
      <w:r>
        <w:rPr>
          <w:b/>
          <w:lang w:eastAsia="ru-RU"/>
        </w:rPr>
        <w:t>о результатах развития общества по приоритетным направлениям его деятельности</w:t>
      </w:r>
    </w:p>
    <w:p w:rsidR="00E3418E" w:rsidRPr="004135C6" w:rsidRDefault="00E3418E" w:rsidP="00E3418E">
      <w:pPr>
        <w:pStyle w:val="Default"/>
        <w:spacing w:before="0" w:after="0" w:line="360" w:lineRule="auto"/>
        <w:jc w:val="center"/>
        <w:rPr>
          <w:b/>
          <w:color w:val="FF0000"/>
          <w:lang w:eastAsia="ru-RU"/>
        </w:rPr>
      </w:pPr>
    </w:p>
    <w:p w:rsidR="00E3418E" w:rsidRPr="00BB4EB8" w:rsidRDefault="00E3418E" w:rsidP="00E3418E">
      <w:pPr>
        <w:pStyle w:val="Default"/>
        <w:spacing w:before="0" w:after="0" w:line="360" w:lineRule="auto"/>
        <w:ind w:firstLine="709"/>
        <w:rPr>
          <w:b/>
          <w:lang w:eastAsia="ru-RU"/>
        </w:rPr>
      </w:pPr>
      <w:r w:rsidRPr="00BB4EB8">
        <w:rPr>
          <w:b/>
          <w:lang w:eastAsia="ru-RU"/>
        </w:rPr>
        <w:t>53.Информация об основных результатах работы общества в части приоритетных направлений.</w:t>
      </w:r>
    </w:p>
    <w:p w:rsidR="00E3418E" w:rsidRPr="00BB4EB8" w:rsidRDefault="00E3418E" w:rsidP="00E3418E">
      <w:pPr>
        <w:tabs>
          <w:tab w:val="center" w:pos="4153"/>
          <w:tab w:val="right" w:pos="8306"/>
        </w:tabs>
        <w:spacing w:before="0" w:after="0" w:line="360" w:lineRule="auto"/>
        <w:ind w:firstLine="709"/>
        <w:jc w:val="both"/>
        <w:rPr>
          <w:rFonts w:ascii="Times New Roman" w:hAnsi="Times New Roman"/>
          <w:bCs/>
          <w:color w:val="000000"/>
          <w:sz w:val="24"/>
          <w:szCs w:val="24"/>
          <w:lang w:val="ru-RU"/>
        </w:rPr>
      </w:pPr>
      <w:r w:rsidRPr="00BB4EB8">
        <w:rPr>
          <w:rFonts w:ascii="Times New Roman" w:hAnsi="Times New Roman"/>
          <w:bCs/>
          <w:color w:val="000000"/>
          <w:sz w:val="24"/>
          <w:szCs w:val="24"/>
          <w:lang w:val="ru-RU"/>
        </w:rPr>
        <w:t>Приоритетной задачей ОАО «Псковский завод АДС» является выполнение государственного заказа, мобилизационного плана, программ технического сотрудничества и как результат получение прибыли. Обеспечение сохранения и развития производственного потенциала, расширения рынка услуг.</w:t>
      </w:r>
    </w:p>
    <w:p w:rsidR="00E3418E" w:rsidRPr="00BB4EB8" w:rsidRDefault="00E3418E" w:rsidP="00E3418E">
      <w:pPr>
        <w:spacing w:before="0" w:after="0" w:line="360" w:lineRule="auto"/>
        <w:ind w:firstLine="709"/>
        <w:rPr>
          <w:rFonts w:ascii="Times New Roman" w:hAnsi="Times New Roman"/>
          <w:b/>
          <w:color w:val="000000"/>
          <w:sz w:val="24"/>
          <w:szCs w:val="24"/>
          <w:lang w:val="ru-RU"/>
        </w:rPr>
      </w:pPr>
      <w:r w:rsidRPr="00BB4EB8">
        <w:rPr>
          <w:rFonts w:ascii="Times New Roman" w:hAnsi="Times New Roman"/>
          <w:b/>
          <w:color w:val="000000"/>
          <w:sz w:val="24"/>
          <w:szCs w:val="24"/>
          <w:lang w:val="ru-RU"/>
        </w:rPr>
        <w:t>Техническая политика предприятия определяется:</w:t>
      </w:r>
    </w:p>
    <w:p w:rsidR="00E3418E" w:rsidRDefault="00E3418E" w:rsidP="00E3418E">
      <w:pPr>
        <w:numPr>
          <w:ilvl w:val="0"/>
          <w:numId w:val="8"/>
        </w:numPr>
        <w:spacing w:before="0" w:after="0" w:line="360" w:lineRule="auto"/>
        <w:jc w:val="both"/>
        <w:rPr>
          <w:rFonts w:ascii="Times New Roman" w:hAnsi="Times New Roman"/>
          <w:color w:val="000000"/>
          <w:sz w:val="24"/>
          <w:szCs w:val="24"/>
          <w:lang w:val="ru-RU"/>
        </w:rPr>
      </w:pPr>
      <w:r w:rsidRPr="00BB4EB8">
        <w:rPr>
          <w:rFonts w:ascii="Times New Roman" w:hAnsi="Times New Roman"/>
          <w:color w:val="000000"/>
          <w:sz w:val="24"/>
          <w:szCs w:val="24"/>
          <w:lang w:val="ru-RU"/>
        </w:rPr>
        <w:t>Постоянно развивающейся номенклатурой выпускаемой и вновь осваиваемой</w:t>
      </w:r>
      <w:r>
        <w:rPr>
          <w:rFonts w:ascii="Times New Roman" w:hAnsi="Times New Roman"/>
          <w:color w:val="000000"/>
          <w:sz w:val="24"/>
          <w:szCs w:val="24"/>
          <w:lang w:val="ru-RU"/>
        </w:rPr>
        <w:t xml:space="preserve">  </w:t>
      </w:r>
      <w:r w:rsidRPr="00BB4EB8">
        <w:rPr>
          <w:rFonts w:ascii="Times New Roman" w:hAnsi="Times New Roman"/>
          <w:color w:val="000000"/>
          <w:sz w:val="24"/>
          <w:szCs w:val="24"/>
          <w:lang w:val="ru-RU"/>
        </w:rPr>
        <w:t xml:space="preserve"> </w:t>
      </w:r>
      <w:proofErr w:type="spellStart"/>
      <w:r w:rsidRPr="00BB4EB8">
        <w:rPr>
          <w:rFonts w:ascii="Times New Roman" w:hAnsi="Times New Roman"/>
          <w:color w:val="000000"/>
          <w:sz w:val="24"/>
          <w:szCs w:val="24"/>
          <w:lang w:val="ru-RU"/>
        </w:rPr>
        <w:t>продук</w:t>
      </w:r>
      <w:proofErr w:type="spellEnd"/>
      <w:r>
        <w:rPr>
          <w:rFonts w:ascii="Times New Roman" w:hAnsi="Times New Roman"/>
          <w:color w:val="000000"/>
          <w:sz w:val="24"/>
          <w:szCs w:val="24"/>
          <w:lang w:val="ru-RU"/>
        </w:rPr>
        <w:t>-</w:t>
      </w:r>
    </w:p>
    <w:p w:rsidR="00E3418E" w:rsidRPr="00BB4EB8" w:rsidRDefault="00E3418E" w:rsidP="00E3418E">
      <w:pPr>
        <w:spacing w:before="0" w:after="0" w:line="360" w:lineRule="auto"/>
        <w:jc w:val="both"/>
        <w:rPr>
          <w:rFonts w:ascii="Times New Roman" w:hAnsi="Times New Roman"/>
          <w:color w:val="000000"/>
          <w:sz w:val="24"/>
          <w:szCs w:val="24"/>
          <w:lang w:val="ru-RU"/>
        </w:rPr>
      </w:pPr>
      <w:proofErr w:type="spellStart"/>
      <w:r w:rsidRPr="00BB4EB8">
        <w:rPr>
          <w:rFonts w:ascii="Times New Roman" w:hAnsi="Times New Roman"/>
          <w:color w:val="000000"/>
          <w:sz w:val="24"/>
          <w:szCs w:val="24"/>
          <w:lang w:val="ru-RU"/>
        </w:rPr>
        <w:t>цией</w:t>
      </w:r>
      <w:proofErr w:type="spellEnd"/>
      <w:r w:rsidRPr="00BB4EB8">
        <w:rPr>
          <w:rFonts w:ascii="Times New Roman" w:hAnsi="Times New Roman"/>
          <w:color w:val="000000"/>
          <w:sz w:val="24"/>
          <w:szCs w:val="24"/>
          <w:lang w:val="ru-RU"/>
        </w:rPr>
        <w:t>, а также снижения их себестоимости;</w:t>
      </w:r>
    </w:p>
    <w:p w:rsidR="00E3418E" w:rsidRPr="00BB4EB8" w:rsidRDefault="00E3418E" w:rsidP="00E3418E">
      <w:pPr>
        <w:numPr>
          <w:ilvl w:val="0"/>
          <w:numId w:val="8"/>
        </w:numPr>
        <w:spacing w:before="0" w:after="0" w:line="360" w:lineRule="auto"/>
        <w:jc w:val="both"/>
        <w:rPr>
          <w:rFonts w:ascii="Times New Roman" w:hAnsi="Times New Roman"/>
          <w:color w:val="000000"/>
          <w:sz w:val="24"/>
          <w:szCs w:val="24"/>
          <w:lang w:val="ru-RU"/>
        </w:rPr>
      </w:pPr>
      <w:r w:rsidRPr="00BB4EB8">
        <w:rPr>
          <w:rFonts w:ascii="Times New Roman" w:hAnsi="Times New Roman"/>
          <w:color w:val="000000"/>
          <w:sz w:val="24"/>
          <w:szCs w:val="24"/>
          <w:lang w:val="ru-RU"/>
        </w:rPr>
        <w:t>Применением прогрессивных технологий и оборудования;</w:t>
      </w:r>
    </w:p>
    <w:p w:rsidR="00E3418E" w:rsidRDefault="00E3418E" w:rsidP="00E3418E">
      <w:pPr>
        <w:numPr>
          <w:ilvl w:val="0"/>
          <w:numId w:val="8"/>
        </w:numPr>
        <w:spacing w:before="0" w:after="0" w:line="360" w:lineRule="auto"/>
        <w:jc w:val="both"/>
        <w:rPr>
          <w:rFonts w:ascii="Times New Roman" w:hAnsi="Times New Roman"/>
          <w:color w:val="000000"/>
          <w:sz w:val="24"/>
          <w:szCs w:val="24"/>
          <w:lang w:val="ru-RU"/>
        </w:rPr>
      </w:pPr>
      <w:r w:rsidRPr="00BB4EB8">
        <w:rPr>
          <w:rFonts w:ascii="Times New Roman" w:hAnsi="Times New Roman"/>
          <w:color w:val="000000"/>
          <w:sz w:val="24"/>
          <w:szCs w:val="24"/>
          <w:lang w:val="ru-RU"/>
        </w:rPr>
        <w:t xml:space="preserve">Необходимостью технического обеспечения общих требований по содержанию </w:t>
      </w:r>
      <w:r>
        <w:rPr>
          <w:rFonts w:ascii="Times New Roman" w:hAnsi="Times New Roman"/>
          <w:color w:val="000000"/>
          <w:sz w:val="24"/>
          <w:szCs w:val="24"/>
          <w:lang w:val="ru-RU"/>
        </w:rPr>
        <w:t xml:space="preserve">  </w:t>
      </w:r>
      <w:r w:rsidRPr="00BB4EB8">
        <w:rPr>
          <w:rFonts w:ascii="Times New Roman" w:hAnsi="Times New Roman"/>
          <w:color w:val="000000"/>
          <w:sz w:val="24"/>
          <w:szCs w:val="24"/>
          <w:lang w:val="ru-RU"/>
        </w:rPr>
        <w:t>и раз</w:t>
      </w:r>
      <w:r>
        <w:rPr>
          <w:rFonts w:ascii="Times New Roman" w:hAnsi="Times New Roman"/>
          <w:color w:val="000000"/>
          <w:sz w:val="24"/>
          <w:szCs w:val="24"/>
          <w:lang w:val="ru-RU"/>
        </w:rPr>
        <w:t>-</w:t>
      </w:r>
    </w:p>
    <w:p w:rsidR="00E3418E" w:rsidRPr="00BB4EB8" w:rsidRDefault="00E3418E" w:rsidP="00E3418E">
      <w:pPr>
        <w:spacing w:before="0" w:after="0" w:line="360" w:lineRule="auto"/>
        <w:jc w:val="both"/>
        <w:rPr>
          <w:rFonts w:ascii="Times New Roman" w:hAnsi="Times New Roman"/>
          <w:color w:val="000000"/>
          <w:sz w:val="24"/>
          <w:szCs w:val="24"/>
          <w:lang w:val="ru-RU"/>
        </w:rPr>
      </w:pPr>
      <w:r w:rsidRPr="00BB4EB8">
        <w:rPr>
          <w:rFonts w:ascii="Times New Roman" w:hAnsi="Times New Roman"/>
          <w:color w:val="000000"/>
          <w:sz w:val="24"/>
          <w:szCs w:val="24"/>
          <w:lang w:val="ru-RU"/>
        </w:rPr>
        <w:t>витию основных фондов предприятия;</w:t>
      </w:r>
    </w:p>
    <w:p w:rsidR="00E3418E" w:rsidRDefault="00E3418E" w:rsidP="00E3418E">
      <w:pPr>
        <w:numPr>
          <w:ilvl w:val="0"/>
          <w:numId w:val="8"/>
        </w:numPr>
        <w:spacing w:before="0" w:after="0" w:line="360" w:lineRule="auto"/>
        <w:jc w:val="both"/>
        <w:rPr>
          <w:rFonts w:ascii="Times New Roman" w:hAnsi="Times New Roman"/>
          <w:color w:val="000000"/>
          <w:sz w:val="24"/>
          <w:szCs w:val="24"/>
          <w:lang w:val="ru-RU"/>
        </w:rPr>
      </w:pPr>
      <w:r w:rsidRPr="00BB4EB8">
        <w:rPr>
          <w:rFonts w:ascii="Times New Roman" w:hAnsi="Times New Roman"/>
          <w:color w:val="000000"/>
          <w:sz w:val="24"/>
          <w:szCs w:val="24"/>
          <w:lang w:val="ru-RU"/>
        </w:rPr>
        <w:t xml:space="preserve">Выполнением природоохранных мероприятий, охраны труда, </w:t>
      </w:r>
      <w:r>
        <w:rPr>
          <w:rFonts w:ascii="Times New Roman" w:hAnsi="Times New Roman"/>
          <w:color w:val="000000"/>
          <w:sz w:val="24"/>
          <w:szCs w:val="24"/>
          <w:lang w:val="ru-RU"/>
        </w:rPr>
        <w:t xml:space="preserve"> </w:t>
      </w:r>
      <w:r w:rsidRPr="00BB4EB8">
        <w:rPr>
          <w:rFonts w:ascii="Times New Roman" w:hAnsi="Times New Roman"/>
          <w:color w:val="000000"/>
          <w:sz w:val="24"/>
          <w:szCs w:val="24"/>
          <w:lang w:val="ru-RU"/>
        </w:rPr>
        <w:t xml:space="preserve">противопожарной </w:t>
      </w:r>
      <w:r>
        <w:rPr>
          <w:rFonts w:ascii="Times New Roman" w:hAnsi="Times New Roman"/>
          <w:color w:val="000000"/>
          <w:sz w:val="24"/>
          <w:szCs w:val="24"/>
          <w:lang w:val="ru-RU"/>
        </w:rPr>
        <w:t xml:space="preserve">   </w:t>
      </w:r>
      <w:proofErr w:type="gramStart"/>
      <w:r w:rsidRPr="00BB4EB8">
        <w:rPr>
          <w:rFonts w:ascii="Times New Roman" w:hAnsi="Times New Roman"/>
          <w:color w:val="000000"/>
          <w:sz w:val="24"/>
          <w:szCs w:val="24"/>
          <w:lang w:val="ru-RU"/>
        </w:rPr>
        <w:t>безо</w:t>
      </w:r>
      <w:proofErr w:type="gramEnd"/>
      <w:r>
        <w:rPr>
          <w:rFonts w:ascii="Times New Roman" w:hAnsi="Times New Roman"/>
          <w:color w:val="000000"/>
          <w:sz w:val="24"/>
          <w:szCs w:val="24"/>
          <w:lang w:val="ru-RU"/>
        </w:rPr>
        <w:t>-</w:t>
      </w:r>
    </w:p>
    <w:p w:rsidR="00E3418E" w:rsidRPr="00BB4EB8" w:rsidRDefault="00E3418E" w:rsidP="00E3418E">
      <w:pPr>
        <w:spacing w:before="0" w:after="0" w:line="360" w:lineRule="auto"/>
        <w:jc w:val="both"/>
        <w:rPr>
          <w:rFonts w:ascii="Times New Roman" w:hAnsi="Times New Roman"/>
          <w:color w:val="000000"/>
          <w:sz w:val="24"/>
          <w:szCs w:val="24"/>
          <w:lang w:val="ru-RU"/>
        </w:rPr>
      </w:pPr>
      <w:proofErr w:type="spellStart"/>
      <w:r w:rsidRPr="00BB4EB8">
        <w:rPr>
          <w:rFonts w:ascii="Times New Roman" w:hAnsi="Times New Roman"/>
          <w:color w:val="000000"/>
          <w:sz w:val="24"/>
          <w:szCs w:val="24"/>
          <w:lang w:val="ru-RU"/>
        </w:rPr>
        <w:t>пасности</w:t>
      </w:r>
      <w:proofErr w:type="spellEnd"/>
      <w:r w:rsidRPr="00BB4EB8">
        <w:rPr>
          <w:rFonts w:ascii="Times New Roman" w:hAnsi="Times New Roman"/>
          <w:color w:val="000000"/>
          <w:sz w:val="24"/>
          <w:szCs w:val="24"/>
          <w:lang w:val="ru-RU"/>
        </w:rPr>
        <w:t>, промышленной санитарии и гражданской обороны;</w:t>
      </w:r>
    </w:p>
    <w:p w:rsidR="00E3418E" w:rsidRPr="00BB4EB8" w:rsidRDefault="00E3418E" w:rsidP="00E3418E">
      <w:pPr>
        <w:numPr>
          <w:ilvl w:val="0"/>
          <w:numId w:val="8"/>
        </w:numPr>
        <w:spacing w:before="0" w:after="0" w:line="360" w:lineRule="auto"/>
        <w:jc w:val="both"/>
        <w:rPr>
          <w:rFonts w:ascii="Times New Roman" w:hAnsi="Times New Roman"/>
          <w:color w:val="000000"/>
          <w:sz w:val="24"/>
          <w:szCs w:val="24"/>
          <w:lang w:val="ru-RU"/>
        </w:rPr>
      </w:pPr>
      <w:r w:rsidRPr="00BB4EB8">
        <w:rPr>
          <w:rFonts w:ascii="Times New Roman" w:hAnsi="Times New Roman"/>
          <w:color w:val="000000"/>
          <w:sz w:val="24"/>
          <w:szCs w:val="24"/>
          <w:lang w:val="ru-RU"/>
        </w:rPr>
        <w:t>Выполнением энергосберегающих мероприятий;</w:t>
      </w:r>
    </w:p>
    <w:p w:rsidR="00E3418E" w:rsidRPr="00BB4EB8" w:rsidRDefault="00E3418E" w:rsidP="00E3418E">
      <w:pPr>
        <w:numPr>
          <w:ilvl w:val="0"/>
          <w:numId w:val="8"/>
        </w:numPr>
        <w:spacing w:before="0" w:after="0" w:line="360" w:lineRule="auto"/>
        <w:jc w:val="both"/>
        <w:rPr>
          <w:rFonts w:ascii="Times New Roman" w:hAnsi="Times New Roman"/>
          <w:color w:val="000000"/>
          <w:sz w:val="24"/>
          <w:szCs w:val="24"/>
          <w:lang w:val="ru-RU"/>
        </w:rPr>
      </w:pPr>
      <w:r w:rsidRPr="00BB4EB8">
        <w:rPr>
          <w:rFonts w:ascii="Times New Roman" w:hAnsi="Times New Roman"/>
          <w:color w:val="000000"/>
          <w:sz w:val="24"/>
          <w:szCs w:val="24"/>
          <w:lang w:val="ru-RU"/>
        </w:rPr>
        <w:t>Рациональным использованием производственных мощностей и площадей.</w:t>
      </w:r>
    </w:p>
    <w:p w:rsidR="00E3418E" w:rsidRPr="005E7651" w:rsidRDefault="00E3418E" w:rsidP="00E3418E">
      <w:pPr>
        <w:spacing w:before="0" w:after="0" w:line="360" w:lineRule="auto"/>
        <w:ind w:firstLine="709"/>
        <w:jc w:val="both"/>
        <w:rPr>
          <w:rFonts w:ascii="Times New Roman" w:hAnsi="Times New Roman"/>
          <w:b/>
          <w:sz w:val="24"/>
          <w:szCs w:val="24"/>
          <w:lang w:val="ru-RU"/>
        </w:rPr>
      </w:pPr>
      <w:r w:rsidRPr="005E7651">
        <w:rPr>
          <w:rFonts w:ascii="Times New Roman" w:hAnsi="Times New Roman"/>
          <w:b/>
          <w:sz w:val="24"/>
          <w:szCs w:val="24"/>
          <w:lang w:val="ru-RU"/>
        </w:rPr>
        <w:t>Продукция электротехнического назначения:</w:t>
      </w:r>
    </w:p>
    <w:p w:rsidR="00E3418E" w:rsidRPr="00510C21" w:rsidRDefault="00E3418E" w:rsidP="00E3418E">
      <w:pPr>
        <w:numPr>
          <w:ilvl w:val="0"/>
          <w:numId w:val="23"/>
        </w:numPr>
        <w:spacing w:before="0" w:after="0" w:line="360" w:lineRule="auto"/>
        <w:jc w:val="both"/>
        <w:rPr>
          <w:rFonts w:ascii="Times New Roman" w:hAnsi="Times New Roman"/>
          <w:sz w:val="24"/>
          <w:szCs w:val="24"/>
          <w:lang w:val="ru-RU"/>
        </w:rPr>
      </w:pPr>
      <w:r>
        <w:rPr>
          <w:rFonts w:ascii="Times New Roman" w:hAnsi="Times New Roman"/>
          <w:sz w:val="24"/>
          <w:szCs w:val="24"/>
          <w:lang w:val="ru-RU"/>
        </w:rPr>
        <w:t xml:space="preserve">Разработана </w:t>
      </w:r>
      <w:r w:rsidRPr="005E7651">
        <w:rPr>
          <w:rFonts w:ascii="Times New Roman" w:hAnsi="Times New Roman"/>
          <w:sz w:val="24"/>
          <w:szCs w:val="24"/>
          <w:lang w:val="ru-RU"/>
        </w:rPr>
        <w:t>КД и внедрены в производство выключатели-разъединители  РБ-32, РБ34,</w:t>
      </w:r>
    </w:p>
    <w:p w:rsidR="00E3418E" w:rsidRDefault="00E3418E" w:rsidP="00E3418E">
      <w:pPr>
        <w:tabs>
          <w:tab w:val="center" w:pos="4153"/>
          <w:tab w:val="right" w:pos="8306"/>
        </w:tabs>
        <w:spacing w:before="0" w:after="0" w:line="360" w:lineRule="auto"/>
        <w:jc w:val="both"/>
        <w:rPr>
          <w:rFonts w:ascii="Times New Roman" w:hAnsi="Times New Roman"/>
          <w:sz w:val="24"/>
          <w:szCs w:val="24"/>
          <w:lang w:val="ru-RU"/>
        </w:rPr>
      </w:pPr>
      <w:r w:rsidRPr="005E7651">
        <w:rPr>
          <w:rFonts w:ascii="Times New Roman" w:hAnsi="Times New Roman"/>
          <w:sz w:val="24"/>
          <w:szCs w:val="24"/>
          <w:lang w:val="ru-RU"/>
        </w:rPr>
        <w:t>РБ36 с универсальным приводом.</w:t>
      </w:r>
    </w:p>
    <w:p w:rsidR="00E3418E" w:rsidRDefault="00E3418E" w:rsidP="00E3418E">
      <w:pPr>
        <w:numPr>
          <w:ilvl w:val="0"/>
          <w:numId w:val="23"/>
        </w:numPr>
        <w:spacing w:before="0" w:after="0" w:line="360" w:lineRule="auto"/>
        <w:jc w:val="both"/>
        <w:rPr>
          <w:rFonts w:ascii="Times New Roman" w:hAnsi="Times New Roman"/>
          <w:sz w:val="24"/>
          <w:szCs w:val="24"/>
          <w:lang w:val="ru-RU"/>
        </w:rPr>
      </w:pPr>
      <w:r w:rsidRPr="00510C21">
        <w:rPr>
          <w:rFonts w:ascii="Times New Roman" w:hAnsi="Times New Roman"/>
          <w:sz w:val="24"/>
          <w:szCs w:val="24"/>
          <w:lang w:val="ru-RU"/>
        </w:rPr>
        <w:t xml:space="preserve">Разработана  рабочая КД и внедрен в производство </w:t>
      </w:r>
      <w:r>
        <w:rPr>
          <w:rFonts w:ascii="Times New Roman" w:hAnsi="Times New Roman"/>
          <w:sz w:val="24"/>
          <w:szCs w:val="24"/>
          <w:lang w:val="ru-RU"/>
        </w:rPr>
        <w:t xml:space="preserve"> </w:t>
      </w:r>
      <w:r w:rsidRPr="00510C21">
        <w:rPr>
          <w:rFonts w:ascii="Times New Roman" w:hAnsi="Times New Roman"/>
          <w:sz w:val="24"/>
          <w:szCs w:val="24"/>
          <w:lang w:val="ru-RU"/>
        </w:rPr>
        <w:t xml:space="preserve">выключатель-разъединитель </w:t>
      </w:r>
      <w:r>
        <w:rPr>
          <w:rFonts w:ascii="Times New Roman" w:hAnsi="Times New Roman"/>
          <w:sz w:val="24"/>
          <w:szCs w:val="24"/>
          <w:lang w:val="ru-RU"/>
        </w:rPr>
        <w:t xml:space="preserve">  </w:t>
      </w:r>
      <w:proofErr w:type="spellStart"/>
      <w:r w:rsidRPr="00510C21">
        <w:rPr>
          <w:rFonts w:ascii="Times New Roman" w:hAnsi="Times New Roman"/>
          <w:sz w:val="24"/>
          <w:szCs w:val="24"/>
          <w:lang w:val="ru-RU"/>
        </w:rPr>
        <w:t>высо</w:t>
      </w:r>
      <w:proofErr w:type="spellEnd"/>
      <w:r>
        <w:rPr>
          <w:rFonts w:ascii="Times New Roman" w:hAnsi="Times New Roman"/>
          <w:sz w:val="24"/>
          <w:szCs w:val="24"/>
          <w:lang w:val="ru-RU"/>
        </w:rPr>
        <w:t>-</w:t>
      </w:r>
    </w:p>
    <w:p w:rsidR="00E3418E" w:rsidRDefault="00E3418E" w:rsidP="00E3418E">
      <w:pPr>
        <w:spacing w:before="0" w:after="0" w:line="360" w:lineRule="auto"/>
        <w:jc w:val="both"/>
        <w:rPr>
          <w:rFonts w:ascii="Times New Roman" w:hAnsi="Times New Roman"/>
          <w:sz w:val="24"/>
          <w:szCs w:val="24"/>
          <w:lang w:val="ru-RU"/>
        </w:rPr>
      </w:pPr>
      <w:proofErr w:type="spellStart"/>
      <w:r w:rsidRPr="00510C21">
        <w:rPr>
          <w:rFonts w:ascii="Times New Roman" w:hAnsi="Times New Roman"/>
          <w:sz w:val="24"/>
          <w:szCs w:val="24"/>
          <w:lang w:val="ru-RU"/>
        </w:rPr>
        <w:t>ковольт</w:t>
      </w:r>
      <w:r w:rsidRPr="005E7651">
        <w:rPr>
          <w:rFonts w:ascii="Times New Roman" w:hAnsi="Times New Roman"/>
          <w:sz w:val="24"/>
          <w:szCs w:val="24"/>
          <w:lang w:val="ru-RU"/>
        </w:rPr>
        <w:t>ный</w:t>
      </w:r>
      <w:proofErr w:type="spellEnd"/>
      <w:r w:rsidRPr="005E7651">
        <w:rPr>
          <w:rFonts w:ascii="Times New Roman" w:hAnsi="Times New Roman"/>
          <w:sz w:val="24"/>
          <w:szCs w:val="24"/>
          <w:lang w:val="ru-RU"/>
        </w:rPr>
        <w:t xml:space="preserve">  </w:t>
      </w:r>
      <w:r w:rsidRPr="005E7651">
        <w:rPr>
          <w:rFonts w:ascii="Times New Roman" w:hAnsi="Times New Roman"/>
          <w:spacing w:val="12"/>
          <w:sz w:val="24"/>
          <w:szCs w:val="24"/>
          <w:lang w:val="ru-RU"/>
        </w:rPr>
        <w:t>РЛНД-2-10</w:t>
      </w:r>
      <w:r w:rsidRPr="005E7651">
        <w:rPr>
          <w:rFonts w:ascii="Times New Roman" w:hAnsi="Times New Roman"/>
          <w:spacing w:val="12"/>
          <w:sz w:val="24"/>
          <w:szCs w:val="24"/>
        </w:rPr>
        <w:t>II</w:t>
      </w:r>
      <w:r w:rsidRPr="005E7651">
        <w:rPr>
          <w:rFonts w:ascii="Times New Roman" w:hAnsi="Times New Roman"/>
          <w:spacing w:val="12"/>
          <w:sz w:val="24"/>
          <w:szCs w:val="24"/>
          <w:lang w:val="ru-RU"/>
        </w:rPr>
        <w:t>/400 МФ3.602.054.</w:t>
      </w:r>
      <w:r w:rsidRPr="005E7651">
        <w:rPr>
          <w:rFonts w:ascii="Times New Roman" w:hAnsi="Times New Roman"/>
          <w:sz w:val="24"/>
          <w:szCs w:val="24"/>
          <w:lang w:val="ru-RU"/>
        </w:rPr>
        <w:t xml:space="preserve">  </w:t>
      </w:r>
    </w:p>
    <w:p w:rsidR="00E3418E" w:rsidRPr="005E7651" w:rsidRDefault="00E3418E" w:rsidP="00E3418E">
      <w:pPr>
        <w:tabs>
          <w:tab w:val="center" w:pos="4153"/>
          <w:tab w:val="right" w:pos="8306"/>
        </w:tabs>
        <w:spacing w:before="0" w:after="0" w:line="360" w:lineRule="auto"/>
        <w:ind w:firstLine="709"/>
        <w:jc w:val="both"/>
        <w:rPr>
          <w:rFonts w:ascii="Times New Roman" w:hAnsi="Times New Roman"/>
          <w:b/>
          <w:sz w:val="24"/>
          <w:szCs w:val="24"/>
          <w:lang w:val="ru-RU"/>
        </w:rPr>
      </w:pPr>
      <w:r w:rsidRPr="005E7651">
        <w:rPr>
          <w:rFonts w:ascii="Times New Roman" w:hAnsi="Times New Roman"/>
          <w:b/>
          <w:sz w:val="24"/>
          <w:szCs w:val="24"/>
          <w:lang w:val="ru-RU"/>
        </w:rPr>
        <w:t>Применение прогрессивных технологий и оборудования:</w:t>
      </w:r>
    </w:p>
    <w:p w:rsidR="00E3418E" w:rsidRPr="00100E22" w:rsidRDefault="00E3418E" w:rsidP="00E3418E">
      <w:pPr>
        <w:spacing w:before="0" w:after="0" w:line="360" w:lineRule="auto"/>
        <w:jc w:val="both"/>
        <w:rPr>
          <w:rFonts w:ascii="Times New Roman" w:hAnsi="Times New Roman"/>
          <w:sz w:val="24"/>
          <w:szCs w:val="24"/>
          <w:lang w:val="ru-RU"/>
        </w:rPr>
      </w:pPr>
      <w:r w:rsidRPr="00100E22">
        <w:rPr>
          <w:rFonts w:ascii="Times New Roman" w:hAnsi="Times New Roman"/>
          <w:sz w:val="24"/>
          <w:szCs w:val="24"/>
          <w:lang w:val="ru-RU"/>
        </w:rPr>
        <w:t>1.Освоены в производстве с проведением квалификационных испытаний  в соответствии с ГОСТ РВ 15.301-2003 изделия с приемкой ВП:</w:t>
      </w:r>
    </w:p>
    <w:p w:rsidR="00E3418E" w:rsidRPr="00100E22" w:rsidRDefault="00E3418E" w:rsidP="00E3418E">
      <w:pPr>
        <w:pStyle w:val="ac"/>
        <w:numPr>
          <w:ilvl w:val="0"/>
          <w:numId w:val="5"/>
        </w:numPr>
        <w:spacing w:before="0" w:after="0" w:line="360" w:lineRule="auto"/>
        <w:jc w:val="both"/>
        <w:rPr>
          <w:rFonts w:ascii="Times New Roman" w:hAnsi="Times New Roman"/>
          <w:sz w:val="24"/>
          <w:szCs w:val="24"/>
          <w:lang w:val="ru-RU"/>
        </w:rPr>
      </w:pPr>
      <w:r w:rsidRPr="00100E22">
        <w:rPr>
          <w:rFonts w:ascii="Times New Roman" w:hAnsi="Times New Roman"/>
          <w:sz w:val="24"/>
          <w:szCs w:val="24"/>
          <w:lang w:val="ru-RU"/>
        </w:rPr>
        <w:t>Блок связи БС-75РММ  23МУ1.7224.0;</w:t>
      </w:r>
    </w:p>
    <w:p w:rsidR="00E3418E" w:rsidRPr="00100E22" w:rsidRDefault="00E3418E" w:rsidP="00E3418E">
      <w:pPr>
        <w:pStyle w:val="ac"/>
        <w:numPr>
          <w:ilvl w:val="0"/>
          <w:numId w:val="5"/>
        </w:numPr>
        <w:spacing w:before="0" w:after="0" w:line="360" w:lineRule="auto"/>
        <w:jc w:val="both"/>
        <w:rPr>
          <w:rFonts w:ascii="Times New Roman" w:hAnsi="Times New Roman"/>
          <w:sz w:val="24"/>
          <w:szCs w:val="24"/>
          <w:lang w:val="ru-RU"/>
        </w:rPr>
      </w:pPr>
      <w:r w:rsidRPr="00100E22">
        <w:rPr>
          <w:rFonts w:ascii="Times New Roman" w:hAnsi="Times New Roman"/>
          <w:sz w:val="24"/>
          <w:szCs w:val="24"/>
          <w:lang w:val="ru-RU"/>
        </w:rPr>
        <w:t>Жгуты  (6 видов) и заглушки;</w:t>
      </w:r>
    </w:p>
    <w:p w:rsidR="00E3418E" w:rsidRPr="00100E22" w:rsidRDefault="00E3418E" w:rsidP="00E3418E">
      <w:pPr>
        <w:pStyle w:val="ac"/>
        <w:numPr>
          <w:ilvl w:val="0"/>
          <w:numId w:val="5"/>
        </w:numPr>
        <w:spacing w:before="0" w:after="0" w:line="360" w:lineRule="auto"/>
        <w:jc w:val="both"/>
        <w:rPr>
          <w:rFonts w:ascii="Times New Roman" w:hAnsi="Times New Roman"/>
          <w:sz w:val="24"/>
          <w:szCs w:val="24"/>
          <w:lang w:val="ru-RU"/>
        </w:rPr>
      </w:pPr>
      <w:r w:rsidRPr="00100E22">
        <w:rPr>
          <w:rFonts w:ascii="Times New Roman" w:hAnsi="Times New Roman"/>
          <w:sz w:val="24"/>
          <w:szCs w:val="24"/>
          <w:lang w:val="ru-RU"/>
        </w:rPr>
        <w:t>Блок ликвидации  БЛ-М У1РМР.7225.0000.0</w:t>
      </w:r>
    </w:p>
    <w:p w:rsidR="00E3418E" w:rsidRPr="00100E22" w:rsidRDefault="00E3418E" w:rsidP="00E3418E">
      <w:pPr>
        <w:pStyle w:val="ac"/>
        <w:numPr>
          <w:ilvl w:val="0"/>
          <w:numId w:val="5"/>
        </w:numPr>
        <w:spacing w:before="0" w:after="0" w:line="360" w:lineRule="auto"/>
        <w:jc w:val="both"/>
        <w:rPr>
          <w:rFonts w:ascii="Times New Roman" w:hAnsi="Times New Roman"/>
          <w:sz w:val="24"/>
          <w:szCs w:val="24"/>
          <w:lang w:val="ru-RU"/>
        </w:rPr>
      </w:pPr>
      <w:r w:rsidRPr="00100E22">
        <w:rPr>
          <w:rFonts w:ascii="Times New Roman" w:hAnsi="Times New Roman"/>
          <w:sz w:val="24"/>
          <w:szCs w:val="24"/>
          <w:lang w:val="ru-RU"/>
        </w:rPr>
        <w:t xml:space="preserve">Выключатель конечный ТМ 966 </w:t>
      </w:r>
      <w:proofErr w:type="spellStart"/>
      <w:proofErr w:type="gramStart"/>
      <w:r w:rsidRPr="00100E22">
        <w:rPr>
          <w:rFonts w:ascii="Times New Roman" w:hAnsi="Times New Roman"/>
          <w:sz w:val="24"/>
          <w:szCs w:val="24"/>
          <w:lang w:val="ru-RU"/>
        </w:rPr>
        <w:t>Сб</w:t>
      </w:r>
      <w:proofErr w:type="spellEnd"/>
      <w:proofErr w:type="gramEnd"/>
      <w:r w:rsidRPr="00100E22">
        <w:rPr>
          <w:rFonts w:ascii="Times New Roman" w:hAnsi="Times New Roman"/>
          <w:sz w:val="24"/>
          <w:szCs w:val="24"/>
          <w:lang w:val="ru-RU"/>
        </w:rPr>
        <w:t xml:space="preserve"> 22-40;</w:t>
      </w:r>
    </w:p>
    <w:p w:rsidR="00E3418E" w:rsidRPr="00E51760" w:rsidRDefault="00E3418E" w:rsidP="00E3418E">
      <w:pPr>
        <w:pStyle w:val="ac"/>
        <w:numPr>
          <w:ilvl w:val="0"/>
          <w:numId w:val="5"/>
        </w:numPr>
        <w:spacing w:before="0" w:after="0" w:line="360" w:lineRule="auto"/>
        <w:jc w:val="both"/>
        <w:rPr>
          <w:rFonts w:ascii="Times New Roman" w:hAnsi="Times New Roman"/>
          <w:sz w:val="24"/>
          <w:szCs w:val="24"/>
          <w:lang w:val="ru-RU"/>
        </w:rPr>
      </w:pPr>
      <w:proofErr w:type="spellStart"/>
      <w:r w:rsidRPr="00100E22">
        <w:rPr>
          <w:rFonts w:ascii="Times New Roman" w:hAnsi="Times New Roman"/>
          <w:sz w:val="24"/>
          <w:szCs w:val="24"/>
          <w:lang w:val="ru-RU"/>
        </w:rPr>
        <w:t>Кассетница</w:t>
      </w:r>
      <w:proofErr w:type="spellEnd"/>
      <w:r w:rsidRPr="00100E22">
        <w:rPr>
          <w:rFonts w:ascii="Times New Roman" w:hAnsi="Times New Roman"/>
          <w:sz w:val="24"/>
          <w:szCs w:val="24"/>
          <w:lang w:val="ru-RU"/>
        </w:rPr>
        <w:t xml:space="preserve">  ИМСА.301243.002.</w:t>
      </w:r>
    </w:p>
    <w:p w:rsidR="00E3418E" w:rsidRDefault="00E3418E" w:rsidP="00E3418E">
      <w:pPr>
        <w:spacing w:before="0" w:after="0" w:line="360" w:lineRule="auto"/>
        <w:jc w:val="both"/>
        <w:rPr>
          <w:rFonts w:ascii="Times New Roman" w:hAnsi="Times New Roman"/>
          <w:sz w:val="24"/>
          <w:szCs w:val="24"/>
          <w:lang w:val="ru-RU"/>
        </w:rPr>
      </w:pPr>
      <w:r w:rsidRPr="00100E22">
        <w:rPr>
          <w:rFonts w:ascii="Times New Roman" w:hAnsi="Times New Roman"/>
          <w:sz w:val="24"/>
          <w:szCs w:val="24"/>
          <w:lang w:val="ru-RU"/>
        </w:rPr>
        <w:t>2.</w:t>
      </w:r>
      <w:r>
        <w:rPr>
          <w:rFonts w:ascii="Times New Roman" w:hAnsi="Times New Roman"/>
          <w:sz w:val="24"/>
          <w:szCs w:val="24"/>
          <w:lang w:val="ru-RU"/>
        </w:rPr>
        <w:t xml:space="preserve"> Произведена модернизация фрезерного станка с ЧПУ модели ГФ 2171.</w:t>
      </w:r>
    </w:p>
    <w:p w:rsidR="00E3418E" w:rsidRPr="00100E22"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lastRenderedPageBreak/>
        <w:t xml:space="preserve">3. </w:t>
      </w:r>
      <w:r w:rsidRPr="00100E22">
        <w:rPr>
          <w:rFonts w:ascii="Times New Roman" w:hAnsi="Times New Roman"/>
          <w:sz w:val="24"/>
          <w:szCs w:val="24"/>
          <w:lang w:val="ru-RU"/>
        </w:rPr>
        <w:t>Разработана КД на Блок связи БС-75РМВ 23ВУ1.7224.0, разработан комплект печатных плат на него, блоки в кол-ве 4шт. изготовлены, настроены и переданы разработчику для окончательной отладки и корректировки КД.</w:t>
      </w:r>
    </w:p>
    <w:p w:rsidR="00E3418E" w:rsidRPr="00100E22"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4</w:t>
      </w:r>
      <w:r w:rsidRPr="00100E22">
        <w:rPr>
          <w:rFonts w:ascii="Times New Roman" w:hAnsi="Times New Roman"/>
          <w:sz w:val="24"/>
          <w:szCs w:val="24"/>
          <w:lang w:val="ru-RU"/>
        </w:rPr>
        <w:t>. Разработаны печатные платы и изготовлены с приемкой ОТК:</w:t>
      </w:r>
    </w:p>
    <w:p w:rsidR="00E3418E" w:rsidRPr="00926858" w:rsidRDefault="00E3418E" w:rsidP="00E3418E">
      <w:pPr>
        <w:pStyle w:val="ac"/>
        <w:numPr>
          <w:ilvl w:val="0"/>
          <w:numId w:val="29"/>
        </w:numPr>
        <w:spacing w:before="0" w:after="0" w:line="360" w:lineRule="auto"/>
        <w:jc w:val="both"/>
        <w:rPr>
          <w:rFonts w:ascii="Times New Roman" w:hAnsi="Times New Roman"/>
          <w:sz w:val="24"/>
          <w:szCs w:val="24"/>
          <w:lang w:val="ru-RU"/>
        </w:rPr>
      </w:pPr>
      <w:r w:rsidRPr="00926858">
        <w:rPr>
          <w:rFonts w:ascii="Times New Roman" w:hAnsi="Times New Roman"/>
          <w:sz w:val="24"/>
          <w:szCs w:val="24"/>
          <w:lang w:val="ru-RU"/>
        </w:rPr>
        <w:t>блок ликвидации БЛ-М  23МУ1.7225.0;</w:t>
      </w:r>
    </w:p>
    <w:p w:rsidR="00E3418E" w:rsidRPr="00926858" w:rsidRDefault="00E3418E" w:rsidP="00E3418E">
      <w:pPr>
        <w:pStyle w:val="ac"/>
        <w:numPr>
          <w:ilvl w:val="0"/>
          <w:numId w:val="29"/>
        </w:numPr>
        <w:spacing w:before="0" w:after="0" w:line="360" w:lineRule="auto"/>
        <w:jc w:val="both"/>
        <w:rPr>
          <w:rFonts w:ascii="Times New Roman" w:hAnsi="Times New Roman"/>
          <w:sz w:val="24"/>
          <w:szCs w:val="24"/>
          <w:lang w:val="ru-RU"/>
        </w:rPr>
      </w:pPr>
      <w:r w:rsidRPr="00926858">
        <w:rPr>
          <w:rFonts w:ascii="Times New Roman" w:hAnsi="Times New Roman"/>
          <w:sz w:val="24"/>
          <w:szCs w:val="24"/>
          <w:lang w:val="ru-RU"/>
        </w:rPr>
        <w:t>прибор ПВИ 23МУ1.7110.10 .</w:t>
      </w:r>
    </w:p>
    <w:p w:rsidR="00E3418E" w:rsidRPr="00100E22"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5</w:t>
      </w:r>
      <w:r w:rsidRPr="00100E22">
        <w:rPr>
          <w:rFonts w:ascii="Times New Roman" w:hAnsi="Times New Roman"/>
          <w:sz w:val="24"/>
          <w:szCs w:val="24"/>
          <w:lang w:val="ru-RU"/>
        </w:rPr>
        <w:t>. Разработана КД на каркасы 3</w:t>
      </w:r>
      <w:r w:rsidRPr="00100E22">
        <w:rPr>
          <w:rFonts w:ascii="Times New Roman" w:hAnsi="Times New Roman"/>
          <w:sz w:val="24"/>
          <w:szCs w:val="24"/>
        </w:rPr>
        <w:t>U</w:t>
      </w:r>
      <w:r w:rsidRPr="00100E22">
        <w:rPr>
          <w:rFonts w:ascii="Times New Roman" w:hAnsi="Times New Roman"/>
          <w:sz w:val="24"/>
          <w:szCs w:val="24"/>
          <w:lang w:val="ru-RU"/>
        </w:rPr>
        <w:t xml:space="preserve"> МФ</w:t>
      </w:r>
      <w:proofErr w:type="gramStart"/>
      <w:r w:rsidRPr="00100E22">
        <w:rPr>
          <w:rFonts w:ascii="Times New Roman" w:hAnsi="Times New Roman"/>
          <w:sz w:val="24"/>
          <w:szCs w:val="24"/>
          <w:lang w:val="ru-RU"/>
        </w:rPr>
        <w:t>4</w:t>
      </w:r>
      <w:proofErr w:type="gramEnd"/>
      <w:r w:rsidRPr="00100E22">
        <w:rPr>
          <w:rFonts w:ascii="Times New Roman" w:hAnsi="Times New Roman"/>
          <w:sz w:val="24"/>
          <w:szCs w:val="24"/>
          <w:lang w:val="ru-RU"/>
        </w:rPr>
        <w:t>.106.017-05 и 6</w:t>
      </w:r>
      <w:r w:rsidRPr="00100E22">
        <w:rPr>
          <w:rFonts w:ascii="Times New Roman" w:hAnsi="Times New Roman"/>
          <w:sz w:val="24"/>
          <w:szCs w:val="24"/>
        </w:rPr>
        <w:t>U</w:t>
      </w:r>
      <w:r w:rsidRPr="00100E22">
        <w:rPr>
          <w:rFonts w:ascii="Times New Roman" w:hAnsi="Times New Roman"/>
          <w:sz w:val="24"/>
          <w:szCs w:val="24"/>
          <w:lang w:val="ru-RU"/>
        </w:rPr>
        <w:t xml:space="preserve">  МФ6.122.089-05 (для ОАО  «ПКБ СЭП») каркасы серийно выпускаются производстве наряду с большой номенклатурой панелей и др. деталей.</w:t>
      </w:r>
    </w:p>
    <w:p w:rsidR="00E3418E" w:rsidRPr="00100E22"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6</w:t>
      </w:r>
      <w:r w:rsidRPr="00100E22">
        <w:rPr>
          <w:rFonts w:ascii="Times New Roman" w:hAnsi="Times New Roman"/>
          <w:sz w:val="24"/>
          <w:szCs w:val="24"/>
          <w:lang w:val="ru-RU"/>
        </w:rPr>
        <w:t>. Разработана КД, изготовлены и поставлены  потребителю каркасы 3</w:t>
      </w:r>
      <w:r w:rsidRPr="00100E22">
        <w:rPr>
          <w:rFonts w:ascii="Times New Roman" w:hAnsi="Times New Roman"/>
          <w:sz w:val="24"/>
          <w:szCs w:val="24"/>
        </w:rPr>
        <w:t>U</w:t>
      </w:r>
      <w:r w:rsidRPr="00100E22">
        <w:rPr>
          <w:rFonts w:ascii="Times New Roman" w:hAnsi="Times New Roman"/>
          <w:sz w:val="24"/>
          <w:szCs w:val="24"/>
          <w:lang w:val="ru-RU"/>
        </w:rPr>
        <w:t xml:space="preserve"> и 1</w:t>
      </w:r>
      <w:r w:rsidRPr="00100E22">
        <w:rPr>
          <w:rFonts w:ascii="Times New Roman" w:hAnsi="Times New Roman"/>
          <w:sz w:val="24"/>
          <w:szCs w:val="24"/>
        </w:rPr>
        <w:t>U</w:t>
      </w:r>
      <w:r w:rsidRPr="00100E22">
        <w:rPr>
          <w:rFonts w:ascii="Times New Roman" w:hAnsi="Times New Roman"/>
          <w:sz w:val="24"/>
          <w:szCs w:val="24"/>
          <w:lang w:val="ru-RU"/>
        </w:rPr>
        <w:t xml:space="preserve"> (г. Ногинск).</w:t>
      </w:r>
    </w:p>
    <w:p w:rsidR="00E3418E" w:rsidRPr="00100E22"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7</w:t>
      </w:r>
      <w:r w:rsidRPr="00100E22">
        <w:rPr>
          <w:rFonts w:ascii="Times New Roman" w:hAnsi="Times New Roman"/>
          <w:sz w:val="24"/>
          <w:szCs w:val="24"/>
          <w:lang w:val="ru-RU"/>
        </w:rPr>
        <w:t>. Разработана КД, согласованы образцы</w:t>
      </w:r>
      <w:proofErr w:type="gramStart"/>
      <w:r w:rsidRPr="00100E22">
        <w:rPr>
          <w:rFonts w:ascii="Times New Roman" w:hAnsi="Times New Roman"/>
          <w:sz w:val="24"/>
          <w:szCs w:val="24"/>
          <w:lang w:val="ru-RU"/>
        </w:rPr>
        <w:t xml:space="preserve"> ,</w:t>
      </w:r>
      <w:proofErr w:type="gramEnd"/>
      <w:r w:rsidRPr="00100E22">
        <w:rPr>
          <w:rFonts w:ascii="Times New Roman" w:hAnsi="Times New Roman"/>
          <w:sz w:val="24"/>
          <w:szCs w:val="24"/>
          <w:lang w:val="ru-RU"/>
        </w:rPr>
        <w:t xml:space="preserve"> изготавливаются  потребителю каркасы и блоки широкой номенклатуры для ОАО «</w:t>
      </w:r>
      <w:proofErr w:type="spellStart"/>
      <w:r w:rsidRPr="00100E22">
        <w:rPr>
          <w:rFonts w:ascii="Times New Roman" w:hAnsi="Times New Roman"/>
          <w:sz w:val="24"/>
          <w:szCs w:val="24"/>
          <w:lang w:val="ru-RU"/>
        </w:rPr>
        <w:t>ВИКор</w:t>
      </w:r>
      <w:proofErr w:type="spellEnd"/>
      <w:r w:rsidRPr="00100E22">
        <w:rPr>
          <w:rFonts w:ascii="Times New Roman" w:hAnsi="Times New Roman"/>
          <w:sz w:val="24"/>
          <w:szCs w:val="24"/>
          <w:lang w:val="ru-RU"/>
        </w:rPr>
        <w:t>» г. Юбилейный:</w:t>
      </w:r>
    </w:p>
    <w:p w:rsidR="00E3418E" w:rsidRPr="00926858" w:rsidRDefault="00E3418E" w:rsidP="00E3418E">
      <w:pPr>
        <w:pStyle w:val="ac"/>
        <w:numPr>
          <w:ilvl w:val="0"/>
          <w:numId w:val="30"/>
        </w:numPr>
        <w:spacing w:before="0" w:after="0" w:line="360" w:lineRule="auto"/>
        <w:jc w:val="both"/>
        <w:rPr>
          <w:rFonts w:ascii="Times New Roman" w:hAnsi="Times New Roman"/>
          <w:sz w:val="24"/>
          <w:szCs w:val="24"/>
          <w:lang w:val="ru-RU"/>
        </w:rPr>
      </w:pPr>
      <w:r w:rsidRPr="00926858">
        <w:rPr>
          <w:rFonts w:ascii="Times New Roman" w:hAnsi="Times New Roman"/>
          <w:sz w:val="24"/>
          <w:szCs w:val="24"/>
          <w:lang w:val="ru-RU"/>
        </w:rPr>
        <w:t>Каркас 4</w:t>
      </w:r>
      <w:r w:rsidRPr="00926858">
        <w:rPr>
          <w:rFonts w:ascii="Times New Roman" w:hAnsi="Times New Roman"/>
          <w:sz w:val="24"/>
          <w:szCs w:val="24"/>
        </w:rPr>
        <w:t>U</w:t>
      </w:r>
      <w:r w:rsidRPr="00926858">
        <w:rPr>
          <w:rFonts w:ascii="Times New Roman" w:hAnsi="Times New Roman"/>
          <w:sz w:val="24"/>
          <w:szCs w:val="24"/>
          <w:lang w:val="ru-RU"/>
        </w:rPr>
        <w:t xml:space="preserve"> глубиной 355 мм МФ</w:t>
      </w:r>
      <w:proofErr w:type="gramStart"/>
      <w:r w:rsidRPr="00926858">
        <w:rPr>
          <w:rFonts w:ascii="Times New Roman" w:hAnsi="Times New Roman"/>
          <w:sz w:val="24"/>
          <w:szCs w:val="24"/>
          <w:lang w:val="ru-RU"/>
        </w:rPr>
        <w:t>4</w:t>
      </w:r>
      <w:proofErr w:type="gramEnd"/>
      <w:r w:rsidRPr="00926858">
        <w:rPr>
          <w:rFonts w:ascii="Times New Roman" w:hAnsi="Times New Roman"/>
          <w:sz w:val="24"/>
          <w:szCs w:val="24"/>
          <w:lang w:val="ru-RU"/>
        </w:rPr>
        <w:t>.122.090;</w:t>
      </w:r>
    </w:p>
    <w:p w:rsidR="00E3418E" w:rsidRPr="00926858" w:rsidRDefault="00E3418E" w:rsidP="00E3418E">
      <w:pPr>
        <w:pStyle w:val="ac"/>
        <w:numPr>
          <w:ilvl w:val="0"/>
          <w:numId w:val="30"/>
        </w:numPr>
        <w:spacing w:before="0" w:after="0" w:line="360" w:lineRule="auto"/>
        <w:jc w:val="both"/>
        <w:rPr>
          <w:rFonts w:ascii="Times New Roman" w:hAnsi="Times New Roman"/>
          <w:sz w:val="24"/>
          <w:szCs w:val="24"/>
          <w:lang w:val="ru-RU"/>
        </w:rPr>
      </w:pPr>
      <w:r w:rsidRPr="00926858">
        <w:rPr>
          <w:rFonts w:ascii="Times New Roman" w:hAnsi="Times New Roman"/>
          <w:sz w:val="24"/>
          <w:szCs w:val="24"/>
          <w:lang w:val="ru-RU"/>
        </w:rPr>
        <w:t>Каркас 4</w:t>
      </w:r>
      <w:r w:rsidRPr="00926858">
        <w:rPr>
          <w:rFonts w:ascii="Times New Roman" w:hAnsi="Times New Roman"/>
          <w:sz w:val="24"/>
          <w:szCs w:val="24"/>
        </w:rPr>
        <w:t>U</w:t>
      </w:r>
      <w:r w:rsidRPr="00926858">
        <w:rPr>
          <w:rFonts w:ascii="Times New Roman" w:hAnsi="Times New Roman"/>
          <w:sz w:val="24"/>
          <w:szCs w:val="24"/>
          <w:lang w:val="ru-RU"/>
        </w:rPr>
        <w:t xml:space="preserve"> глубиной 295 мм МФ</w:t>
      </w:r>
      <w:proofErr w:type="gramStart"/>
      <w:r w:rsidRPr="00926858">
        <w:rPr>
          <w:rFonts w:ascii="Times New Roman" w:hAnsi="Times New Roman"/>
          <w:sz w:val="24"/>
          <w:szCs w:val="24"/>
          <w:lang w:val="ru-RU"/>
        </w:rPr>
        <w:t>4</w:t>
      </w:r>
      <w:proofErr w:type="gramEnd"/>
      <w:r w:rsidRPr="00926858">
        <w:rPr>
          <w:rFonts w:ascii="Times New Roman" w:hAnsi="Times New Roman"/>
          <w:sz w:val="24"/>
          <w:szCs w:val="24"/>
          <w:lang w:val="ru-RU"/>
        </w:rPr>
        <w:t>.122.118;</w:t>
      </w:r>
    </w:p>
    <w:p w:rsidR="00E3418E" w:rsidRPr="00926858" w:rsidRDefault="00E3418E" w:rsidP="00E3418E">
      <w:pPr>
        <w:pStyle w:val="ac"/>
        <w:numPr>
          <w:ilvl w:val="0"/>
          <w:numId w:val="30"/>
        </w:numPr>
        <w:spacing w:before="0" w:after="0" w:line="360" w:lineRule="auto"/>
        <w:jc w:val="both"/>
        <w:rPr>
          <w:rFonts w:ascii="Times New Roman" w:hAnsi="Times New Roman"/>
          <w:sz w:val="24"/>
          <w:szCs w:val="24"/>
          <w:lang w:val="ru-RU"/>
        </w:rPr>
      </w:pPr>
      <w:r w:rsidRPr="00926858">
        <w:rPr>
          <w:rFonts w:ascii="Times New Roman" w:hAnsi="Times New Roman"/>
          <w:sz w:val="24"/>
          <w:szCs w:val="24"/>
          <w:lang w:val="ru-RU"/>
        </w:rPr>
        <w:t>Каркас 3</w:t>
      </w:r>
      <w:r w:rsidRPr="00926858">
        <w:rPr>
          <w:rFonts w:ascii="Times New Roman" w:hAnsi="Times New Roman"/>
          <w:sz w:val="24"/>
          <w:szCs w:val="24"/>
        </w:rPr>
        <w:t>U</w:t>
      </w:r>
      <w:r w:rsidRPr="00926858">
        <w:rPr>
          <w:rFonts w:ascii="Times New Roman" w:hAnsi="Times New Roman"/>
          <w:sz w:val="24"/>
          <w:szCs w:val="24"/>
          <w:lang w:val="ru-RU"/>
        </w:rPr>
        <w:t xml:space="preserve"> глубиной 295 мм МФ</w:t>
      </w:r>
      <w:proofErr w:type="gramStart"/>
      <w:r w:rsidRPr="00926858">
        <w:rPr>
          <w:rFonts w:ascii="Times New Roman" w:hAnsi="Times New Roman"/>
          <w:sz w:val="24"/>
          <w:szCs w:val="24"/>
          <w:lang w:val="ru-RU"/>
        </w:rPr>
        <w:t>4</w:t>
      </w:r>
      <w:proofErr w:type="gramEnd"/>
      <w:r w:rsidRPr="00926858">
        <w:rPr>
          <w:rFonts w:ascii="Times New Roman" w:hAnsi="Times New Roman"/>
          <w:sz w:val="24"/>
          <w:szCs w:val="24"/>
          <w:lang w:val="ru-RU"/>
        </w:rPr>
        <w:t>.122.119;</w:t>
      </w:r>
    </w:p>
    <w:p w:rsidR="00E3418E" w:rsidRPr="00926858" w:rsidRDefault="00E3418E" w:rsidP="00E3418E">
      <w:pPr>
        <w:pStyle w:val="ac"/>
        <w:numPr>
          <w:ilvl w:val="0"/>
          <w:numId w:val="30"/>
        </w:numPr>
        <w:spacing w:before="0" w:after="0" w:line="360" w:lineRule="auto"/>
        <w:jc w:val="both"/>
        <w:rPr>
          <w:rFonts w:ascii="Times New Roman" w:hAnsi="Times New Roman"/>
          <w:sz w:val="24"/>
          <w:szCs w:val="24"/>
          <w:lang w:val="ru-RU"/>
        </w:rPr>
      </w:pPr>
      <w:r w:rsidRPr="00926858">
        <w:rPr>
          <w:rFonts w:ascii="Times New Roman" w:hAnsi="Times New Roman"/>
          <w:sz w:val="24"/>
          <w:szCs w:val="24"/>
          <w:lang w:val="ru-RU"/>
        </w:rPr>
        <w:t>Каркас 3</w:t>
      </w:r>
      <w:r w:rsidRPr="00926858">
        <w:rPr>
          <w:rFonts w:ascii="Times New Roman" w:hAnsi="Times New Roman"/>
          <w:sz w:val="24"/>
          <w:szCs w:val="24"/>
        </w:rPr>
        <w:t>U</w:t>
      </w:r>
      <w:r w:rsidRPr="00926858">
        <w:rPr>
          <w:rFonts w:ascii="Times New Roman" w:hAnsi="Times New Roman"/>
          <w:sz w:val="24"/>
          <w:szCs w:val="24"/>
          <w:lang w:val="ru-RU"/>
        </w:rPr>
        <w:t xml:space="preserve"> глубиной 235 мм МФ</w:t>
      </w:r>
      <w:proofErr w:type="gramStart"/>
      <w:r w:rsidRPr="00926858">
        <w:rPr>
          <w:rFonts w:ascii="Times New Roman" w:hAnsi="Times New Roman"/>
          <w:sz w:val="24"/>
          <w:szCs w:val="24"/>
          <w:lang w:val="ru-RU"/>
        </w:rPr>
        <w:t>4</w:t>
      </w:r>
      <w:proofErr w:type="gramEnd"/>
      <w:r w:rsidRPr="00926858">
        <w:rPr>
          <w:rFonts w:ascii="Times New Roman" w:hAnsi="Times New Roman"/>
          <w:sz w:val="24"/>
          <w:szCs w:val="24"/>
          <w:lang w:val="ru-RU"/>
        </w:rPr>
        <w:t>.122.120;</w:t>
      </w:r>
    </w:p>
    <w:p w:rsidR="00E3418E" w:rsidRPr="00926858" w:rsidRDefault="00E3418E" w:rsidP="00E3418E">
      <w:pPr>
        <w:pStyle w:val="ac"/>
        <w:numPr>
          <w:ilvl w:val="0"/>
          <w:numId w:val="30"/>
        </w:numPr>
        <w:spacing w:before="0" w:after="0" w:line="360" w:lineRule="auto"/>
        <w:jc w:val="both"/>
        <w:rPr>
          <w:rFonts w:ascii="Times New Roman" w:hAnsi="Times New Roman"/>
          <w:sz w:val="24"/>
          <w:szCs w:val="24"/>
          <w:lang w:val="ru-RU"/>
        </w:rPr>
      </w:pPr>
      <w:r w:rsidRPr="00926858">
        <w:rPr>
          <w:rFonts w:ascii="Times New Roman" w:hAnsi="Times New Roman"/>
          <w:sz w:val="24"/>
          <w:szCs w:val="24"/>
          <w:lang w:val="ru-RU"/>
        </w:rPr>
        <w:t>Каркас 6</w:t>
      </w:r>
      <w:r w:rsidRPr="00926858">
        <w:rPr>
          <w:rFonts w:ascii="Times New Roman" w:hAnsi="Times New Roman"/>
          <w:sz w:val="24"/>
          <w:szCs w:val="24"/>
        </w:rPr>
        <w:t>U</w:t>
      </w:r>
      <w:r w:rsidRPr="00926858">
        <w:rPr>
          <w:rFonts w:ascii="Times New Roman" w:hAnsi="Times New Roman"/>
          <w:sz w:val="24"/>
          <w:szCs w:val="24"/>
          <w:lang w:val="ru-RU"/>
        </w:rPr>
        <w:t xml:space="preserve"> глубиной 355 мм МФ</w:t>
      </w:r>
      <w:proofErr w:type="gramStart"/>
      <w:r w:rsidRPr="00926858">
        <w:rPr>
          <w:rFonts w:ascii="Times New Roman" w:hAnsi="Times New Roman"/>
          <w:sz w:val="24"/>
          <w:szCs w:val="24"/>
          <w:lang w:val="ru-RU"/>
        </w:rPr>
        <w:t>4</w:t>
      </w:r>
      <w:proofErr w:type="gramEnd"/>
      <w:r w:rsidRPr="00926858">
        <w:rPr>
          <w:rFonts w:ascii="Times New Roman" w:hAnsi="Times New Roman"/>
          <w:sz w:val="24"/>
          <w:szCs w:val="24"/>
          <w:lang w:val="ru-RU"/>
        </w:rPr>
        <w:t>.122.121;</w:t>
      </w:r>
    </w:p>
    <w:p w:rsidR="00E3418E" w:rsidRPr="00926858" w:rsidRDefault="00E3418E" w:rsidP="00E3418E">
      <w:pPr>
        <w:pStyle w:val="ac"/>
        <w:numPr>
          <w:ilvl w:val="0"/>
          <w:numId w:val="30"/>
        </w:numPr>
        <w:spacing w:before="0" w:after="0" w:line="360" w:lineRule="auto"/>
        <w:jc w:val="both"/>
        <w:rPr>
          <w:rFonts w:ascii="Times New Roman" w:hAnsi="Times New Roman"/>
          <w:sz w:val="24"/>
          <w:szCs w:val="24"/>
          <w:lang w:val="ru-RU"/>
        </w:rPr>
      </w:pPr>
      <w:proofErr w:type="spellStart"/>
      <w:r w:rsidRPr="00926858">
        <w:rPr>
          <w:rFonts w:ascii="Times New Roman" w:hAnsi="Times New Roman"/>
          <w:sz w:val="24"/>
          <w:szCs w:val="24"/>
          <w:lang w:val="ru-RU"/>
        </w:rPr>
        <w:t>Фальш-панели</w:t>
      </w:r>
      <w:proofErr w:type="spellEnd"/>
      <w:r w:rsidRPr="00926858">
        <w:rPr>
          <w:rFonts w:ascii="Times New Roman" w:hAnsi="Times New Roman"/>
          <w:sz w:val="24"/>
          <w:szCs w:val="24"/>
          <w:lang w:val="ru-RU"/>
        </w:rPr>
        <w:t xml:space="preserve"> (5 видов);</w:t>
      </w:r>
    </w:p>
    <w:p w:rsidR="00E3418E" w:rsidRPr="00100E22" w:rsidRDefault="00E3418E" w:rsidP="00E3418E">
      <w:pPr>
        <w:spacing w:before="0" w:after="0" w:line="360" w:lineRule="auto"/>
        <w:jc w:val="both"/>
        <w:rPr>
          <w:rFonts w:ascii="Times New Roman" w:hAnsi="Times New Roman"/>
          <w:sz w:val="24"/>
          <w:szCs w:val="24"/>
          <w:lang w:val="ru-RU"/>
        </w:rPr>
      </w:pPr>
      <w:r w:rsidRPr="00100E22">
        <w:rPr>
          <w:rFonts w:ascii="Times New Roman" w:hAnsi="Times New Roman"/>
          <w:sz w:val="24"/>
          <w:szCs w:val="24"/>
          <w:lang w:val="ru-RU"/>
        </w:rPr>
        <w:t>Блоки вентиляторов МФ</w:t>
      </w:r>
      <w:proofErr w:type="gramStart"/>
      <w:r w:rsidRPr="00100E22">
        <w:rPr>
          <w:rFonts w:ascii="Times New Roman" w:hAnsi="Times New Roman"/>
          <w:sz w:val="24"/>
          <w:szCs w:val="24"/>
          <w:lang w:val="ru-RU"/>
        </w:rPr>
        <w:t>4</w:t>
      </w:r>
      <w:proofErr w:type="gramEnd"/>
      <w:r w:rsidRPr="00100E22">
        <w:rPr>
          <w:rFonts w:ascii="Times New Roman" w:hAnsi="Times New Roman"/>
          <w:sz w:val="24"/>
          <w:szCs w:val="24"/>
          <w:lang w:val="ru-RU"/>
        </w:rPr>
        <w:t>.106.024 (на 3 вент.) МФ</w:t>
      </w:r>
      <w:proofErr w:type="gramStart"/>
      <w:r w:rsidRPr="00100E22">
        <w:rPr>
          <w:rFonts w:ascii="Times New Roman" w:hAnsi="Times New Roman"/>
          <w:sz w:val="24"/>
          <w:szCs w:val="24"/>
          <w:lang w:val="ru-RU"/>
        </w:rPr>
        <w:t>4</w:t>
      </w:r>
      <w:proofErr w:type="gramEnd"/>
      <w:r w:rsidRPr="00100E22">
        <w:rPr>
          <w:rFonts w:ascii="Times New Roman" w:hAnsi="Times New Roman"/>
          <w:sz w:val="24"/>
          <w:szCs w:val="24"/>
          <w:lang w:val="ru-RU"/>
        </w:rPr>
        <w:t>.106.025  (на 6 вент.).</w:t>
      </w:r>
    </w:p>
    <w:p w:rsidR="00E3418E"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8</w:t>
      </w:r>
      <w:r w:rsidRPr="00100E22">
        <w:rPr>
          <w:rFonts w:ascii="Times New Roman" w:hAnsi="Times New Roman"/>
          <w:sz w:val="24"/>
          <w:szCs w:val="24"/>
          <w:lang w:val="ru-RU"/>
        </w:rPr>
        <w:t>. Обеспечено технологическое сопровождение производства (разработка и корректирование техпроцессов, расчет материалов и трудоемкости, разработка и корректировка технологической оснастки и приспособлений) на все выпускаемые поз</w:t>
      </w:r>
      <w:r>
        <w:rPr>
          <w:rFonts w:ascii="Times New Roman" w:hAnsi="Times New Roman"/>
          <w:sz w:val="24"/>
          <w:szCs w:val="24"/>
          <w:lang w:val="ru-RU"/>
        </w:rPr>
        <w:t>иции</w:t>
      </w:r>
      <w:r w:rsidRPr="00100E22">
        <w:rPr>
          <w:rFonts w:ascii="Times New Roman" w:hAnsi="Times New Roman"/>
          <w:sz w:val="24"/>
          <w:szCs w:val="24"/>
          <w:lang w:val="ru-RU"/>
        </w:rPr>
        <w:t xml:space="preserve"> по плану.  </w:t>
      </w:r>
    </w:p>
    <w:p w:rsidR="00E3418E" w:rsidRPr="00100E22"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 xml:space="preserve">9. Выполнены мероприятия по энергосбережению. </w:t>
      </w:r>
      <w:proofErr w:type="gramStart"/>
      <w:r>
        <w:rPr>
          <w:rFonts w:ascii="Times New Roman" w:hAnsi="Times New Roman"/>
          <w:sz w:val="24"/>
          <w:szCs w:val="24"/>
          <w:lang w:val="ru-RU"/>
        </w:rPr>
        <w:t>(Замена светильников на светодиодные, замена оконных рам на стеклопакеты).</w:t>
      </w:r>
      <w:proofErr w:type="gramEnd"/>
    </w:p>
    <w:p w:rsidR="00E3418E" w:rsidRDefault="00E3418E" w:rsidP="00E3418E">
      <w:pPr>
        <w:suppressAutoHyphens/>
        <w:spacing w:before="0" w:after="0" w:line="360" w:lineRule="auto"/>
        <w:jc w:val="both"/>
        <w:rPr>
          <w:rFonts w:ascii="Times New Roman" w:hAnsi="Times New Roman"/>
          <w:b/>
          <w:sz w:val="24"/>
          <w:szCs w:val="24"/>
          <w:lang w:val="ru-RU"/>
        </w:rPr>
      </w:pPr>
      <w:r w:rsidRPr="003E5D77">
        <w:rPr>
          <w:rFonts w:ascii="Times New Roman" w:hAnsi="Times New Roman"/>
          <w:b/>
          <w:sz w:val="24"/>
          <w:szCs w:val="24"/>
          <w:lang w:val="ru-RU"/>
        </w:rPr>
        <w:t xml:space="preserve">           Внедрение информационных технологий</w:t>
      </w:r>
    </w:p>
    <w:p w:rsidR="00E3418E" w:rsidRDefault="00E3418E" w:rsidP="00E3418E">
      <w:pPr>
        <w:numPr>
          <w:ilvl w:val="0"/>
          <w:numId w:val="23"/>
        </w:numPr>
        <w:spacing w:before="0" w:after="0" w:line="360" w:lineRule="auto"/>
        <w:jc w:val="both"/>
        <w:rPr>
          <w:rFonts w:ascii="Times New Roman" w:hAnsi="Times New Roman"/>
          <w:sz w:val="24"/>
          <w:szCs w:val="24"/>
          <w:lang w:val="ru-RU"/>
        </w:rPr>
      </w:pPr>
      <w:proofErr w:type="gramStart"/>
      <w:r w:rsidRPr="003E5D77">
        <w:rPr>
          <w:rFonts w:ascii="Times New Roman" w:hAnsi="Times New Roman"/>
          <w:sz w:val="24"/>
          <w:szCs w:val="24"/>
          <w:lang w:val="ru-RU"/>
        </w:rPr>
        <w:t xml:space="preserve">Обеспечено </w:t>
      </w:r>
      <w:r w:rsidRPr="005E7651">
        <w:rPr>
          <w:rFonts w:ascii="Times New Roman" w:hAnsi="Times New Roman"/>
          <w:sz w:val="24"/>
          <w:szCs w:val="24"/>
          <w:lang w:val="ru-RU"/>
        </w:rPr>
        <w:t>конструкторское сопровождение производственного плана 201</w:t>
      </w:r>
      <w:r>
        <w:rPr>
          <w:rFonts w:ascii="Times New Roman" w:hAnsi="Times New Roman"/>
          <w:sz w:val="24"/>
          <w:szCs w:val="24"/>
          <w:lang w:val="ru-RU"/>
        </w:rPr>
        <w:t>4 г.  (</w:t>
      </w:r>
      <w:proofErr w:type="spellStart"/>
      <w:r>
        <w:rPr>
          <w:rFonts w:ascii="Times New Roman" w:hAnsi="Times New Roman"/>
          <w:sz w:val="24"/>
          <w:szCs w:val="24"/>
          <w:lang w:val="ru-RU"/>
        </w:rPr>
        <w:t>откло</w:t>
      </w:r>
      <w:proofErr w:type="spellEnd"/>
      <w:r>
        <w:rPr>
          <w:rFonts w:ascii="Times New Roman" w:hAnsi="Times New Roman"/>
          <w:sz w:val="24"/>
          <w:szCs w:val="24"/>
          <w:lang w:val="ru-RU"/>
        </w:rPr>
        <w:t>-</w:t>
      </w:r>
      <w:proofErr w:type="gramEnd"/>
    </w:p>
    <w:p w:rsidR="00E3418E" w:rsidRPr="005E7651" w:rsidRDefault="00E3418E" w:rsidP="00E3418E">
      <w:pPr>
        <w:tabs>
          <w:tab w:val="center" w:pos="4153"/>
          <w:tab w:val="right" w:pos="8306"/>
        </w:tabs>
        <w:spacing w:before="0" w:after="0" w:line="360" w:lineRule="auto"/>
        <w:jc w:val="both"/>
        <w:rPr>
          <w:rFonts w:ascii="Times New Roman" w:hAnsi="Times New Roman"/>
          <w:sz w:val="24"/>
          <w:szCs w:val="24"/>
          <w:lang w:val="ru-RU"/>
        </w:rPr>
      </w:pPr>
      <w:r w:rsidRPr="005E7651">
        <w:rPr>
          <w:rFonts w:ascii="Times New Roman" w:hAnsi="Times New Roman"/>
          <w:sz w:val="24"/>
          <w:szCs w:val="24"/>
          <w:lang w:val="ru-RU"/>
        </w:rPr>
        <w:t>нения,</w:t>
      </w:r>
      <w:r>
        <w:rPr>
          <w:rFonts w:ascii="Times New Roman" w:hAnsi="Times New Roman"/>
          <w:sz w:val="24"/>
          <w:szCs w:val="24"/>
          <w:lang w:val="ru-RU"/>
        </w:rPr>
        <w:t xml:space="preserve"> </w:t>
      </w:r>
      <w:r w:rsidRPr="005E7651">
        <w:rPr>
          <w:rFonts w:ascii="Times New Roman" w:hAnsi="Times New Roman"/>
          <w:sz w:val="24"/>
          <w:szCs w:val="24"/>
          <w:lang w:val="ru-RU"/>
        </w:rPr>
        <w:t>анализ брака, замены ПКИ,  сопровождение испытаний, контрольные сборки с ПЗ, актуализация и проверки соблюдения стандартов предприятия и ГОСТ)</w:t>
      </w:r>
      <w:r>
        <w:rPr>
          <w:rFonts w:ascii="Times New Roman" w:hAnsi="Times New Roman"/>
          <w:sz w:val="24"/>
          <w:szCs w:val="24"/>
          <w:lang w:val="ru-RU"/>
        </w:rPr>
        <w:t>.</w:t>
      </w:r>
    </w:p>
    <w:p w:rsidR="00E3418E" w:rsidRDefault="00E3418E" w:rsidP="00E3418E">
      <w:pPr>
        <w:numPr>
          <w:ilvl w:val="0"/>
          <w:numId w:val="23"/>
        </w:numPr>
        <w:spacing w:before="0" w:after="0" w:line="360" w:lineRule="auto"/>
        <w:jc w:val="both"/>
        <w:rPr>
          <w:rFonts w:ascii="Times New Roman" w:hAnsi="Times New Roman"/>
          <w:sz w:val="24"/>
          <w:szCs w:val="24"/>
          <w:lang w:val="ru-RU"/>
        </w:rPr>
      </w:pPr>
      <w:r w:rsidRPr="003E5D77">
        <w:rPr>
          <w:rFonts w:ascii="Times New Roman" w:hAnsi="Times New Roman"/>
          <w:sz w:val="24"/>
          <w:szCs w:val="24"/>
          <w:lang w:val="ru-RU"/>
        </w:rPr>
        <w:t>Обеспечено</w:t>
      </w:r>
      <w:r>
        <w:rPr>
          <w:rFonts w:ascii="Times New Roman" w:hAnsi="Times New Roman"/>
          <w:sz w:val="24"/>
          <w:szCs w:val="24"/>
          <w:lang w:val="ru-RU"/>
        </w:rPr>
        <w:t xml:space="preserve"> </w:t>
      </w:r>
      <w:r w:rsidRPr="005E7651">
        <w:rPr>
          <w:rFonts w:ascii="Times New Roman" w:hAnsi="Times New Roman"/>
          <w:sz w:val="24"/>
          <w:szCs w:val="24"/>
          <w:lang w:val="ru-RU"/>
        </w:rPr>
        <w:t xml:space="preserve">обновление </w:t>
      </w:r>
      <w:r>
        <w:rPr>
          <w:rFonts w:ascii="Times New Roman" w:hAnsi="Times New Roman"/>
          <w:sz w:val="24"/>
          <w:szCs w:val="24"/>
          <w:lang w:val="ru-RU"/>
        </w:rPr>
        <w:t xml:space="preserve">  </w:t>
      </w:r>
      <w:r w:rsidRPr="005E7651">
        <w:rPr>
          <w:rFonts w:ascii="Times New Roman" w:hAnsi="Times New Roman"/>
          <w:sz w:val="24"/>
          <w:szCs w:val="24"/>
          <w:lang w:val="ru-RU"/>
        </w:rPr>
        <w:t xml:space="preserve">информации и </w:t>
      </w:r>
      <w:r>
        <w:rPr>
          <w:rFonts w:ascii="Times New Roman" w:hAnsi="Times New Roman"/>
          <w:sz w:val="24"/>
          <w:szCs w:val="24"/>
          <w:lang w:val="ru-RU"/>
        </w:rPr>
        <w:t xml:space="preserve">  </w:t>
      </w:r>
      <w:r w:rsidRPr="005E7651">
        <w:rPr>
          <w:rFonts w:ascii="Times New Roman" w:hAnsi="Times New Roman"/>
          <w:sz w:val="24"/>
          <w:szCs w:val="24"/>
          <w:lang w:val="ru-RU"/>
        </w:rPr>
        <w:t>функционирование информационных сайтов</w:t>
      </w:r>
    </w:p>
    <w:p w:rsidR="00E3418E" w:rsidRPr="005E7651" w:rsidRDefault="00E3418E" w:rsidP="00E3418E">
      <w:pPr>
        <w:tabs>
          <w:tab w:val="center" w:pos="4153"/>
          <w:tab w:val="right" w:pos="8306"/>
        </w:tabs>
        <w:spacing w:before="0" w:after="0" w:line="360" w:lineRule="auto"/>
        <w:jc w:val="both"/>
        <w:rPr>
          <w:rFonts w:ascii="Times New Roman" w:hAnsi="Times New Roman"/>
          <w:sz w:val="24"/>
          <w:szCs w:val="24"/>
          <w:lang w:val="ru-RU"/>
        </w:rPr>
      </w:pPr>
      <w:r w:rsidRPr="005E7651">
        <w:rPr>
          <w:rFonts w:ascii="Times New Roman" w:hAnsi="Times New Roman"/>
          <w:sz w:val="24"/>
          <w:szCs w:val="24"/>
          <w:lang w:val="ru-RU"/>
        </w:rPr>
        <w:t>предприятия</w:t>
      </w:r>
      <w:r>
        <w:rPr>
          <w:rFonts w:ascii="Times New Roman" w:hAnsi="Times New Roman"/>
          <w:sz w:val="24"/>
          <w:szCs w:val="24"/>
          <w:lang w:val="ru-RU"/>
        </w:rPr>
        <w:t>.</w:t>
      </w:r>
    </w:p>
    <w:p w:rsidR="00E3418E" w:rsidRDefault="00E3418E" w:rsidP="00E3418E">
      <w:pPr>
        <w:numPr>
          <w:ilvl w:val="0"/>
          <w:numId w:val="23"/>
        </w:numPr>
        <w:spacing w:before="0" w:after="0" w:line="360" w:lineRule="auto"/>
        <w:jc w:val="both"/>
        <w:rPr>
          <w:rFonts w:ascii="Times New Roman" w:hAnsi="Times New Roman"/>
          <w:sz w:val="24"/>
          <w:szCs w:val="24"/>
          <w:lang w:val="ru-RU"/>
        </w:rPr>
      </w:pPr>
      <w:proofErr w:type="gramStart"/>
      <w:r>
        <w:rPr>
          <w:rFonts w:ascii="Times New Roman" w:hAnsi="Times New Roman"/>
          <w:sz w:val="24"/>
          <w:szCs w:val="24"/>
          <w:lang w:val="ru-RU"/>
        </w:rPr>
        <w:t xml:space="preserve">Обеспечено  </w:t>
      </w:r>
      <w:r w:rsidRPr="005E7651">
        <w:rPr>
          <w:rFonts w:ascii="Times New Roman" w:hAnsi="Times New Roman"/>
          <w:sz w:val="24"/>
          <w:szCs w:val="24"/>
          <w:lang w:val="ru-RU"/>
        </w:rPr>
        <w:t>производство</w:t>
      </w:r>
      <w:r>
        <w:rPr>
          <w:rFonts w:ascii="Times New Roman" w:hAnsi="Times New Roman"/>
          <w:sz w:val="24"/>
          <w:szCs w:val="24"/>
          <w:lang w:val="ru-RU"/>
        </w:rPr>
        <w:t xml:space="preserve"> </w:t>
      </w:r>
      <w:r w:rsidRPr="005E7651">
        <w:rPr>
          <w:rFonts w:ascii="Times New Roman" w:hAnsi="Times New Roman"/>
          <w:sz w:val="24"/>
          <w:szCs w:val="24"/>
          <w:lang w:val="ru-RU"/>
        </w:rPr>
        <w:t xml:space="preserve"> эксплуатационной </w:t>
      </w:r>
      <w:r>
        <w:rPr>
          <w:rFonts w:ascii="Times New Roman" w:hAnsi="Times New Roman"/>
          <w:sz w:val="24"/>
          <w:szCs w:val="24"/>
          <w:lang w:val="ru-RU"/>
        </w:rPr>
        <w:t xml:space="preserve">  </w:t>
      </w:r>
      <w:r w:rsidRPr="005E7651">
        <w:rPr>
          <w:rFonts w:ascii="Times New Roman" w:hAnsi="Times New Roman"/>
          <w:sz w:val="24"/>
          <w:szCs w:val="24"/>
          <w:lang w:val="ru-RU"/>
        </w:rPr>
        <w:t xml:space="preserve">документацией </w:t>
      </w:r>
      <w:r>
        <w:rPr>
          <w:rFonts w:ascii="Times New Roman" w:hAnsi="Times New Roman"/>
          <w:sz w:val="24"/>
          <w:szCs w:val="24"/>
          <w:lang w:val="ru-RU"/>
        </w:rPr>
        <w:t xml:space="preserve"> </w:t>
      </w:r>
      <w:r w:rsidRPr="005E7651">
        <w:rPr>
          <w:rFonts w:ascii="Times New Roman" w:hAnsi="Times New Roman"/>
          <w:sz w:val="24"/>
          <w:szCs w:val="24"/>
          <w:lang w:val="ru-RU"/>
        </w:rPr>
        <w:t>(паспорта,  формуляры</w:t>
      </w:r>
      <w:r>
        <w:rPr>
          <w:rFonts w:ascii="Times New Roman" w:hAnsi="Times New Roman"/>
          <w:sz w:val="24"/>
          <w:szCs w:val="24"/>
          <w:lang w:val="ru-RU"/>
        </w:rPr>
        <w:t>,</w:t>
      </w:r>
      <w:proofErr w:type="gramEnd"/>
    </w:p>
    <w:p w:rsidR="00E3418E" w:rsidRPr="005E7651" w:rsidRDefault="00E3418E" w:rsidP="00E3418E">
      <w:pPr>
        <w:tabs>
          <w:tab w:val="center" w:pos="4153"/>
          <w:tab w:val="right" w:pos="8306"/>
        </w:tabs>
        <w:spacing w:before="0" w:after="0" w:line="360" w:lineRule="auto"/>
        <w:jc w:val="both"/>
        <w:rPr>
          <w:rFonts w:ascii="Times New Roman" w:hAnsi="Times New Roman"/>
          <w:sz w:val="24"/>
          <w:szCs w:val="24"/>
          <w:lang w:val="ru-RU"/>
        </w:rPr>
      </w:pPr>
      <w:r w:rsidRPr="005E7651">
        <w:rPr>
          <w:rFonts w:ascii="Times New Roman" w:hAnsi="Times New Roman"/>
          <w:sz w:val="24"/>
          <w:szCs w:val="24"/>
          <w:lang w:val="ru-RU"/>
        </w:rPr>
        <w:t>этикетки, описи, и пр.) согласно текущи</w:t>
      </w:r>
      <w:r>
        <w:rPr>
          <w:rFonts w:ascii="Times New Roman" w:hAnsi="Times New Roman"/>
          <w:sz w:val="24"/>
          <w:szCs w:val="24"/>
          <w:lang w:val="ru-RU"/>
        </w:rPr>
        <w:t>м</w:t>
      </w:r>
      <w:r w:rsidRPr="005E7651">
        <w:rPr>
          <w:rFonts w:ascii="Times New Roman" w:hAnsi="Times New Roman"/>
          <w:sz w:val="24"/>
          <w:szCs w:val="24"/>
          <w:lang w:val="ru-RU"/>
        </w:rPr>
        <w:t xml:space="preserve"> план</w:t>
      </w:r>
      <w:r>
        <w:rPr>
          <w:rFonts w:ascii="Times New Roman" w:hAnsi="Times New Roman"/>
          <w:sz w:val="24"/>
          <w:szCs w:val="24"/>
          <w:lang w:val="ru-RU"/>
        </w:rPr>
        <w:t>ам</w:t>
      </w:r>
      <w:r w:rsidRPr="005E7651">
        <w:rPr>
          <w:rFonts w:ascii="Times New Roman" w:hAnsi="Times New Roman"/>
          <w:sz w:val="24"/>
          <w:szCs w:val="24"/>
          <w:lang w:val="ru-RU"/>
        </w:rPr>
        <w:t xml:space="preserve"> производства.</w:t>
      </w:r>
    </w:p>
    <w:p w:rsidR="00E3418E" w:rsidRDefault="00E3418E" w:rsidP="00E3418E">
      <w:pPr>
        <w:pStyle w:val="Default"/>
        <w:spacing w:before="0" w:after="0" w:line="360" w:lineRule="auto"/>
        <w:ind w:firstLine="709"/>
        <w:rPr>
          <w:b/>
          <w:lang w:eastAsia="ru-RU"/>
        </w:rPr>
      </w:pPr>
      <w:r>
        <w:rPr>
          <w:b/>
          <w:lang w:eastAsia="ru-RU"/>
        </w:rPr>
        <w:lastRenderedPageBreak/>
        <w:t>53.1.Информация о выполнении программных документов Общества, принятых советом директоров и общим собранием акционеров общества в отчетном периоде.</w:t>
      </w:r>
    </w:p>
    <w:p w:rsidR="00423549" w:rsidRPr="00423549" w:rsidRDefault="00423549" w:rsidP="00423549">
      <w:pPr>
        <w:spacing w:before="0" w:after="0" w:line="360" w:lineRule="auto"/>
        <w:jc w:val="both"/>
        <w:rPr>
          <w:rFonts w:ascii="Times New Roman" w:hAnsi="Times New Roman"/>
          <w:sz w:val="24"/>
          <w:szCs w:val="24"/>
          <w:lang w:val="ru-RU"/>
        </w:rPr>
      </w:pPr>
      <w:r w:rsidRPr="00423549">
        <w:rPr>
          <w:rFonts w:ascii="Times New Roman" w:hAnsi="Times New Roman"/>
          <w:sz w:val="24"/>
          <w:szCs w:val="24"/>
          <w:lang w:val="ru-RU"/>
        </w:rPr>
        <w:t>1.Выполнены программные мероприятия по внедрению энергосберегающих систем освещения.</w:t>
      </w:r>
    </w:p>
    <w:p w:rsidR="00423549" w:rsidRPr="00423549" w:rsidRDefault="00423549" w:rsidP="00423549">
      <w:pPr>
        <w:spacing w:before="0" w:after="0" w:line="360" w:lineRule="auto"/>
        <w:jc w:val="both"/>
        <w:rPr>
          <w:rFonts w:ascii="Times New Roman" w:hAnsi="Times New Roman"/>
          <w:sz w:val="24"/>
          <w:szCs w:val="24"/>
          <w:lang w:val="ru-RU"/>
        </w:rPr>
      </w:pPr>
      <w:r w:rsidRPr="00423549">
        <w:rPr>
          <w:rFonts w:ascii="Times New Roman" w:hAnsi="Times New Roman"/>
          <w:sz w:val="24"/>
          <w:szCs w:val="24"/>
          <w:lang w:val="ru-RU"/>
        </w:rPr>
        <w:t>2.Выполнена программа автоматизации управленческого учета в рамках создания единой информационной системы.</w:t>
      </w:r>
    </w:p>
    <w:p w:rsidR="00423549" w:rsidRPr="00423549" w:rsidRDefault="00423549" w:rsidP="00423549">
      <w:pPr>
        <w:spacing w:before="0" w:after="0" w:line="360" w:lineRule="auto"/>
        <w:jc w:val="both"/>
        <w:rPr>
          <w:rFonts w:ascii="Times New Roman" w:hAnsi="Times New Roman"/>
          <w:sz w:val="24"/>
          <w:szCs w:val="24"/>
          <w:lang w:val="ru-RU"/>
        </w:rPr>
      </w:pPr>
      <w:r w:rsidRPr="00423549">
        <w:rPr>
          <w:rFonts w:ascii="Times New Roman" w:hAnsi="Times New Roman"/>
          <w:sz w:val="24"/>
          <w:szCs w:val="24"/>
          <w:lang w:val="ru-RU"/>
        </w:rPr>
        <w:t>3.Выполнена программа деятельности ОАО «Псковский завод АДС» в 2014 году и среднесрочный план инновационного развития на 2012-2014 гг.</w:t>
      </w:r>
    </w:p>
    <w:p w:rsidR="00423549" w:rsidRPr="00423549" w:rsidRDefault="00423549" w:rsidP="00423549">
      <w:pPr>
        <w:spacing w:before="0" w:after="0" w:line="360" w:lineRule="auto"/>
        <w:jc w:val="both"/>
        <w:rPr>
          <w:rFonts w:ascii="Times New Roman" w:hAnsi="Times New Roman"/>
          <w:sz w:val="24"/>
          <w:szCs w:val="24"/>
          <w:lang w:val="ru-RU"/>
        </w:rPr>
      </w:pPr>
      <w:r w:rsidRPr="00423549">
        <w:rPr>
          <w:rFonts w:ascii="Times New Roman" w:hAnsi="Times New Roman"/>
          <w:sz w:val="24"/>
          <w:szCs w:val="24"/>
          <w:lang w:val="ru-RU"/>
        </w:rPr>
        <w:t xml:space="preserve">4. Программа </w:t>
      </w:r>
      <w:proofErr w:type="spellStart"/>
      <w:r w:rsidRPr="00423549">
        <w:rPr>
          <w:rFonts w:ascii="Times New Roman" w:hAnsi="Times New Roman"/>
          <w:sz w:val="24"/>
          <w:szCs w:val="24"/>
          <w:lang w:val="ru-RU"/>
        </w:rPr>
        <w:t>бюджетирования</w:t>
      </w:r>
      <w:proofErr w:type="spellEnd"/>
      <w:r w:rsidRPr="00423549">
        <w:rPr>
          <w:rFonts w:ascii="Times New Roman" w:hAnsi="Times New Roman"/>
          <w:sz w:val="24"/>
          <w:szCs w:val="24"/>
          <w:lang w:val="ru-RU"/>
        </w:rPr>
        <w:t xml:space="preserve"> на 2014 г. сформирована и утверждена в ОАО «</w:t>
      </w:r>
      <w:proofErr w:type="spellStart"/>
      <w:r w:rsidRPr="00423549">
        <w:rPr>
          <w:rFonts w:ascii="Times New Roman" w:hAnsi="Times New Roman"/>
          <w:sz w:val="24"/>
          <w:szCs w:val="24"/>
          <w:lang w:val="ru-RU"/>
        </w:rPr>
        <w:t>Росэлектроника</w:t>
      </w:r>
      <w:proofErr w:type="spellEnd"/>
      <w:r w:rsidRPr="00423549">
        <w:rPr>
          <w:rFonts w:ascii="Times New Roman" w:hAnsi="Times New Roman"/>
          <w:sz w:val="24"/>
          <w:szCs w:val="24"/>
          <w:lang w:val="ru-RU"/>
        </w:rPr>
        <w:t xml:space="preserve">». Основные показатели по программе </w:t>
      </w:r>
      <w:proofErr w:type="spellStart"/>
      <w:r w:rsidRPr="00423549">
        <w:rPr>
          <w:rFonts w:ascii="Times New Roman" w:hAnsi="Times New Roman"/>
          <w:sz w:val="24"/>
          <w:szCs w:val="24"/>
          <w:lang w:val="ru-RU"/>
        </w:rPr>
        <w:t>бюджетирования</w:t>
      </w:r>
      <w:proofErr w:type="spellEnd"/>
      <w:r w:rsidRPr="00423549">
        <w:rPr>
          <w:rFonts w:ascii="Times New Roman" w:hAnsi="Times New Roman"/>
          <w:sz w:val="24"/>
          <w:szCs w:val="24"/>
          <w:lang w:val="ru-RU"/>
        </w:rPr>
        <w:t xml:space="preserve"> за 2014 г. выполнены.</w:t>
      </w:r>
    </w:p>
    <w:p w:rsidR="00E3418E" w:rsidRDefault="00E3418E" w:rsidP="00E3418E">
      <w:pPr>
        <w:pStyle w:val="Default"/>
        <w:spacing w:before="0" w:after="0" w:line="360" w:lineRule="auto"/>
        <w:ind w:firstLine="709"/>
        <w:jc w:val="both"/>
        <w:rPr>
          <w:b/>
          <w:lang w:eastAsia="ru-RU"/>
        </w:rPr>
      </w:pPr>
      <w:r>
        <w:rPr>
          <w:b/>
          <w:lang w:eastAsia="ru-RU"/>
        </w:rPr>
        <w:t>54.Выручка от продажи товаров, продукции, работ, услуг, тыс</w:t>
      </w:r>
      <w:proofErr w:type="gramStart"/>
      <w:r>
        <w:rPr>
          <w:b/>
          <w:lang w:eastAsia="ru-RU"/>
        </w:rPr>
        <w:t>.р</w:t>
      </w:r>
      <w:proofErr w:type="gramEnd"/>
      <w:r>
        <w:rPr>
          <w:b/>
          <w:lang w:eastAsia="ru-RU"/>
        </w:rPr>
        <w:t>уб.</w:t>
      </w:r>
    </w:p>
    <w:p w:rsidR="00E3418E" w:rsidRPr="00937AB6" w:rsidRDefault="00E3418E" w:rsidP="00E3418E">
      <w:pPr>
        <w:pStyle w:val="Default"/>
        <w:spacing w:before="0" w:after="0" w:line="360" w:lineRule="auto"/>
        <w:ind w:firstLine="709"/>
        <w:jc w:val="both"/>
        <w:rPr>
          <w:lang w:eastAsia="ru-RU"/>
        </w:rPr>
      </w:pPr>
      <w:r>
        <w:rPr>
          <w:lang w:eastAsia="ru-RU"/>
        </w:rPr>
        <w:t>За 2014 год в</w:t>
      </w:r>
      <w:r w:rsidRPr="00937AB6">
        <w:rPr>
          <w:lang w:eastAsia="ru-RU"/>
        </w:rPr>
        <w:t>ыручка от продажи товаров, продукции, работ, услуг</w:t>
      </w:r>
      <w:r>
        <w:rPr>
          <w:lang w:eastAsia="ru-RU"/>
        </w:rPr>
        <w:t xml:space="preserve">, составила </w:t>
      </w:r>
      <w:r>
        <w:rPr>
          <w:color w:val="auto"/>
          <w:lang w:eastAsia="ru-RU"/>
        </w:rPr>
        <w:t>214 692</w:t>
      </w:r>
      <w:r w:rsidRPr="00937AB6">
        <w:rPr>
          <w:lang w:eastAsia="ru-RU"/>
        </w:rPr>
        <w:t xml:space="preserve"> тыс</w:t>
      </w:r>
      <w:proofErr w:type="gramStart"/>
      <w:r w:rsidRPr="00937AB6">
        <w:rPr>
          <w:lang w:eastAsia="ru-RU"/>
        </w:rPr>
        <w:t>.р</w:t>
      </w:r>
      <w:proofErr w:type="gramEnd"/>
      <w:r w:rsidRPr="00937AB6">
        <w:rPr>
          <w:lang w:eastAsia="ru-RU"/>
        </w:rPr>
        <w:t>уб</w:t>
      </w:r>
      <w:r>
        <w:rPr>
          <w:lang w:eastAsia="ru-RU"/>
        </w:rPr>
        <w:t>.</w:t>
      </w:r>
    </w:p>
    <w:p w:rsidR="00E3418E" w:rsidRDefault="00E3418E" w:rsidP="00E3418E">
      <w:pPr>
        <w:pStyle w:val="Default"/>
        <w:spacing w:before="0" w:after="0" w:line="360" w:lineRule="auto"/>
        <w:ind w:firstLine="709"/>
        <w:rPr>
          <w:b/>
          <w:lang w:eastAsia="ru-RU"/>
        </w:rPr>
      </w:pPr>
      <w:r>
        <w:rPr>
          <w:b/>
          <w:lang w:eastAsia="ru-RU"/>
        </w:rPr>
        <w:t>55.Валовая прибыль/убыток, тыс</w:t>
      </w:r>
      <w:proofErr w:type="gramStart"/>
      <w:r>
        <w:rPr>
          <w:b/>
          <w:lang w:eastAsia="ru-RU"/>
        </w:rPr>
        <w:t>.р</w:t>
      </w:r>
      <w:proofErr w:type="gramEnd"/>
      <w:r>
        <w:rPr>
          <w:b/>
          <w:lang w:eastAsia="ru-RU"/>
        </w:rPr>
        <w:t>уб.</w:t>
      </w:r>
    </w:p>
    <w:p w:rsidR="00E3418E" w:rsidRPr="00937AB6" w:rsidRDefault="00E3418E" w:rsidP="00E3418E">
      <w:pPr>
        <w:pStyle w:val="Default"/>
        <w:spacing w:before="0" w:after="0" w:line="360" w:lineRule="auto"/>
        <w:ind w:firstLine="709"/>
        <w:rPr>
          <w:lang w:eastAsia="ru-RU"/>
        </w:rPr>
      </w:pPr>
      <w:r>
        <w:rPr>
          <w:lang w:eastAsia="ru-RU"/>
        </w:rPr>
        <w:t>За 2014 год в</w:t>
      </w:r>
      <w:r w:rsidRPr="00937AB6">
        <w:rPr>
          <w:lang w:eastAsia="ru-RU"/>
        </w:rPr>
        <w:t>алов</w:t>
      </w:r>
      <w:r>
        <w:rPr>
          <w:lang w:eastAsia="ru-RU"/>
        </w:rPr>
        <w:t>ая прибыль</w:t>
      </w:r>
      <w:r w:rsidRPr="00937AB6">
        <w:rPr>
          <w:lang w:eastAsia="ru-RU"/>
        </w:rPr>
        <w:t xml:space="preserve">, </w:t>
      </w:r>
      <w:r>
        <w:rPr>
          <w:lang w:eastAsia="ru-RU"/>
        </w:rPr>
        <w:t xml:space="preserve">составила  </w:t>
      </w:r>
      <w:r w:rsidR="00D628A5">
        <w:rPr>
          <w:color w:val="auto"/>
          <w:lang w:eastAsia="ru-RU"/>
        </w:rPr>
        <w:t>39 907</w:t>
      </w:r>
      <w:r>
        <w:rPr>
          <w:color w:val="auto"/>
          <w:lang w:eastAsia="ru-RU"/>
        </w:rPr>
        <w:t xml:space="preserve"> тыс</w:t>
      </w:r>
      <w:proofErr w:type="gramStart"/>
      <w:r w:rsidRPr="00937AB6">
        <w:rPr>
          <w:lang w:eastAsia="ru-RU"/>
        </w:rPr>
        <w:t>.р</w:t>
      </w:r>
      <w:proofErr w:type="gramEnd"/>
      <w:r w:rsidRPr="00937AB6">
        <w:rPr>
          <w:lang w:eastAsia="ru-RU"/>
        </w:rPr>
        <w:t>уб.</w:t>
      </w:r>
    </w:p>
    <w:p w:rsidR="00E3418E" w:rsidRDefault="00E3418E" w:rsidP="00E3418E">
      <w:pPr>
        <w:pStyle w:val="Default"/>
        <w:spacing w:before="0" w:after="0" w:line="360" w:lineRule="auto"/>
        <w:ind w:firstLine="709"/>
        <w:rPr>
          <w:b/>
          <w:lang w:eastAsia="ru-RU"/>
        </w:rPr>
      </w:pPr>
      <w:r>
        <w:rPr>
          <w:b/>
          <w:lang w:eastAsia="ru-RU"/>
        </w:rPr>
        <w:t>56.Чистая прибыль/убыток, тыс</w:t>
      </w:r>
      <w:proofErr w:type="gramStart"/>
      <w:r>
        <w:rPr>
          <w:b/>
          <w:lang w:eastAsia="ru-RU"/>
        </w:rPr>
        <w:t>.р</w:t>
      </w:r>
      <w:proofErr w:type="gramEnd"/>
      <w:r>
        <w:rPr>
          <w:b/>
          <w:lang w:eastAsia="ru-RU"/>
        </w:rPr>
        <w:t>уб.</w:t>
      </w:r>
    </w:p>
    <w:p w:rsidR="00E3418E" w:rsidRDefault="00E3418E" w:rsidP="00E3418E">
      <w:pPr>
        <w:pStyle w:val="Default"/>
        <w:spacing w:before="0" w:after="0" w:line="360" w:lineRule="auto"/>
        <w:ind w:firstLine="709"/>
        <w:rPr>
          <w:lang w:eastAsia="ru-RU"/>
        </w:rPr>
      </w:pPr>
      <w:r>
        <w:rPr>
          <w:lang w:eastAsia="ru-RU"/>
        </w:rPr>
        <w:t>За 2014 год</w:t>
      </w:r>
      <w:r w:rsidRPr="00937AB6">
        <w:rPr>
          <w:b/>
          <w:lang w:eastAsia="ru-RU"/>
        </w:rPr>
        <w:t xml:space="preserve"> </w:t>
      </w:r>
      <w:r>
        <w:rPr>
          <w:b/>
          <w:lang w:eastAsia="ru-RU"/>
        </w:rPr>
        <w:t>прибыль</w:t>
      </w:r>
      <w:r w:rsidRPr="00937AB6">
        <w:rPr>
          <w:lang w:eastAsia="ru-RU"/>
        </w:rPr>
        <w:t>,</w:t>
      </w:r>
      <w:r>
        <w:rPr>
          <w:lang w:eastAsia="ru-RU"/>
        </w:rPr>
        <w:t xml:space="preserve"> составила    13 201</w:t>
      </w:r>
      <w:r w:rsidRPr="00937AB6">
        <w:rPr>
          <w:lang w:eastAsia="ru-RU"/>
        </w:rPr>
        <w:t xml:space="preserve"> тыс</w:t>
      </w:r>
      <w:proofErr w:type="gramStart"/>
      <w:r w:rsidRPr="00937AB6">
        <w:rPr>
          <w:lang w:eastAsia="ru-RU"/>
        </w:rPr>
        <w:t>.р</w:t>
      </w:r>
      <w:proofErr w:type="gramEnd"/>
      <w:r w:rsidRPr="00937AB6">
        <w:rPr>
          <w:lang w:eastAsia="ru-RU"/>
        </w:rPr>
        <w:t>уб.</w:t>
      </w:r>
    </w:p>
    <w:p w:rsidR="00E3418E" w:rsidRDefault="00E3418E" w:rsidP="00E3418E">
      <w:pPr>
        <w:pStyle w:val="Default"/>
        <w:spacing w:before="0" w:after="0" w:line="360" w:lineRule="auto"/>
        <w:ind w:firstLine="709"/>
        <w:rPr>
          <w:b/>
          <w:lang w:eastAsia="ru-RU"/>
        </w:rPr>
      </w:pPr>
      <w:r>
        <w:rPr>
          <w:b/>
          <w:lang w:eastAsia="ru-RU"/>
        </w:rPr>
        <w:t>57.Стоимость чистых активов, тыс</w:t>
      </w:r>
      <w:proofErr w:type="gramStart"/>
      <w:r>
        <w:rPr>
          <w:b/>
          <w:lang w:eastAsia="ru-RU"/>
        </w:rPr>
        <w:t>.р</w:t>
      </w:r>
      <w:proofErr w:type="gramEnd"/>
      <w:r>
        <w:rPr>
          <w:b/>
          <w:lang w:eastAsia="ru-RU"/>
        </w:rPr>
        <w:t>уб.</w:t>
      </w:r>
    </w:p>
    <w:p w:rsidR="00E3418E" w:rsidRDefault="00E3418E" w:rsidP="00E3418E">
      <w:pPr>
        <w:pStyle w:val="Default"/>
        <w:spacing w:before="0" w:after="0" w:line="360" w:lineRule="auto"/>
        <w:ind w:firstLine="709"/>
        <w:rPr>
          <w:lang w:eastAsia="ru-RU"/>
        </w:rPr>
      </w:pPr>
      <w:r>
        <w:rPr>
          <w:lang w:eastAsia="ru-RU"/>
        </w:rPr>
        <w:t xml:space="preserve">За 2014 </w:t>
      </w:r>
      <w:r w:rsidRPr="00937AB6">
        <w:rPr>
          <w:lang w:eastAsia="ru-RU"/>
        </w:rPr>
        <w:t>год стоимость чистых активов</w:t>
      </w:r>
      <w:r>
        <w:rPr>
          <w:lang w:eastAsia="ru-RU"/>
        </w:rPr>
        <w:t xml:space="preserve">  </w:t>
      </w:r>
      <w:r w:rsidRPr="00076EC8">
        <w:rPr>
          <w:color w:val="auto"/>
          <w:lang w:eastAsia="ru-RU"/>
        </w:rPr>
        <w:t>58 261</w:t>
      </w:r>
      <w:r>
        <w:rPr>
          <w:lang w:eastAsia="ru-RU"/>
        </w:rPr>
        <w:t xml:space="preserve"> </w:t>
      </w:r>
      <w:r w:rsidRPr="00937AB6">
        <w:rPr>
          <w:lang w:eastAsia="ru-RU"/>
        </w:rPr>
        <w:t>тыс</w:t>
      </w:r>
      <w:proofErr w:type="gramStart"/>
      <w:r w:rsidRPr="00937AB6">
        <w:rPr>
          <w:lang w:eastAsia="ru-RU"/>
        </w:rPr>
        <w:t>.р</w:t>
      </w:r>
      <w:proofErr w:type="gramEnd"/>
      <w:r w:rsidRPr="00937AB6">
        <w:rPr>
          <w:lang w:eastAsia="ru-RU"/>
        </w:rPr>
        <w:t>уб.</w:t>
      </w:r>
    </w:p>
    <w:p w:rsidR="00E3418E" w:rsidRDefault="00E3418E" w:rsidP="00E3418E">
      <w:pPr>
        <w:pStyle w:val="Default"/>
        <w:spacing w:before="0" w:after="0" w:line="360" w:lineRule="auto"/>
        <w:ind w:firstLine="709"/>
        <w:jc w:val="both"/>
        <w:rPr>
          <w:b/>
          <w:lang w:eastAsia="ru-RU"/>
        </w:rPr>
      </w:pPr>
      <w:r>
        <w:rPr>
          <w:b/>
          <w:lang w:eastAsia="ru-RU"/>
        </w:rPr>
        <w:t xml:space="preserve">58.Кредиторская задолженность (имеется ввиду разделы </w:t>
      </w:r>
      <w:r>
        <w:rPr>
          <w:b/>
          <w:lang w:val="en-US" w:eastAsia="ru-RU"/>
        </w:rPr>
        <w:t>IV</w:t>
      </w:r>
      <w:r>
        <w:rPr>
          <w:b/>
          <w:lang w:eastAsia="ru-RU"/>
        </w:rPr>
        <w:t>,</w:t>
      </w:r>
      <w:r w:rsidRPr="007378D7">
        <w:rPr>
          <w:b/>
          <w:lang w:eastAsia="ru-RU"/>
        </w:rPr>
        <w:t xml:space="preserve"> </w:t>
      </w:r>
      <w:r>
        <w:rPr>
          <w:b/>
          <w:lang w:val="en-US" w:eastAsia="ru-RU"/>
        </w:rPr>
        <w:t>V</w:t>
      </w:r>
      <w:r>
        <w:rPr>
          <w:b/>
          <w:lang w:eastAsia="ru-RU"/>
        </w:rPr>
        <w:t xml:space="preserve"> бухгалтерского баланса – форма № 1), тыс</w:t>
      </w:r>
      <w:proofErr w:type="gramStart"/>
      <w:r>
        <w:rPr>
          <w:b/>
          <w:lang w:eastAsia="ru-RU"/>
        </w:rPr>
        <w:t>.р</w:t>
      </w:r>
      <w:proofErr w:type="gramEnd"/>
      <w:r>
        <w:rPr>
          <w:b/>
          <w:lang w:eastAsia="ru-RU"/>
        </w:rPr>
        <w:t>уб., в том числе задолженность перед федеральным бюджетом, тыс.руб.; задолженность по вексельным обязательствам, тыс.руб.</w:t>
      </w:r>
    </w:p>
    <w:p w:rsidR="00E3418E" w:rsidRDefault="00E3418E" w:rsidP="00E3418E">
      <w:pPr>
        <w:pStyle w:val="Default"/>
        <w:spacing w:before="0" w:after="0" w:line="360" w:lineRule="auto"/>
        <w:ind w:firstLine="709"/>
        <w:jc w:val="both"/>
        <w:rPr>
          <w:lang w:eastAsia="ru-RU"/>
        </w:rPr>
      </w:pPr>
      <w:r w:rsidRPr="00937AB6">
        <w:rPr>
          <w:lang w:eastAsia="ru-RU"/>
        </w:rPr>
        <w:t>Кредиторская задолженность</w:t>
      </w:r>
      <w:r>
        <w:rPr>
          <w:lang w:eastAsia="ru-RU"/>
        </w:rPr>
        <w:t xml:space="preserve"> за 2014 год по </w:t>
      </w:r>
      <w:r w:rsidRPr="00085A94">
        <w:rPr>
          <w:lang w:eastAsia="ru-RU"/>
        </w:rPr>
        <w:t>бухгалтерско</w:t>
      </w:r>
      <w:r>
        <w:rPr>
          <w:lang w:eastAsia="ru-RU"/>
        </w:rPr>
        <w:t>му</w:t>
      </w:r>
      <w:r w:rsidRPr="00085A94">
        <w:rPr>
          <w:lang w:eastAsia="ru-RU"/>
        </w:rPr>
        <w:t xml:space="preserve"> баланс</w:t>
      </w:r>
      <w:r>
        <w:rPr>
          <w:lang w:eastAsia="ru-RU"/>
        </w:rPr>
        <w:t>у</w:t>
      </w:r>
      <w:r w:rsidRPr="00085A94">
        <w:rPr>
          <w:lang w:eastAsia="ru-RU"/>
        </w:rPr>
        <w:t xml:space="preserve"> – форма № 1</w:t>
      </w:r>
      <w:r>
        <w:rPr>
          <w:lang w:eastAsia="ru-RU"/>
        </w:rPr>
        <w:t xml:space="preserve"> составила </w:t>
      </w:r>
      <w:r>
        <w:rPr>
          <w:color w:val="auto"/>
          <w:lang w:eastAsia="ru-RU"/>
        </w:rPr>
        <w:t>58 155</w:t>
      </w:r>
      <w:r w:rsidRPr="00E14862">
        <w:rPr>
          <w:color w:val="FF0000"/>
          <w:lang w:eastAsia="ru-RU"/>
        </w:rPr>
        <w:t xml:space="preserve"> </w:t>
      </w:r>
      <w:r>
        <w:rPr>
          <w:lang w:eastAsia="ru-RU"/>
        </w:rPr>
        <w:t>тыс</w:t>
      </w:r>
      <w:proofErr w:type="gramStart"/>
      <w:r>
        <w:rPr>
          <w:lang w:eastAsia="ru-RU"/>
        </w:rPr>
        <w:t>.р</w:t>
      </w:r>
      <w:proofErr w:type="gramEnd"/>
      <w:r>
        <w:rPr>
          <w:lang w:eastAsia="ru-RU"/>
        </w:rPr>
        <w:t>уб.,</w:t>
      </w:r>
      <w:r w:rsidRPr="00085A94">
        <w:rPr>
          <w:b/>
          <w:lang w:eastAsia="ru-RU"/>
        </w:rPr>
        <w:t xml:space="preserve"> </w:t>
      </w:r>
      <w:r w:rsidRPr="00085A94">
        <w:rPr>
          <w:lang w:eastAsia="ru-RU"/>
        </w:rPr>
        <w:t xml:space="preserve">в том числе задолженность перед федеральным бюджетом </w:t>
      </w:r>
      <w:r>
        <w:rPr>
          <w:lang w:eastAsia="ru-RU"/>
        </w:rPr>
        <w:t>4</w:t>
      </w:r>
      <w:r>
        <w:rPr>
          <w:color w:val="auto"/>
          <w:lang w:eastAsia="ru-RU"/>
        </w:rPr>
        <w:t xml:space="preserve"> 726</w:t>
      </w:r>
      <w:r>
        <w:rPr>
          <w:lang w:eastAsia="ru-RU"/>
        </w:rPr>
        <w:t xml:space="preserve"> </w:t>
      </w:r>
      <w:r w:rsidRPr="00085A94">
        <w:rPr>
          <w:lang w:eastAsia="ru-RU"/>
        </w:rPr>
        <w:t>тыс.руб.; задолженност</w:t>
      </w:r>
      <w:r>
        <w:rPr>
          <w:lang w:eastAsia="ru-RU"/>
        </w:rPr>
        <w:t>и</w:t>
      </w:r>
      <w:r w:rsidRPr="00085A94">
        <w:rPr>
          <w:lang w:eastAsia="ru-RU"/>
        </w:rPr>
        <w:t xml:space="preserve"> по вексельным обязательствам</w:t>
      </w:r>
      <w:r>
        <w:rPr>
          <w:lang w:eastAsia="ru-RU"/>
        </w:rPr>
        <w:t xml:space="preserve"> нет.</w:t>
      </w:r>
    </w:p>
    <w:p w:rsidR="00E3418E" w:rsidRDefault="00E3418E" w:rsidP="00E3418E">
      <w:pPr>
        <w:pStyle w:val="Default"/>
        <w:spacing w:before="0" w:after="0" w:line="360" w:lineRule="auto"/>
        <w:ind w:firstLine="709"/>
        <w:jc w:val="both"/>
        <w:rPr>
          <w:lang w:eastAsia="ru-RU"/>
        </w:rPr>
      </w:pPr>
      <w:r>
        <w:rPr>
          <w:lang w:eastAsia="ru-RU"/>
        </w:rPr>
        <w:t>У ОАО «Псковский завод АДС» отсутствует просроченная к</w:t>
      </w:r>
      <w:r w:rsidRPr="00937AB6">
        <w:rPr>
          <w:lang w:eastAsia="ru-RU"/>
        </w:rPr>
        <w:t>редиторская задолженность</w:t>
      </w:r>
      <w:r>
        <w:rPr>
          <w:lang w:eastAsia="ru-RU"/>
        </w:rPr>
        <w:t>.</w:t>
      </w:r>
    </w:p>
    <w:p w:rsidR="00E3418E" w:rsidRDefault="00E3418E" w:rsidP="00E3418E">
      <w:pPr>
        <w:pStyle w:val="Default"/>
        <w:spacing w:before="0" w:after="0" w:line="360" w:lineRule="auto"/>
        <w:ind w:firstLine="709"/>
        <w:jc w:val="both"/>
        <w:rPr>
          <w:lang w:eastAsia="ru-RU"/>
        </w:rPr>
      </w:pPr>
      <w:r>
        <w:rPr>
          <w:lang w:eastAsia="ru-RU"/>
        </w:rPr>
        <w:t>По состоянию на 1.01.2015 г. к</w:t>
      </w:r>
      <w:r w:rsidRPr="00937AB6">
        <w:rPr>
          <w:lang w:eastAsia="ru-RU"/>
        </w:rPr>
        <w:t>редиторская задолженность</w:t>
      </w:r>
      <w:r>
        <w:rPr>
          <w:lang w:eastAsia="ru-RU"/>
        </w:rPr>
        <w:t xml:space="preserve"> состоит:</w:t>
      </w:r>
    </w:p>
    <w:p w:rsidR="00E3418E" w:rsidRDefault="00E3418E" w:rsidP="00E3418E">
      <w:pPr>
        <w:pStyle w:val="Default"/>
        <w:numPr>
          <w:ilvl w:val="0"/>
          <w:numId w:val="11"/>
        </w:numPr>
        <w:spacing w:before="0" w:after="0" w:line="360" w:lineRule="auto"/>
        <w:jc w:val="both"/>
        <w:rPr>
          <w:color w:val="auto"/>
          <w:lang w:eastAsia="ru-RU"/>
        </w:rPr>
      </w:pPr>
      <w:r w:rsidRPr="00914CB0">
        <w:rPr>
          <w:color w:val="auto"/>
          <w:lang w:eastAsia="ru-RU"/>
        </w:rPr>
        <w:t>Покупатели/заказчики авансы/предоплата по договорам поставки –</w:t>
      </w:r>
      <w:r>
        <w:rPr>
          <w:color w:val="auto"/>
          <w:lang w:eastAsia="ru-RU"/>
        </w:rPr>
        <w:t xml:space="preserve">  45 443 тыс.</w:t>
      </w:r>
    </w:p>
    <w:p w:rsidR="00E3418E" w:rsidRPr="00914CB0" w:rsidRDefault="00E3418E" w:rsidP="00E3418E">
      <w:pPr>
        <w:pStyle w:val="Default"/>
        <w:spacing w:before="0" w:after="0" w:line="360" w:lineRule="auto"/>
        <w:jc w:val="both"/>
        <w:rPr>
          <w:color w:val="auto"/>
          <w:lang w:eastAsia="ru-RU"/>
        </w:rPr>
      </w:pPr>
      <w:r w:rsidRPr="00914CB0">
        <w:rPr>
          <w:color w:val="auto"/>
          <w:lang w:eastAsia="ru-RU"/>
        </w:rPr>
        <w:t>руб.</w:t>
      </w:r>
    </w:p>
    <w:p w:rsidR="00E3418E" w:rsidRDefault="00E3418E" w:rsidP="00E3418E">
      <w:pPr>
        <w:pStyle w:val="Default"/>
        <w:numPr>
          <w:ilvl w:val="0"/>
          <w:numId w:val="11"/>
        </w:numPr>
        <w:spacing w:before="0" w:after="0" w:line="360" w:lineRule="auto"/>
        <w:jc w:val="both"/>
        <w:rPr>
          <w:color w:val="auto"/>
          <w:lang w:eastAsia="ru-RU"/>
        </w:rPr>
      </w:pPr>
      <w:r w:rsidRPr="00914CB0">
        <w:rPr>
          <w:color w:val="auto"/>
          <w:lang w:eastAsia="ru-RU"/>
        </w:rPr>
        <w:t>Расчеты с бюджетом (</w:t>
      </w:r>
      <w:r>
        <w:rPr>
          <w:color w:val="auto"/>
          <w:lang w:eastAsia="ru-RU"/>
        </w:rPr>
        <w:t>государственные внебюджетные фонды</w:t>
      </w:r>
      <w:r w:rsidRPr="00914CB0">
        <w:rPr>
          <w:color w:val="auto"/>
          <w:lang w:eastAsia="ru-RU"/>
        </w:rPr>
        <w:t xml:space="preserve">, </w:t>
      </w:r>
      <w:r>
        <w:rPr>
          <w:color w:val="auto"/>
          <w:lang w:eastAsia="ru-RU"/>
        </w:rPr>
        <w:t>б</w:t>
      </w:r>
      <w:r w:rsidRPr="00914CB0">
        <w:rPr>
          <w:color w:val="auto"/>
          <w:lang w:eastAsia="ru-RU"/>
        </w:rPr>
        <w:t xml:space="preserve">юджет) – </w:t>
      </w:r>
      <w:r>
        <w:rPr>
          <w:color w:val="auto"/>
          <w:lang w:eastAsia="ru-RU"/>
        </w:rPr>
        <w:t>5 968</w:t>
      </w:r>
    </w:p>
    <w:p w:rsidR="00E3418E" w:rsidRPr="00914CB0" w:rsidRDefault="00E3418E" w:rsidP="00E3418E">
      <w:pPr>
        <w:pStyle w:val="Default"/>
        <w:spacing w:before="0" w:after="0" w:line="360" w:lineRule="auto"/>
        <w:jc w:val="both"/>
        <w:rPr>
          <w:color w:val="auto"/>
          <w:lang w:eastAsia="ru-RU"/>
        </w:rPr>
      </w:pPr>
      <w:r w:rsidRPr="00914CB0">
        <w:rPr>
          <w:color w:val="auto"/>
          <w:lang w:eastAsia="ru-RU"/>
        </w:rPr>
        <w:t>тыс</w:t>
      </w:r>
      <w:proofErr w:type="gramStart"/>
      <w:r w:rsidRPr="00914CB0">
        <w:rPr>
          <w:color w:val="auto"/>
          <w:lang w:eastAsia="ru-RU"/>
        </w:rPr>
        <w:t>.р</w:t>
      </w:r>
      <w:proofErr w:type="gramEnd"/>
      <w:r w:rsidRPr="00914CB0">
        <w:rPr>
          <w:color w:val="auto"/>
          <w:lang w:eastAsia="ru-RU"/>
        </w:rPr>
        <w:t>уб.</w:t>
      </w:r>
    </w:p>
    <w:p w:rsidR="00E3418E" w:rsidRDefault="00E3418E" w:rsidP="00E3418E">
      <w:pPr>
        <w:pStyle w:val="Default"/>
        <w:numPr>
          <w:ilvl w:val="0"/>
          <w:numId w:val="11"/>
        </w:numPr>
        <w:spacing w:before="0" w:after="0" w:line="360" w:lineRule="auto"/>
        <w:jc w:val="both"/>
        <w:rPr>
          <w:color w:val="auto"/>
          <w:lang w:eastAsia="ru-RU"/>
        </w:rPr>
      </w:pPr>
      <w:r w:rsidRPr="00914CB0">
        <w:rPr>
          <w:color w:val="auto"/>
          <w:lang w:eastAsia="ru-RU"/>
        </w:rPr>
        <w:lastRenderedPageBreak/>
        <w:t xml:space="preserve">Работники предприятия (заработная плата) – </w:t>
      </w:r>
      <w:r>
        <w:rPr>
          <w:color w:val="auto"/>
          <w:lang w:eastAsia="ru-RU"/>
        </w:rPr>
        <w:t>3 452</w:t>
      </w:r>
      <w:r w:rsidRPr="00914CB0">
        <w:rPr>
          <w:color w:val="auto"/>
          <w:lang w:eastAsia="ru-RU"/>
        </w:rPr>
        <w:t xml:space="preserve"> тыс</w:t>
      </w:r>
      <w:proofErr w:type="gramStart"/>
      <w:r w:rsidRPr="00914CB0">
        <w:rPr>
          <w:color w:val="auto"/>
          <w:lang w:eastAsia="ru-RU"/>
        </w:rPr>
        <w:t>.р</w:t>
      </w:r>
      <w:proofErr w:type="gramEnd"/>
      <w:r w:rsidRPr="00914CB0">
        <w:rPr>
          <w:color w:val="auto"/>
          <w:lang w:eastAsia="ru-RU"/>
        </w:rPr>
        <w:t>уб.</w:t>
      </w:r>
    </w:p>
    <w:p w:rsidR="00E3418E" w:rsidRDefault="00E3418E" w:rsidP="00E3418E">
      <w:pPr>
        <w:pStyle w:val="Default"/>
        <w:numPr>
          <w:ilvl w:val="0"/>
          <w:numId w:val="11"/>
        </w:numPr>
        <w:spacing w:before="0" w:after="0" w:line="360" w:lineRule="auto"/>
        <w:jc w:val="both"/>
        <w:rPr>
          <w:color w:val="auto"/>
          <w:lang w:eastAsia="ru-RU"/>
        </w:rPr>
      </w:pPr>
      <w:r>
        <w:rPr>
          <w:color w:val="auto"/>
          <w:lang w:eastAsia="ru-RU"/>
        </w:rPr>
        <w:t>Поставщики и подрядчики  – 3 274</w:t>
      </w:r>
      <w:r w:rsidRPr="00914CB0">
        <w:rPr>
          <w:color w:val="auto"/>
          <w:lang w:eastAsia="ru-RU"/>
        </w:rPr>
        <w:t xml:space="preserve"> </w:t>
      </w:r>
      <w:r>
        <w:rPr>
          <w:color w:val="auto"/>
          <w:lang w:eastAsia="ru-RU"/>
        </w:rPr>
        <w:t>тыс</w:t>
      </w:r>
      <w:proofErr w:type="gramStart"/>
      <w:r>
        <w:rPr>
          <w:color w:val="auto"/>
          <w:lang w:eastAsia="ru-RU"/>
        </w:rPr>
        <w:t>.р</w:t>
      </w:r>
      <w:proofErr w:type="gramEnd"/>
      <w:r>
        <w:rPr>
          <w:color w:val="auto"/>
          <w:lang w:eastAsia="ru-RU"/>
        </w:rPr>
        <w:t>уб.</w:t>
      </w:r>
    </w:p>
    <w:p w:rsidR="00E3418E" w:rsidRPr="00914CB0" w:rsidRDefault="00E3418E" w:rsidP="00E3418E">
      <w:pPr>
        <w:pStyle w:val="Default"/>
        <w:numPr>
          <w:ilvl w:val="0"/>
          <w:numId w:val="11"/>
        </w:numPr>
        <w:spacing w:before="0" w:after="0" w:line="360" w:lineRule="auto"/>
        <w:jc w:val="both"/>
        <w:rPr>
          <w:color w:val="auto"/>
          <w:lang w:eastAsia="ru-RU"/>
        </w:rPr>
      </w:pPr>
      <w:r>
        <w:rPr>
          <w:color w:val="auto"/>
          <w:lang w:eastAsia="ru-RU"/>
        </w:rPr>
        <w:t>Прочие – 18 тыс</w:t>
      </w:r>
      <w:proofErr w:type="gramStart"/>
      <w:r>
        <w:rPr>
          <w:color w:val="auto"/>
          <w:lang w:eastAsia="ru-RU"/>
        </w:rPr>
        <w:t>.р</w:t>
      </w:r>
      <w:proofErr w:type="gramEnd"/>
      <w:r>
        <w:rPr>
          <w:color w:val="auto"/>
          <w:lang w:eastAsia="ru-RU"/>
        </w:rPr>
        <w:t>уб.</w:t>
      </w:r>
    </w:p>
    <w:p w:rsidR="00E3418E" w:rsidRDefault="00E3418E" w:rsidP="00E3418E">
      <w:pPr>
        <w:pStyle w:val="Default"/>
        <w:spacing w:before="0" w:after="0" w:line="360" w:lineRule="auto"/>
        <w:ind w:firstLine="709"/>
        <w:jc w:val="both"/>
        <w:rPr>
          <w:b/>
          <w:lang w:eastAsia="ru-RU"/>
        </w:rPr>
      </w:pPr>
      <w:r>
        <w:rPr>
          <w:b/>
          <w:lang w:eastAsia="ru-RU"/>
        </w:rPr>
        <w:t>59.Дебиторская задолженность, тыс</w:t>
      </w:r>
      <w:proofErr w:type="gramStart"/>
      <w:r>
        <w:rPr>
          <w:b/>
          <w:lang w:eastAsia="ru-RU"/>
        </w:rPr>
        <w:t>.р</w:t>
      </w:r>
      <w:proofErr w:type="gramEnd"/>
      <w:r>
        <w:rPr>
          <w:b/>
          <w:lang w:eastAsia="ru-RU"/>
        </w:rPr>
        <w:t>уб., в том числе задолженность федерального бюджета, тыс.руб.; задолженность по вексельным обязательствам, тыс.руб.</w:t>
      </w:r>
    </w:p>
    <w:p w:rsidR="00E3418E" w:rsidRPr="00914CB0" w:rsidRDefault="00E3418E" w:rsidP="00E3418E">
      <w:pPr>
        <w:pStyle w:val="Default"/>
        <w:spacing w:before="0" w:after="0" w:line="360" w:lineRule="auto"/>
        <w:ind w:firstLine="709"/>
        <w:jc w:val="both"/>
        <w:rPr>
          <w:color w:val="auto"/>
          <w:lang w:eastAsia="ru-RU"/>
        </w:rPr>
      </w:pPr>
      <w:r w:rsidRPr="00914CB0">
        <w:rPr>
          <w:color w:val="auto"/>
          <w:lang w:eastAsia="ru-RU"/>
        </w:rPr>
        <w:t>Дебиторская задолженность, за 201</w:t>
      </w:r>
      <w:r>
        <w:rPr>
          <w:color w:val="auto"/>
          <w:lang w:eastAsia="ru-RU"/>
        </w:rPr>
        <w:t>4</w:t>
      </w:r>
      <w:r w:rsidRPr="00914CB0">
        <w:rPr>
          <w:color w:val="auto"/>
          <w:lang w:eastAsia="ru-RU"/>
        </w:rPr>
        <w:t xml:space="preserve"> год </w:t>
      </w:r>
      <w:r>
        <w:rPr>
          <w:color w:val="auto"/>
          <w:lang w:eastAsia="ru-RU"/>
        </w:rPr>
        <w:tab/>
        <w:t>15 090,</w:t>
      </w:r>
      <w:r w:rsidRPr="00914CB0">
        <w:rPr>
          <w:color w:val="auto"/>
          <w:lang w:eastAsia="ru-RU"/>
        </w:rPr>
        <w:t xml:space="preserve"> </w:t>
      </w:r>
      <w:proofErr w:type="spellStart"/>
      <w:r w:rsidRPr="00914CB0">
        <w:rPr>
          <w:color w:val="auto"/>
          <w:lang w:eastAsia="ru-RU"/>
        </w:rPr>
        <w:t>тыс</w:t>
      </w:r>
      <w:proofErr w:type="gramStart"/>
      <w:r w:rsidRPr="00914CB0">
        <w:rPr>
          <w:color w:val="auto"/>
          <w:lang w:eastAsia="ru-RU"/>
        </w:rPr>
        <w:t>.р</w:t>
      </w:r>
      <w:proofErr w:type="gramEnd"/>
      <w:r w:rsidRPr="00914CB0">
        <w:rPr>
          <w:color w:val="auto"/>
          <w:lang w:eastAsia="ru-RU"/>
        </w:rPr>
        <w:t>уб.,задолженности</w:t>
      </w:r>
      <w:proofErr w:type="spellEnd"/>
      <w:r w:rsidRPr="00914CB0">
        <w:rPr>
          <w:color w:val="auto"/>
          <w:lang w:eastAsia="ru-RU"/>
        </w:rPr>
        <w:t xml:space="preserve"> по вексельным обязательствам нет.</w:t>
      </w:r>
    </w:p>
    <w:p w:rsidR="00E3418E" w:rsidRPr="00914CB0" w:rsidRDefault="00E3418E" w:rsidP="00E3418E">
      <w:pPr>
        <w:pStyle w:val="Default"/>
        <w:spacing w:before="0" w:after="0" w:line="360" w:lineRule="auto"/>
        <w:ind w:firstLine="709"/>
        <w:jc w:val="both"/>
        <w:rPr>
          <w:color w:val="auto"/>
          <w:lang w:eastAsia="ru-RU"/>
        </w:rPr>
      </w:pPr>
      <w:r w:rsidRPr="00914CB0">
        <w:rPr>
          <w:color w:val="auto"/>
          <w:lang w:eastAsia="ru-RU"/>
        </w:rPr>
        <w:t>У ОАО «Псковский завод АДС» просроченной дебиторской задолженности нет.</w:t>
      </w:r>
    </w:p>
    <w:p w:rsidR="00E3418E" w:rsidRPr="00914CB0" w:rsidRDefault="00E3418E" w:rsidP="00E3418E">
      <w:pPr>
        <w:pStyle w:val="Default"/>
        <w:spacing w:before="0" w:after="0" w:line="360" w:lineRule="auto"/>
        <w:ind w:firstLine="709"/>
        <w:jc w:val="both"/>
        <w:rPr>
          <w:color w:val="auto"/>
          <w:lang w:eastAsia="ru-RU"/>
        </w:rPr>
      </w:pPr>
      <w:r w:rsidRPr="00914CB0">
        <w:rPr>
          <w:color w:val="auto"/>
          <w:lang w:eastAsia="ru-RU"/>
        </w:rPr>
        <w:t>По состоянию на 1.01.201</w:t>
      </w:r>
      <w:r>
        <w:rPr>
          <w:color w:val="auto"/>
          <w:lang w:eastAsia="ru-RU"/>
        </w:rPr>
        <w:t>5</w:t>
      </w:r>
      <w:r w:rsidRPr="00914CB0">
        <w:rPr>
          <w:color w:val="auto"/>
          <w:lang w:eastAsia="ru-RU"/>
        </w:rPr>
        <w:t xml:space="preserve"> г. дебиторская задолженность состоит:</w:t>
      </w:r>
    </w:p>
    <w:p w:rsidR="00E3418E" w:rsidRPr="00914CB0" w:rsidRDefault="00E3418E" w:rsidP="00E3418E">
      <w:pPr>
        <w:pStyle w:val="Default"/>
        <w:numPr>
          <w:ilvl w:val="0"/>
          <w:numId w:val="11"/>
        </w:numPr>
        <w:spacing w:before="0" w:after="0" w:line="360" w:lineRule="auto"/>
        <w:jc w:val="both"/>
        <w:rPr>
          <w:color w:val="auto"/>
          <w:lang w:eastAsia="ru-RU"/>
        </w:rPr>
      </w:pPr>
      <w:r w:rsidRPr="00914CB0">
        <w:rPr>
          <w:color w:val="auto"/>
          <w:lang w:eastAsia="ru-RU"/>
        </w:rPr>
        <w:t xml:space="preserve">Расчеты с поставщиками (ПКИ и материалы в пути) – </w:t>
      </w:r>
      <w:r>
        <w:rPr>
          <w:color w:val="auto"/>
          <w:lang w:eastAsia="ru-RU"/>
        </w:rPr>
        <w:t>8 2</w:t>
      </w:r>
      <w:r w:rsidR="00E86D48">
        <w:rPr>
          <w:color w:val="auto"/>
          <w:lang w:eastAsia="ru-RU"/>
        </w:rPr>
        <w:t>56</w:t>
      </w:r>
      <w:r w:rsidRPr="00914CB0">
        <w:rPr>
          <w:color w:val="auto"/>
          <w:lang w:eastAsia="ru-RU"/>
        </w:rPr>
        <w:t xml:space="preserve"> тыс</w:t>
      </w:r>
      <w:proofErr w:type="gramStart"/>
      <w:r w:rsidRPr="00914CB0">
        <w:rPr>
          <w:color w:val="auto"/>
          <w:lang w:eastAsia="ru-RU"/>
        </w:rPr>
        <w:t>.р</w:t>
      </w:r>
      <w:proofErr w:type="gramEnd"/>
      <w:r w:rsidRPr="00914CB0">
        <w:rPr>
          <w:color w:val="auto"/>
          <w:lang w:eastAsia="ru-RU"/>
        </w:rPr>
        <w:t>уб.</w:t>
      </w:r>
    </w:p>
    <w:p w:rsidR="00E3418E" w:rsidRPr="00914CB0" w:rsidRDefault="00E3418E" w:rsidP="00E3418E">
      <w:pPr>
        <w:pStyle w:val="Default"/>
        <w:numPr>
          <w:ilvl w:val="0"/>
          <w:numId w:val="11"/>
        </w:numPr>
        <w:spacing w:before="0" w:after="0" w:line="360" w:lineRule="auto"/>
        <w:jc w:val="both"/>
        <w:rPr>
          <w:color w:val="auto"/>
          <w:lang w:eastAsia="ru-RU"/>
        </w:rPr>
      </w:pPr>
      <w:r w:rsidRPr="00914CB0">
        <w:rPr>
          <w:color w:val="auto"/>
          <w:lang w:eastAsia="ru-RU"/>
        </w:rPr>
        <w:t xml:space="preserve">Покупатели/заказчики (расчеты по отгрузке) – </w:t>
      </w:r>
      <w:r>
        <w:rPr>
          <w:color w:val="auto"/>
          <w:lang w:eastAsia="ru-RU"/>
        </w:rPr>
        <w:t>6 531</w:t>
      </w:r>
      <w:r w:rsidRPr="00914CB0">
        <w:rPr>
          <w:color w:val="auto"/>
          <w:lang w:eastAsia="ru-RU"/>
        </w:rPr>
        <w:t xml:space="preserve"> тыс</w:t>
      </w:r>
      <w:proofErr w:type="gramStart"/>
      <w:r w:rsidRPr="00914CB0">
        <w:rPr>
          <w:color w:val="auto"/>
          <w:lang w:eastAsia="ru-RU"/>
        </w:rPr>
        <w:t>.р</w:t>
      </w:r>
      <w:proofErr w:type="gramEnd"/>
      <w:r w:rsidRPr="00914CB0">
        <w:rPr>
          <w:color w:val="auto"/>
          <w:lang w:eastAsia="ru-RU"/>
        </w:rPr>
        <w:t>уб.</w:t>
      </w:r>
    </w:p>
    <w:p w:rsidR="00E3418E" w:rsidRPr="00914CB0" w:rsidRDefault="00E3418E" w:rsidP="00E3418E">
      <w:pPr>
        <w:pStyle w:val="Default"/>
        <w:numPr>
          <w:ilvl w:val="0"/>
          <w:numId w:val="11"/>
        </w:numPr>
        <w:spacing w:before="0" w:after="0" w:line="360" w:lineRule="auto"/>
        <w:jc w:val="both"/>
        <w:rPr>
          <w:color w:val="auto"/>
          <w:lang w:eastAsia="ru-RU"/>
        </w:rPr>
      </w:pPr>
      <w:r w:rsidRPr="00914CB0">
        <w:rPr>
          <w:color w:val="auto"/>
          <w:lang w:eastAsia="ru-RU"/>
        </w:rPr>
        <w:t xml:space="preserve">Прочие (услуги) – </w:t>
      </w:r>
      <w:r w:rsidR="00E86D48">
        <w:rPr>
          <w:color w:val="auto"/>
          <w:lang w:eastAsia="ru-RU"/>
        </w:rPr>
        <w:t>303</w:t>
      </w:r>
      <w:r w:rsidRPr="00914CB0">
        <w:rPr>
          <w:color w:val="auto"/>
          <w:lang w:eastAsia="ru-RU"/>
        </w:rPr>
        <w:t xml:space="preserve"> тыс</w:t>
      </w:r>
      <w:proofErr w:type="gramStart"/>
      <w:r w:rsidRPr="00914CB0">
        <w:rPr>
          <w:color w:val="auto"/>
          <w:lang w:eastAsia="ru-RU"/>
        </w:rPr>
        <w:t>.р</w:t>
      </w:r>
      <w:proofErr w:type="gramEnd"/>
      <w:r w:rsidRPr="00914CB0">
        <w:rPr>
          <w:color w:val="auto"/>
          <w:lang w:eastAsia="ru-RU"/>
        </w:rPr>
        <w:t>уб.</w:t>
      </w:r>
    </w:p>
    <w:p w:rsidR="00E3418E" w:rsidRDefault="00E3418E" w:rsidP="00E3418E">
      <w:pPr>
        <w:autoSpaceDE w:val="0"/>
        <w:autoSpaceDN w:val="0"/>
        <w:adjustRightInd w:val="0"/>
        <w:spacing w:before="0" w:after="0" w:line="360" w:lineRule="auto"/>
        <w:rPr>
          <w:rFonts w:ascii="Times New Roman" w:hAnsi="Times New Roman"/>
          <w:b/>
          <w:bCs/>
          <w:sz w:val="24"/>
          <w:szCs w:val="24"/>
          <w:lang w:val="ru-RU"/>
        </w:rPr>
      </w:pPr>
      <w:r>
        <w:rPr>
          <w:rFonts w:ascii="Times New Roman" w:hAnsi="Times New Roman"/>
          <w:b/>
          <w:bCs/>
          <w:sz w:val="24"/>
          <w:szCs w:val="24"/>
          <w:lang w:val="ru-RU"/>
        </w:rPr>
        <w:t>А</w:t>
      </w:r>
      <w:r w:rsidRPr="0072086F">
        <w:rPr>
          <w:rFonts w:ascii="Times New Roman" w:hAnsi="Times New Roman"/>
          <w:b/>
          <w:bCs/>
          <w:sz w:val="24"/>
          <w:szCs w:val="24"/>
          <w:lang w:val="ru-RU"/>
        </w:rPr>
        <w:t xml:space="preserve">нализ </w:t>
      </w:r>
      <w:r>
        <w:rPr>
          <w:rFonts w:ascii="Times New Roman" w:hAnsi="Times New Roman"/>
          <w:b/>
          <w:bCs/>
          <w:sz w:val="24"/>
          <w:szCs w:val="24"/>
          <w:lang w:val="ru-RU"/>
        </w:rPr>
        <w:t>финансового состояния предприятия.</w:t>
      </w:r>
    </w:p>
    <w:p w:rsidR="00E3418E" w:rsidRDefault="00E3418E" w:rsidP="00E3418E">
      <w:pPr>
        <w:pStyle w:val="Default"/>
        <w:spacing w:before="0" w:after="0" w:line="360" w:lineRule="auto"/>
        <w:jc w:val="both"/>
        <w:rPr>
          <w:b/>
        </w:rPr>
      </w:pPr>
      <w:r>
        <w:rPr>
          <w:b/>
        </w:rPr>
        <w:t>1.</w:t>
      </w:r>
      <w:r w:rsidRPr="00191EAC">
        <w:rPr>
          <w:b/>
        </w:rPr>
        <w:t>Анализ показателей деятельности</w:t>
      </w:r>
      <w:r>
        <w:rPr>
          <w:b/>
        </w:rPr>
        <w:t xml:space="preserve"> предприятия.</w:t>
      </w:r>
    </w:p>
    <w:p w:rsidR="00E3418E" w:rsidRPr="0068483C" w:rsidRDefault="00E3418E" w:rsidP="00E3418E">
      <w:pPr>
        <w:pStyle w:val="Default"/>
        <w:spacing w:before="0" w:after="0" w:line="360" w:lineRule="auto"/>
        <w:jc w:val="both"/>
        <w:rPr>
          <w:b/>
          <w:color w:val="auto"/>
        </w:rPr>
      </w:pPr>
      <w:r w:rsidRPr="0068483C">
        <w:rPr>
          <w:b/>
          <w:color w:val="auto"/>
        </w:rPr>
        <w:t xml:space="preserve"> Выручка и прибыль от продаж</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76"/>
        <w:gridCol w:w="1833"/>
        <w:gridCol w:w="1613"/>
        <w:gridCol w:w="1647"/>
        <w:gridCol w:w="1037"/>
      </w:tblGrid>
      <w:tr w:rsidR="00E3418E" w:rsidRPr="0068483C" w:rsidTr="00FC1471">
        <w:trPr>
          <w:trHeight w:val="720"/>
        </w:trPr>
        <w:tc>
          <w:tcPr>
            <w:tcW w:w="3476" w:type="dxa"/>
            <w:vMerge w:val="restart"/>
            <w:vAlign w:val="center"/>
          </w:tcPr>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Показатель</w:t>
            </w:r>
          </w:p>
        </w:tc>
        <w:tc>
          <w:tcPr>
            <w:tcW w:w="1833" w:type="dxa"/>
            <w:vMerge w:val="restart"/>
            <w:vAlign w:val="center"/>
          </w:tcPr>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3</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c>
          <w:tcPr>
            <w:tcW w:w="1613" w:type="dxa"/>
            <w:vMerge w:val="restart"/>
            <w:vAlign w:val="center"/>
          </w:tcPr>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4</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c>
          <w:tcPr>
            <w:tcW w:w="2684" w:type="dxa"/>
            <w:gridSpan w:val="2"/>
          </w:tcPr>
          <w:p w:rsidR="00E3418E" w:rsidRPr="0068483C" w:rsidRDefault="004F7E0B" w:rsidP="00FC1471">
            <w:pPr>
              <w:pStyle w:val="Default"/>
              <w:tabs>
                <w:tab w:val="center" w:pos="4153"/>
                <w:tab w:val="right" w:pos="8306"/>
              </w:tabs>
              <w:spacing w:before="0" w:after="0"/>
              <w:jc w:val="center"/>
              <w:rPr>
                <w:b/>
                <w:color w:val="auto"/>
                <w:sz w:val="20"/>
                <w:szCs w:val="20"/>
              </w:rPr>
            </w:pPr>
            <w:r>
              <w:rPr>
                <w:b/>
                <w:color w:val="auto"/>
                <w:sz w:val="20"/>
                <w:szCs w:val="20"/>
              </w:rPr>
              <w:t>Темп роста</w:t>
            </w:r>
          </w:p>
          <w:p w:rsidR="00E3418E" w:rsidRPr="0068483C" w:rsidRDefault="00E3418E" w:rsidP="00FC1471">
            <w:pPr>
              <w:pStyle w:val="Default"/>
              <w:tabs>
                <w:tab w:val="center" w:pos="4153"/>
                <w:tab w:val="right" w:pos="8306"/>
              </w:tabs>
              <w:spacing w:before="0" w:after="0"/>
              <w:jc w:val="center"/>
              <w:rPr>
                <w:b/>
                <w:color w:val="auto"/>
                <w:sz w:val="22"/>
                <w:szCs w:val="22"/>
              </w:rPr>
            </w:pPr>
            <w:r w:rsidRPr="0068483C">
              <w:rPr>
                <w:b/>
                <w:color w:val="auto"/>
                <w:sz w:val="20"/>
                <w:szCs w:val="20"/>
              </w:rPr>
              <w:t xml:space="preserve">относительно предыдущего периода </w:t>
            </w:r>
          </w:p>
        </w:tc>
      </w:tr>
      <w:tr w:rsidR="00E3418E" w:rsidRPr="0068483C" w:rsidTr="00FC1471">
        <w:trPr>
          <w:trHeight w:val="51"/>
        </w:trPr>
        <w:tc>
          <w:tcPr>
            <w:tcW w:w="3476" w:type="dxa"/>
            <w:vMerge/>
            <w:vAlign w:val="center"/>
          </w:tcPr>
          <w:p w:rsidR="00E3418E" w:rsidRPr="0068483C" w:rsidRDefault="00E3418E" w:rsidP="00FC1471">
            <w:pPr>
              <w:pStyle w:val="Default"/>
              <w:tabs>
                <w:tab w:val="center" w:pos="4153"/>
                <w:tab w:val="right" w:pos="8306"/>
              </w:tabs>
              <w:spacing w:before="0" w:after="0"/>
              <w:jc w:val="center"/>
              <w:rPr>
                <w:b/>
                <w:color w:val="auto"/>
              </w:rPr>
            </w:pPr>
          </w:p>
        </w:tc>
        <w:tc>
          <w:tcPr>
            <w:tcW w:w="1833" w:type="dxa"/>
            <w:vMerge/>
            <w:vAlign w:val="center"/>
          </w:tcPr>
          <w:p w:rsidR="00E3418E" w:rsidRPr="0068483C" w:rsidRDefault="00E3418E" w:rsidP="00FC1471">
            <w:pPr>
              <w:pStyle w:val="Default"/>
              <w:tabs>
                <w:tab w:val="center" w:pos="4153"/>
                <w:tab w:val="right" w:pos="8306"/>
              </w:tabs>
              <w:spacing w:before="0" w:after="0"/>
              <w:jc w:val="center"/>
              <w:rPr>
                <w:b/>
                <w:color w:val="auto"/>
              </w:rPr>
            </w:pPr>
          </w:p>
        </w:tc>
        <w:tc>
          <w:tcPr>
            <w:tcW w:w="1613" w:type="dxa"/>
            <w:vMerge/>
            <w:vAlign w:val="center"/>
          </w:tcPr>
          <w:p w:rsidR="00E3418E" w:rsidRPr="0068483C" w:rsidRDefault="00E3418E" w:rsidP="00FC1471">
            <w:pPr>
              <w:pStyle w:val="Default"/>
              <w:tabs>
                <w:tab w:val="center" w:pos="4153"/>
                <w:tab w:val="right" w:pos="8306"/>
              </w:tabs>
              <w:spacing w:before="0" w:after="0"/>
              <w:jc w:val="center"/>
              <w:rPr>
                <w:b/>
                <w:color w:val="auto"/>
              </w:rPr>
            </w:pPr>
          </w:p>
        </w:tc>
        <w:tc>
          <w:tcPr>
            <w:tcW w:w="1647" w:type="dxa"/>
          </w:tcPr>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c>
          <w:tcPr>
            <w:tcW w:w="1037" w:type="dxa"/>
          </w:tcPr>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w:t>
            </w:r>
          </w:p>
        </w:tc>
      </w:tr>
      <w:tr w:rsidR="00E3418E" w:rsidRPr="0068483C" w:rsidTr="00FC1471">
        <w:trPr>
          <w:trHeight w:val="427"/>
        </w:trPr>
        <w:tc>
          <w:tcPr>
            <w:tcW w:w="3476" w:type="dxa"/>
          </w:tcPr>
          <w:p w:rsidR="00E3418E" w:rsidRPr="0068483C" w:rsidRDefault="00E3418E" w:rsidP="00FC1471">
            <w:pPr>
              <w:pStyle w:val="Default"/>
              <w:tabs>
                <w:tab w:val="center" w:pos="4153"/>
                <w:tab w:val="right" w:pos="8306"/>
              </w:tabs>
              <w:spacing w:before="0" w:after="0"/>
              <w:jc w:val="both"/>
              <w:rPr>
                <w:color w:val="auto"/>
              </w:rPr>
            </w:pPr>
            <w:r w:rsidRPr="0068483C">
              <w:rPr>
                <w:color w:val="auto"/>
              </w:rPr>
              <w:t>Выручка от продаж</w:t>
            </w:r>
          </w:p>
        </w:tc>
        <w:tc>
          <w:tcPr>
            <w:tcW w:w="183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129 864</w:t>
            </w:r>
          </w:p>
        </w:tc>
        <w:tc>
          <w:tcPr>
            <w:tcW w:w="161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214 692</w:t>
            </w:r>
          </w:p>
        </w:tc>
        <w:tc>
          <w:tcPr>
            <w:tcW w:w="1647"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84 828</w:t>
            </w:r>
          </w:p>
        </w:tc>
        <w:tc>
          <w:tcPr>
            <w:tcW w:w="1037" w:type="dxa"/>
          </w:tcPr>
          <w:p w:rsidR="00E3418E" w:rsidRPr="0068483C" w:rsidRDefault="00E3418E" w:rsidP="00FC1471">
            <w:pPr>
              <w:pStyle w:val="Default"/>
              <w:tabs>
                <w:tab w:val="center" w:pos="4153"/>
                <w:tab w:val="right" w:pos="8306"/>
              </w:tabs>
              <w:spacing w:before="0" w:after="0"/>
              <w:jc w:val="center"/>
              <w:rPr>
                <w:color w:val="auto"/>
              </w:rPr>
            </w:pPr>
            <w:r>
              <w:rPr>
                <w:color w:val="auto"/>
              </w:rPr>
              <w:t>165,3</w:t>
            </w:r>
          </w:p>
        </w:tc>
      </w:tr>
      <w:tr w:rsidR="00E3418E" w:rsidRPr="0068483C" w:rsidTr="00FC1471">
        <w:tc>
          <w:tcPr>
            <w:tcW w:w="3476" w:type="dxa"/>
          </w:tcPr>
          <w:p w:rsidR="00E3418E" w:rsidRPr="0068483C" w:rsidRDefault="00E3418E" w:rsidP="00FC1471">
            <w:pPr>
              <w:pStyle w:val="Default"/>
              <w:tabs>
                <w:tab w:val="center" w:pos="4153"/>
                <w:tab w:val="right" w:pos="8306"/>
              </w:tabs>
              <w:spacing w:before="0" w:after="0"/>
              <w:jc w:val="both"/>
              <w:rPr>
                <w:color w:val="auto"/>
              </w:rPr>
            </w:pPr>
            <w:r w:rsidRPr="0068483C">
              <w:rPr>
                <w:color w:val="auto"/>
              </w:rPr>
              <w:t>Себестоимость, коммерческие и управленческие расходы</w:t>
            </w:r>
          </w:p>
        </w:tc>
        <w:tc>
          <w:tcPr>
            <w:tcW w:w="183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153 604</w:t>
            </w:r>
          </w:p>
        </w:tc>
        <w:tc>
          <w:tcPr>
            <w:tcW w:w="161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213 928</w:t>
            </w:r>
          </w:p>
        </w:tc>
        <w:tc>
          <w:tcPr>
            <w:tcW w:w="1647"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60 324</w:t>
            </w:r>
          </w:p>
        </w:tc>
        <w:tc>
          <w:tcPr>
            <w:tcW w:w="1037" w:type="dxa"/>
            <w:vAlign w:val="center"/>
          </w:tcPr>
          <w:p w:rsidR="00E3418E" w:rsidRPr="0068483C" w:rsidRDefault="00E3418E" w:rsidP="009C69E8">
            <w:pPr>
              <w:pStyle w:val="Default"/>
              <w:tabs>
                <w:tab w:val="center" w:pos="4153"/>
                <w:tab w:val="right" w:pos="8306"/>
              </w:tabs>
              <w:spacing w:before="0" w:after="0"/>
              <w:jc w:val="center"/>
              <w:rPr>
                <w:color w:val="auto"/>
              </w:rPr>
            </w:pPr>
            <w:r>
              <w:rPr>
                <w:color w:val="auto"/>
              </w:rPr>
              <w:t>139</w:t>
            </w:r>
            <w:r w:rsidR="009C69E8">
              <w:rPr>
                <w:color w:val="auto"/>
              </w:rPr>
              <w:t>,</w:t>
            </w:r>
            <w:r>
              <w:rPr>
                <w:color w:val="auto"/>
              </w:rPr>
              <w:t>3</w:t>
            </w:r>
          </w:p>
        </w:tc>
      </w:tr>
      <w:tr w:rsidR="00E3418E" w:rsidRPr="0068483C" w:rsidTr="00FC1471">
        <w:trPr>
          <w:trHeight w:val="485"/>
        </w:trPr>
        <w:tc>
          <w:tcPr>
            <w:tcW w:w="3476" w:type="dxa"/>
          </w:tcPr>
          <w:p w:rsidR="00E3418E" w:rsidRPr="0068483C" w:rsidRDefault="00E3418E" w:rsidP="00FC1471">
            <w:pPr>
              <w:pStyle w:val="Default"/>
              <w:tabs>
                <w:tab w:val="center" w:pos="4153"/>
                <w:tab w:val="right" w:pos="8306"/>
              </w:tabs>
              <w:spacing w:before="0" w:after="0"/>
              <w:jc w:val="both"/>
              <w:rPr>
                <w:b/>
                <w:color w:val="auto"/>
              </w:rPr>
            </w:pPr>
            <w:r w:rsidRPr="0068483C">
              <w:rPr>
                <w:b/>
                <w:color w:val="auto"/>
              </w:rPr>
              <w:t>Прибыль от продаж</w:t>
            </w:r>
          </w:p>
        </w:tc>
        <w:tc>
          <w:tcPr>
            <w:tcW w:w="1833"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-23 740</w:t>
            </w:r>
          </w:p>
        </w:tc>
        <w:tc>
          <w:tcPr>
            <w:tcW w:w="1613"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764</w:t>
            </w:r>
          </w:p>
        </w:tc>
        <w:tc>
          <w:tcPr>
            <w:tcW w:w="1647"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24 504</w:t>
            </w:r>
          </w:p>
        </w:tc>
        <w:tc>
          <w:tcPr>
            <w:tcW w:w="1037" w:type="dxa"/>
          </w:tcPr>
          <w:p w:rsidR="00E3418E" w:rsidRPr="0068483C" w:rsidRDefault="00E3418E" w:rsidP="00FC1471">
            <w:pPr>
              <w:pStyle w:val="Default"/>
              <w:tabs>
                <w:tab w:val="center" w:pos="4153"/>
                <w:tab w:val="right" w:pos="8306"/>
              </w:tabs>
              <w:spacing w:before="0" w:after="0"/>
              <w:jc w:val="center"/>
              <w:rPr>
                <w:b/>
                <w:color w:val="auto"/>
              </w:rPr>
            </w:pPr>
            <w:r>
              <w:rPr>
                <w:b/>
                <w:color w:val="auto"/>
              </w:rPr>
              <w:t>103,2</w:t>
            </w:r>
          </w:p>
        </w:tc>
      </w:tr>
    </w:tbl>
    <w:p w:rsidR="00E3418E" w:rsidRPr="0068483C" w:rsidRDefault="00E3418E" w:rsidP="00E3418E">
      <w:pPr>
        <w:pStyle w:val="Default"/>
        <w:spacing w:before="0" w:after="0" w:line="360" w:lineRule="auto"/>
        <w:ind w:firstLine="709"/>
        <w:jc w:val="both"/>
        <w:rPr>
          <w:color w:val="auto"/>
        </w:rPr>
      </w:pPr>
    </w:p>
    <w:p w:rsidR="00E3418E" w:rsidRPr="0068483C" w:rsidRDefault="00E3418E" w:rsidP="00E3418E">
      <w:pPr>
        <w:pStyle w:val="Default"/>
        <w:spacing w:before="0" w:after="0" w:line="360" w:lineRule="auto"/>
        <w:ind w:firstLine="709"/>
        <w:jc w:val="both"/>
        <w:rPr>
          <w:color w:val="auto"/>
        </w:rPr>
      </w:pPr>
      <w:r w:rsidRPr="0068483C">
        <w:rPr>
          <w:color w:val="auto"/>
        </w:rPr>
        <w:t>Выручка в 201</w:t>
      </w:r>
      <w:r>
        <w:rPr>
          <w:color w:val="auto"/>
        </w:rPr>
        <w:t>4</w:t>
      </w:r>
      <w:r w:rsidRPr="0068483C">
        <w:rPr>
          <w:color w:val="auto"/>
        </w:rPr>
        <w:t xml:space="preserve"> году </w:t>
      </w:r>
      <w:r>
        <w:rPr>
          <w:color w:val="auto"/>
        </w:rPr>
        <w:t>увелич</w:t>
      </w:r>
      <w:r w:rsidRPr="0068483C">
        <w:rPr>
          <w:color w:val="auto"/>
        </w:rPr>
        <w:t>илась относительно 201</w:t>
      </w:r>
      <w:r w:rsidR="000C23E7">
        <w:rPr>
          <w:color w:val="auto"/>
        </w:rPr>
        <w:t>3</w:t>
      </w:r>
      <w:r w:rsidRPr="0068483C">
        <w:rPr>
          <w:color w:val="auto"/>
        </w:rPr>
        <w:t xml:space="preserve"> года на </w:t>
      </w:r>
      <w:r>
        <w:rPr>
          <w:color w:val="auto"/>
        </w:rPr>
        <w:t>84 828</w:t>
      </w:r>
      <w:r w:rsidRPr="0068483C">
        <w:rPr>
          <w:color w:val="auto"/>
        </w:rPr>
        <w:t xml:space="preserve"> тыс</w:t>
      </w:r>
      <w:proofErr w:type="gramStart"/>
      <w:r w:rsidRPr="0068483C">
        <w:rPr>
          <w:color w:val="auto"/>
        </w:rPr>
        <w:t>.р</w:t>
      </w:r>
      <w:proofErr w:type="gramEnd"/>
      <w:r w:rsidRPr="0068483C">
        <w:rPr>
          <w:color w:val="auto"/>
        </w:rPr>
        <w:t>уб. (</w:t>
      </w:r>
      <w:r>
        <w:rPr>
          <w:color w:val="auto"/>
        </w:rPr>
        <w:t>165,3</w:t>
      </w:r>
      <w:r w:rsidRPr="0068483C">
        <w:rPr>
          <w:color w:val="auto"/>
        </w:rPr>
        <w:t xml:space="preserve">%), </w:t>
      </w:r>
      <w:r>
        <w:rPr>
          <w:color w:val="auto"/>
        </w:rPr>
        <w:t>что является положительной тенденцией, прибыль от продаж увеличилась на 103</w:t>
      </w:r>
      <w:r w:rsidR="006E3EDD">
        <w:rPr>
          <w:color w:val="auto"/>
        </w:rPr>
        <w:t>,2</w:t>
      </w:r>
      <w:r>
        <w:rPr>
          <w:color w:val="auto"/>
        </w:rPr>
        <w:t>%.</w:t>
      </w:r>
    </w:p>
    <w:p w:rsidR="00E3418E" w:rsidRPr="0068483C" w:rsidRDefault="00E3418E" w:rsidP="00E3418E">
      <w:pPr>
        <w:pStyle w:val="Default"/>
        <w:numPr>
          <w:ilvl w:val="0"/>
          <w:numId w:val="10"/>
        </w:numPr>
        <w:spacing w:before="0" w:after="0" w:line="360" w:lineRule="auto"/>
        <w:jc w:val="both"/>
        <w:rPr>
          <w:b/>
          <w:color w:val="auto"/>
        </w:rPr>
      </w:pPr>
      <w:proofErr w:type="spellStart"/>
      <w:r w:rsidRPr="0068483C">
        <w:rPr>
          <w:b/>
          <w:color w:val="auto"/>
        </w:rPr>
        <w:t>Внеоборотные</w:t>
      </w:r>
      <w:proofErr w:type="spellEnd"/>
      <w:r w:rsidRPr="0068483C">
        <w:rPr>
          <w:b/>
          <w:color w:val="auto"/>
        </w:rPr>
        <w:t>, собственные и заемные оборотные средства</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52"/>
        <w:gridCol w:w="1843"/>
        <w:gridCol w:w="1713"/>
        <w:gridCol w:w="1300"/>
        <w:gridCol w:w="1098"/>
      </w:tblGrid>
      <w:tr w:rsidR="00E3418E" w:rsidRPr="00423549" w:rsidTr="00FC1471">
        <w:trPr>
          <w:trHeight w:val="647"/>
        </w:trPr>
        <w:tc>
          <w:tcPr>
            <w:tcW w:w="3652" w:type="dxa"/>
            <w:vMerge w:val="restart"/>
            <w:vAlign w:val="center"/>
          </w:tcPr>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Показатель</w:t>
            </w:r>
          </w:p>
        </w:tc>
        <w:tc>
          <w:tcPr>
            <w:tcW w:w="1843" w:type="dxa"/>
            <w:vMerge w:val="restart"/>
          </w:tcPr>
          <w:p w:rsidR="00E3418E" w:rsidRPr="0068483C" w:rsidRDefault="00E3418E" w:rsidP="00FC1471">
            <w:pPr>
              <w:pStyle w:val="Default"/>
              <w:tabs>
                <w:tab w:val="center" w:pos="4153"/>
                <w:tab w:val="right" w:pos="8306"/>
              </w:tabs>
              <w:spacing w:before="0" w:after="0"/>
              <w:jc w:val="center"/>
              <w:rPr>
                <w:b/>
                <w:color w:val="auto"/>
              </w:rPr>
            </w:pP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3</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c>
          <w:tcPr>
            <w:tcW w:w="1713" w:type="dxa"/>
            <w:vMerge w:val="restart"/>
          </w:tcPr>
          <w:p w:rsidR="00E3418E" w:rsidRPr="0068483C" w:rsidRDefault="00E3418E" w:rsidP="00FC1471">
            <w:pPr>
              <w:pStyle w:val="Default"/>
              <w:tabs>
                <w:tab w:val="center" w:pos="4153"/>
                <w:tab w:val="right" w:pos="8306"/>
              </w:tabs>
              <w:spacing w:before="0" w:after="0"/>
              <w:jc w:val="center"/>
              <w:rPr>
                <w:b/>
                <w:color w:val="auto"/>
              </w:rPr>
            </w:pP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4</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c>
          <w:tcPr>
            <w:tcW w:w="2398" w:type="dxa"/>
            <w:gridSpan w:val="2"/>
          </w:tcPr>
          <w:p w:rsidR="00E3418E" w:rsidRPr="0068483C" w:rsidRDefault="004F7E0B" w:rsidP="00FC1471">
            <w:pPr>
              <w:pStyle w:val="Default"/>
              <w:tabs>
                <w:tab w:val="center" w:pos="4153"/>
                <w:tab w:val="right" w:pos="8306"/>
              </w:tabs>
              <w:spacing w:before="0" w:after="0"/>
              <w:jc w:val="center"/>
              <w:rPr>
                <w:b/>
                <w:color w:val="auto"/>
                <w:sz w:val="20"/>
                <w:szCs w:val="20"/>
              </w:rPr>
            </w:pPr>
            <w:r>
              <w:rPr>
                <w:b/>
                <w:color w:val="auto"/>
                <w:sz w:val="20"/>
                <w:szCs w:val="20"/>
              </w:rPr>
              <w:t>Темп роста</w:t>
            </w:r>
          </w:p>
          <w:p w:rsidR="00E3418E" w:rsidRPr="0068483C" w:rsidRDefault="00E3418E" w:rsidP="00FC1471">
            <w:pPr>
              <w:pStyle w:val="Default"/>
              <w:tabs>
                <w:tab w:val="center" w:pos="4153"/>
                <w:tab w:val="right" w:pos="8306"/>
              </w:tabs>
              <w:spacing w:before="0" w:after="0"/>
              <w:jc w:val="center"/>
              <w:rPr>
                <w:b/>
                <w:color w:val="auto"/>
                <w:sz w:val="22"/>
                <w:szCs w:val="22"/>
              </w:rPr>
            </w:pPr>
            <w:r w:rsidRPr="0068483C">
              <w:rPr>
                <w:b/>
                <w:color w:val="auto"/>
                <w:sz w:val="20"/>
                <w:szCs w:val="20"/>
              </w:rPr>
              <w:t>относительно предыдущего периода</w:t>
            </w:r>
          </w:p>
        </w:tc>
      </w:tr>
      <w:tr w:rsidR="00E3418E" w:rsidRPr="0068483C" w:rsidTr="00FC1471">
        <w:tc>
          <w:tcPr>
            <w:tcW w:w="3652" w:type="dxa"/>
            <w:vMerge/>
            <w:vAlign w:val="center"/>
          </w:tcPr>
          <w:p w:rsidR="00E3418E" w:rsidRPr="0068483C" w:rsidRDefault="00E3418E" w:rsidP="00FC1471">
            <w:pPr>
              <w:pStyle w:val="Default"/>
              <w:tabs>
                <w:tab w:val="center" w:pos="4153"/>
                <w:tab w:val="right" w:pos="8306"/>
              </w:tabs>
              <w:spacing w:before="0" w:after="0"/>
              <w:jc w:val="center"/>
              <w:rPr>
                <w:b/>
                <w:color w:val="auto"/>
              </w:rPr>
            </w:pPr>
          </w:p>
        </w:tc>
        <w:tc>
          <w:tcPr>
            <w:tcW w:w="1843" w:type="dxa"/>
            <w:vMerge/>
          </w:tcPr>
          <w:p w:rsidR="00E3418E" w:rsidRPr="0068483C" w:rsidRDefault="00E3418E" w:rsidP="00FC1471">
            <w:pPr>
              <w:pStyle w:val="Default"/>
              <w:tabs>
                <w:tab w:val="center" w:pos="4153"/>
                <w:tab w:val="right" w:pos="8306"/>
              </w:tabs>
              <w:spacing w:before="0" w:after="0"/>
              <w:jc w:val="center"/>
              <w:rPr>
                <w:b/>
                <w:color w:val="auto"/>
              </w:rPr>
            </w:pPr>
          </w:p>
        </w:tc>
        <w:tc>
          <w:tcPr>
            <w:tcW w:w="1713" w:type="dxa"/>
            <w:vMerge/>
          </w:tcPr>
          <w:p w:rsidR="00E3418E" w:rsidRPr="0068483C" w:rsidRDefault="00E3418E" w:rsidP="00FC1471">
            <w:pPr>
              <w:pStyle w:val="Default"/>
              <w:tabs>
                <w:tab w:val="center" w:pos="4153"/>
                <w:tab w:val="right" w:pos="8306"/>
              </w:tabs>
              <w:spacing w:before="0" w:after="0"/>
              <w:jc w:val="center"/>
              <w:rPr>
                <w:b/>
                <w:color w:val="auto"/>
              </w:rPr>
            </w:pPr>
          </w:p>
        </w:tc>
        <w:tc>
          <w:tcPr>
            <w:tcW w:w="1300" w:type="dxa"/>
          </w:tcPr>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c>
          <w:tcPr>
            <w:tcW w:w="1098" w:type="dxa"/>
          </w:tcPr>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w:t>
            </w:r>
          </w:p>
        </w:tc>
      </w:tr>
      <w:tr w:rsidR="00E3418E" w:rsidRPr="0068483C" w:rsidTr="00FC1471">
        <w:tc>
          <w:tcPr>
            <w:tcW w:w="3652" w:type="dxa"/>
          </w:tcPr>
          <w:p w:rsidR="00E3418E" w:rsidRPr="0068483C" w:rsidRDefault="00E3418E" w:rsidP="00FC1471">
            <w:pPr>
              <w:pStyle w:val="Default"/>
              <w:tabs>
                <w:tab w:val="center" w:pos="4153"/>
                <w:tab w:val="right" w:pos="8306"/>
              </w:tabs>
              <w:spacing w:before="0" w:after="0"/>
              <w:jc w:val="both"/>
              <w:rPr>
                <w:color w:val="auto"/>
              </w:rPr>
            </w:pPr>
            <w:proofErr w:type="spellStart"/>
            <w:r w:rsidRPr="0068483C">
              <w:rPr>
                <w:color w:val="auto"/>
              </w:rPr>
              <w:t>Внеоборотные</w:t>
            </w:r>
            <w:proofErr w:type="spellEnd"/>
            <w:r w:rsidRPr="0068483C">
              <w:rPr>
                <w:color w:val="auto"/>
              </w:rPr>
              <w:t xml:space="preserve"> средства</w:t>
            </w:r>
          </w:p>
        </w:tc>
        <w:tc>
          <w:tcPr>
            <w:tcW w:w="1843" w:type="dxa"/>
            <w:vAlign w:val="center"/>
          </w:tcPr>
          <w:p w:rsidR="00E3418E" w:rsidRPr="00D25FB1" w:rsidRDefault="00E3418E" w:rsidP="00FC1471">
            <w:pPr>
              <w:pStyle w:val="Default"/>
              <w:tabs>
                <w:tab w:val="center" w:pos="4153"/>
                <w:tab w:val="right" w:pos="8306"/>
              </w:tabs>
              <w:spacing w:before="0" w:after="0"/>
              <w:jc w:val="center"/>
              <w:rPr>
                <w:b/>
                <w:color w:val="auto"/>
              </w:rPr>
            </w:pPr>
            <w:r w:rsidRPr="00D25FB1">
              <w:rPr>
                <w:b/>
                <w:color w:val="auto"/>
              </w:rPr>
              <w:t>26 413</w:t>
            </w:r>
          </w:p>
        </w:tc>
        <w:tc>
          <w:tcPr>
            <w:tcW w:w="1713" w:type="dxa"/>
            <w:vAlign w:val="center"/>
          </w:tcPr>
          <w:p w:rsidR="00E3418E" w:rsidRPr="00D25FB1" w:rsidRDefault="00E3418E" w:rsidP="00FC1471">
            <w:pPr>
              <w:pStyle w:val="Default"/>
              <w:tabs>
                <w:tab w:val="center" w:pos="4153"/>
                <w:tab w:val="right" w:pos="8306"/>
              </w:tabs>
              <w:spacing w:before="0" w:after="0"/>
              <w:jc w:val="center"/>
              <w:rPr>
                <w:b/>
                <w:color w:val="auto"/>
              </w:rPr>
            </w:pPr>
            <w:r w:rsidRPr="00D25FB1">
              <w:rPr>
                <w:b/>
                <w:color w:val="auto"/>
              </w:rPr>
              <w:t>17 931</w:t>
            </w:r>
          </w:p>
        </w:tc>
        <w:tc>
          <w:tcPr>
            <w:tcW w:w="1300" w:type="dxa"/>
            <w:vAlign w:val="center"/>
          </w:tcPr>
          <w:p w:rsidR="00E3418E" w:rsidRPr="00D25FB1" w:rsidRDefault="00E3418E" w:rsidP="00FC1471">
            <w:pPr>
              <w:pStyle w:val="Default"/>
              <w:tabs>
                <w:tab w:val="center" w:pos="4153"/>
                <w:tab w:val="right" w:pos="8306"/>
              </w:tabs>
              <w:spacing w:before="0" w:after="0"/>
              <w:jc w:val="center"/>
              <w:rPr>
                <w:b/>
                <w:color w:val="auto"/>
              </w:rPr>
            </w:pPr>
            <w:r w:rsidRPr="00D25FB1">
              <w:rPr>
                <w:b/>
                <w:color w:val="auto"/>
              </w:rPr>
              <w:t>-8 482</w:t>
            </w:r>
          </w:p>
        </w:tc>
        <w:tc>
          <w:tcPr>
            <w:tcW w:w="1098" w:type="dxa"/>
          </w:tcPr>
          <w:p w:rsidR="00E3418E" w:rsidRPr="00D25FB1" w:rsidRDefault="00E3418E" w:rsidP="00FC1471">
            <w:pPr>
              <w:pStyle w:val="Default"/>
              <w:tabs>
                <w:tab w:val="center" w:pos="4153"/>
                <w:tab w:val="right" w:pos="8306"/>
              </w:tabs>
              <w:spacing w:before="0" w:after="0"/>
              <w:jc w:val="center"/>
              <w:rPr>
                <w:b/>
                <w:color w:val="auto"/>
              </w:rPr>
            </w:pPr>
            <w:r>
              <w:rPr>
                <w:b/>
                <w:color w:val="auto"/>
              </w:rPr>
              <w:t>68</w:t>
            </w:r>
          </w:p>
        </w:tc>
      </w:tr>
      <w:tr w:rsidR="00E3418E" w:rsidRPr="0068483C" w:rsidTr="00FC1471">
        <w:tc>
          <w:tcPr>
            <w:tcW w:w="3652" w:type="dxa"/>
          </w:tcPr>
          <w:p w:rsidR="00E3418E" w:rsidRPr="0068483C" w:rsidRDefault="00E3418E" w:rsidP="00FC1471">
            <w:pPr>
              <w:pStyle w:val="Default"/>
              <w:tabs>
                <w:tab w:val="center" w:pos="4153"/>
                <w:tab w:val="right" w:pos="8306"/>
              </w:tabs>
              <w:spacing w:before="0" w:after="0"/>
              <w:jc w:val="both"/>
              <w:rPr>
                <w:color w:val="auto"/>
              </w:rPr>
            </w:pPr>
            <w:r w:rsidRPr="0068483C">
              <w:rPr>
                <w:color w:val="auto"/>
              </w:rPr>
              <w:t>Оборотные средства, в т.ч.:</w:t>
            </w:r>
          </w:p>
        </w:tc>
        <w:tc>
          <w:tcPr>
            <w:tcW w:w="1843" w:type="dxa"/>
            <w:vAlign w:val="center"/>
          </w:tcPr>
          <w:p w:rsidR="00E3418E" w:rsidRPr="00D25FB1" w:rsidRDefault="00E3418E" w:rsidP="00FC1471">
            <w:pPr>
              <w:pStyle w:val="Default"/>
              <w:tabs>
                <w:tab w:val="center" w:pos="4153"/>
                <w:tab w:val="right" w:pos="8306"/>
              </w:tabs>
              <w:spacing w:before="0" w:after="0"/>
              <w:jc w:val="center"/>
              <w:rPr>
                <w:b/>
                <w:color w:val="auto"/>
              </w:rPr>
            </w:pPr>
            <w:r w:rsidRPr="00D25FB1">
              <w:rPr>
                <w:b/>
                <w:color w:val="auto"/>
              </w:rPr>
              <w:t>44 571</w:t>
            </w:r>
          </w:p>
        </w:tc>
        <w:tc>
          <w:tcPr>
            <w:tcW w:w="1713" w:type="dxa"/>
            <w:vAlign w:val="center"/>
          </w:tcPr>
          <w:p w:rsidR="00E3418E" w:rsidRPr="00D25FB1" w:rsidRDefault="00E3418E" w:rsidP="00FC1471">
            <w:pPr>
              <w:pStyle w:val="Default"/>
              <w:tabs>
                <w:tab w:val="center" w:pos="4153"/>
                <w:tab w:val="right" w:pos="8306"/>
              </w:tabs>
              <w:spacing w:before="0" w:after="0"/>
              <w:jc w:val="center"/>
              <w:rPr>
                <w:b/>
                <w:color w:val="auto"/>
              </w:rPr>
            </w:pPr>
            <w:r w:rsidRPr="00D25FB1">
              <w:rPr>
                <w:b/>
                <w:color w:val="auto"/>
              </w:rPr>
              <w:t>101 665</w:t>
            </w:r>
          </w:p>
        </w:tc>
        <w:tc>
          <w:tcPr>
            <w:tcW w:w="1300" w:type="dxa"/>
            <w:vAlign w:val="center"/>
          </w:tcPr>
          <w:p w:rsidR="00E3418E" w:rsidRPr="00D25FB1" w:rsidRDefault="00E3418E" w:rsidP="00FC1471">
            <w:pPr>
              <w:pStyle w:val="Default"/>
              <w:tabs>
                <w:tab w:val="center" w:pos="4153"/>
                <w:tab w:val="right" w:pos="8306"/>
              </w:tabs>
              <w:spacing w:before="0" w:after="0"/>
              <w:jc w:val="center"/>
              <w:rPr>
                <w:b/>
                <w:color w:val="auto"/>
              </w:rPr>
            </w:pPr>
            <w:r w:rsidRPr="00D25FB1">
              <w:rPr>
                <w:b/>
                <w:color w:val="auto"/>
              </w:rPr>
              <w:t>57 094</w:t>
            </w:r>
          </w:p>
        </w:tc>
        <w:tc>
          <w:tcPr>
            <w:tcW w:w="1098" w:type="dxa"/>
          </w:tcPr>
          <w:p w:rsidR="00E3418E" w:rsidRPr="00D25FB1" w:rsidRDefault="00E3418E" w:rsidP="00FC1471">
            <w:pPr>
              <w:pStyle w:val="Default"/>
              <w:tabs>
                <w:tab w:val="center" w:pos="4153"/>
                <w:tab w:val="right" w:pos="8306"/>
              </w:tabs>
              <w:spacing w:before="0" w:after="0"/>
              <w:jc w:val="center"/>
              <w:rPr>
                <w:b/>
                <w:color w:val="auto"/>
              </w:rPr>
            </w:pPr>
            <w:r>
              <w:rPr>
                <w:b/>
                <w:color w:val="auto"/>
              </w:rPr>
              <w:t>2</w:t>
            </w:r>
            <w:r w:rsidRPr="00D25FB1">
              <w:rPr>
                <w:b/>
                <w:color w:val="auto"/>
              </w:rPr>
              <w:t>28</w:t>
            </w:r>
          </w:p>
        </w:tc>
      </w:tr>
      <w:tr w:rsidR="00E3418E" w:rsidRPr="0068483C" w:rsidTr="00FC1471">
        <w:tc>
          <w:tcPr>
            <w:tcW w:w="3652" w:type="dxa"/>
          </w:tcPr>
          <w:p w:rsidR="00E3418E" w:rsidRPr="0068483C" w:rsidRDefault="00E3418E" w:rsidP="00FC1471">
            <w:pPr>
              <w:pStyle w:val="Default"/>
              <w:tabs>
                <w:tab w:val="center" w:pos="4153"/>
                <w:tab w:val="right" w:pos="8306"/>
              </w:tabs>
              <w:spacing w:before="0" w:after="0"/>
              <w:jc w:val="center"/>
              <w:rPr>
                <w:color w:val="auto"/>
              </w:rPr>
            </w:pPr>
            <w:r w:rsidRPr="0068483C">
              <w:rPr>
                <w:color w:val="auto"/>
              </w:rPr>
              <w:t>собственные</w:t>
            </w:r>
          </w:p>
        </w:tc>
        <w:tc>
          <w:tcPr>
            <w:tcW w:w="184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33 921</w:t>
            </w:r>
          </w:p>
        </w:tc>
        <w:tc>
          <w:tcPr>
            <w:tcW w:w="171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43 510</w:t>
            </w:r>
          </w:p>
        </w:tc>
        <w:tc>
          <w:tcPr>
            <w:tcW w:w="1300"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9 589</w:t>
            </w:r>
          </w:p>
        </w:tc>
        <w:tc>
          <w:tcPr>
            <w:tcW w:w="1098" w:type="dxa"/>
          </w:tcPr>
          <w:p w:rsidR="00E3418E" w:rsidRPr="0068483C" w:rsidRDefault="00E3418E" w:rsidP="00FC1471">
            <w:pPr>
              <w:pStyle w:val="Default"/>
              <w:tabs>
                <w:tab w:val="center" w:pos="4153"/>
                <w:tab w:val="right" w:pos="8306"/>
              </w:tabs>
              <w:spacing w:before="0" w:after="0"/>
              <w:jc w:val="center"/>
              <w:rPr>
                <w:color w:val="auto"/>
              </w:rPr>
            </w:pPr>
            <w:r>
              <w:rPr>
                <w:color w:val="auto"/>
              </w:rPr>
              <w:t>128</w:t>
            </w:r>
          </w:p>
        </w:tc>
      </w:tr>
      <w:tr w:rsidR="00E3418E" w:rsidRPr="0068483C" w:rsidTr="00FC1471">
        <w:tc>
          <w:tcPr>
            <w:tcW w:w="3652" w:type="dxa"/>
          </w:tcPr>
          <w:p w:rsidR="00E3418E" w:rsidRPr="0068483C" w:rsidRDefault="00E3418E" w:rsidP="00FC1471">
            <w:pPr>
              <w:pStyle w:val="Default"/>
              <w:tabs>
                <w:tab w:val="center" w:pos="4153"/>
                <w:tab w:val="right" w:pos="8306"/>
              </w:tabs>
              <w:spacing w:before="0" w:after="0"/>
              <w:jc w:val="center"/>
              <w:rPr>
                <w:color w:val="auto"/>
              </w:rPr>
            </w:pPr>
            <w:r w:rsidRPr="0068483C">
              <w:rPr>
                <w:color w:val="auto"/>
              </w:rPr>
              <w:t>заемные</w:t>
            </w:r>
          </w:p>
        </w:tc>
        <w:tc>
          <w:tcPr>
            <w:tcW w:w="184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10 650</w:t>
            </w:r>
          </w:p>
        </w:tc>
        <w:tc>
          <w:tcPr>
            <w:tcW w:w="171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58 155</w:t>
            </w:r>
          </w:p>
        </w:tc>
        <w:tc>
          <w:tcPr>
            <w:tcW w:w="1300"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47 505</w:t>
            </w:r>
          </w:p>
        </w:tc>
        <w:tc>
          <w:tcPr>
            <w:tcW w:w="1098" w:type="dxa"/>
          </w:tcPr>
          <w:p w:rsidR="00E3418E" w:rsidRPr="0068483C" w:rsidRDefault="00E3418E" w:rsidP="00FC1471">
            <w:pPr>
              <w:pStyle w:val="Default"/>
              <w:tabs>
                <w:tab w:val="center" w:pos="4153"/>
                <w:tab w:val="right" w:pos="8306"/>
              </w:tabs>
              <w:spacing w:before="0" w:after="0"/>
              <w:jc w:val="center"/>
              <w:rPr>
                <w:color w:val="auto"/>
              </w:rPr>
            </w:pPr>
            <w:r>
              <w:rPr>
                <w:color w:val="auto"/>
              </w:rPr>
              <w:t>546</w:t>
            </w:r>
          </w:p>
        </w:tc>
      </w:tr>
      <w:tr w:rsidR="00E3418E" w:rsidRPr="0068483C" w:rsidTr="00FC1471">
        <w:tc>
          <w:tcPr>
            <w:tcW w:w="3652" w:type="dxa"/>
          </w:tcPr>
          <w:p w:rsidR="00E3418E" w:rsidRPr="0068483C" w:rsidRDefault="00E3418E" w:rsidP="00FC1471">
            <w:pPr>
              <w:pStyle w:val="Default"/>
              <w:tabs>
                <w:tab w:val="center" w:pos="4153"/>
                <w:tab w:val="right" w:pos="8306"/>
              </w:tabs>
              <w:spacing w:before="0" w:after="0"/>
              <w:jc w:val="both"/>
              <w:rPr>
                <w:b/>
                <w:color w:val="auto"/>
              </w:rPr>
            </w:pPr>
            <w:r w:rsidRPr="0068483C">
              <w:rPr>
                <w:b/>
                <w:color w:val="auto"/>
              </w:rPr>
              <w:t>Итого</w:t>
            </w:r>
            <w:r>
              <w:rPr>
                <w:b/>
                <w:color w:val="auto"/>
              </w:rPr>
              <w:t>, имущество</w:t>
            </w:r>
          </w:p>
        </w:tc>
        <w:tc>
          <w:tcPr>
            <w:tcW w:w="1843"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70 984</w:t>
            </w:r>
          </w:p>
        </w:tc>
        <w:tc>
          <w:tcPr>
            <w:tcW w:w="1713"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119</w:t>
            </w:r>
            <w:r w:rsidR="009C69E8">
              <w:rPr>
                <w:b/>
                <w:color w:val="auto"/>
              </w:rPr>
              <w:t xml:space="preserve"> </w:t>
            </w:r>
            <w:r>
              <w:rPr>
                <w:b/>
                <w:color w:val="auto"/>
              </w:rPr>
              <w:t>596</w:t>
            </w:r>
          </w:p>
        </w:tc>
        <w:tc>
          <w:tcPr>
            <w:tcW w:w="1300"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48 612</w:t>
            </w:r>
          </w:p>
        </w:tc>
        <w:tc>
          <w:tcPr>
            <w:tcW w:w="1098" w:type="dxa"/>
          </w:tcPr>
          <w:p w:rsidR="00E3418E" w:rsidRPr="0068483C" w:rsidRDefault="00E3418E" w:rsidP="00FC1471">
            <w:pPr>
              <w:pStyle w:val="Default"/>
              <w:tabs>
                <w:tab w:val="center" w:pos="4153"/>
                <w:tab w:val="right" w:pos="8306"/>
              </w:tabs>
              <w:spacing w:before="0" w:after="0"/>
              <w:jc w:val="center"/>
              <w:rPr>
                <w:b/>
                <w:color w:val="auto"/>
              </w:rPr>
            </w:pPr>
            <w:r>
              <w:rPr>
                <w:b/>
                <w:color w:val="auto"/>
              </w:rPr>
              <w:t>168</w:t>
            </w:r>
          </w:p>
        </w:tc>
      </w:tr>
    </w:tbl>
    <w:p w:rsidR="00E3418E" w:rsidRPr="0068483C" w:rsidRDefault="00E3418E" w:rsidP="00E3418E">
      <w:pPr>
        <w:pStyle w:val="Default"/>
        <w:spacing w:before="0" w:after="0" w:line="360" w:lineRule="auto"/>
        <w:ind w:firstLine="709"/>
        <w:jc w:val="both"/>
        <w:rPr>
          <w:color w:val="auto"/>
        </w:rPr>
      </w:pPr>
    </w:p>
    <w:p w:rsidR="00E3418E" w:rsidRPr="0068483C" w:rsidRDefault="00E3418E" w:rsidP="00E3418E">
      <w:pPr>
        <w:pStyle w:val="Default"/>
        <w:spacing w:before="0" w:after="0" w:line="360" w:lineRule="auto"/>
        <w:ind w:firstLine="709"/>
        <w:jc w:val="both"/>
        <w:rPr>
          <w:color w:val="auto"/>
        </w:rPr>
      </w:pPr>
      <w:r>
        <w:rPr>
          <w:color w:val="auto"/>
        </w:rPr>
        <w:lastRenderedPageBreak/>
        <w:t>Оборотные средства</w:t>
      </w:r>
      <w:r w:rsidRPr="0068483C">
        <w:rPr>
          <w:color w:val="auto"/>
        </w:rPr>
        <w:t xml:space="preserve"> предприятия относительно 201</w:t>
      </w:r>
      <w:r>
        <w:rPr>
          <w:color w:val="auto"/>
        </w:rPr>
        <w:t>4</w:t>
      </w:r>
      <w:r w:rsidRPr="0068483C">
        <w:rPr>
          <w:color w:val="auto"/>
        </w:rPr>
        <w:t xml:space="preserve"> года </w:t>
      </w:r>
      <w:r>
        <w:rPr>
          <w:color w:val="auto"/>
        </w:rPr>
        <w:t>увеличились на 228%, в том числе объем заемных оборотных средств увеличился на 546%</w:t>
      </w:r>
      <w:r w:rsidRPr="0068483C">
        <w:rPr>
          <w:color w:val="auto"/>
        </w:rPr>
        <w:t>.</w:t>
      </w:r>
    </w:p>
    <w:p w:rsidR="00E3418E" w:rsidRPr="0068483C" w:rsidRDefault="00E3418E" w:rsidP="00423549">
      <w:pPr>
        <w:pStyle w:val="Default"/>
        <w:numPr>
          <w:ilvl w:val="0"/>
          <w:numId w:val="10"/>
        </w:numPr>
        <w:spacing w:before="0" w:after="0" w:line="240" w:lineRule="auto"/>
        <w:ind w:left="714" w:hanging="357"/>
        <w:rPr>
          <w:b/>
          <w:color w:val="auto"/>
        </w:rPr>
      </w:pPr>
      <w:r w:rsidRPr="0068483C">
        <w:rPr>
          <w:b/>
          <w:color w:val="auto"/>
        </w:rPr>
        <w:t>Финансовая устойчивость (обеспеченность собственными средствами)</w:t>
      </w:r>
      <w:r w:rsidRPr="0068483C">
        <w:rPr>
          <w:b/>
          <w:color w:val="auto"/>
        </w:rPr>
        <w:br/>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91"/>
        <w:gridCol w:w="1721"/>
        <w:gridCol w:w="1843"/>
      </w:tblGrid>
      <w:tr w:rsidR="00E3418E" w:rsidRPr="0068483C" w:rsidTr="00FC1471">
        <w:trPr>
          <w:trHeight w:val="912"/>
        </w:trPr>
        <w:tc>
          <w:tcPr>
            <w:tcW w:w="5191" w:type="dxa"/>
            <w:vAlign w:val="center"/>
          </w:tcPr>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Показатель</w:t>
            </w:r>
          </w:p>
        </w:tc>
        <w:tc>
          <w:tcPr>
            <w:tcW w:w="1721" w:type="dxa"/>
          </w:tcPr>
          <w:p w:rsidR="00E3418E" w:rsidRPr="0068483C" w:rsidRDefault="00E3418E" w:rsidP="00FC1471">
            <w:pPr>
              <w:pStyle w:val="Default"/>
              <w:tabs>
                <w:tab w:val="center" w:pos="4153"/>
                <w:tab w:val="right" w:pos="8306"/>
              </w:tabs>
              <w:spacing w:before="0" w:after="0"/>
              <w:jc w:val="center"/>
              <w:rPr>
                <w:b/>
                <w:color w:val="auto"/>
              </w:rPr>
            </w:pP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3</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c>
          <w:tcPr>
            <w:tcW w:w="1843" w:type="dxa"/>
          </w:tcPr>
          <w:p w:rsidR="00E3418E" w:rsidRPr="0068483C" w:rsidRDefault="00E3418E" w:rsidP="00FC1471">
            <w:pPr>
              <w:pStyle w:val="Default"/>
              <w:tabs>
                <w:tab w:val="center" w:pos="4153"/>
                <w:tab w:val="right" w:pos="8306"/>
              </w:tabs>
              <w:spacing w:before="0" w:after="0"/>
              <w:jc w:val="center"/>
              <w:rPr>
                <w:b/>
                <w:color w:val="auto"/>
              </w:rPr>
            </w:pP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4</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r>
      <w:tr w:rsidR="00E3418E" w:rsidRPr="0068483C" w:rsidTr="00FC1471">
        <w:tc>
          <w:tcPr>
            <w:tcW w:w="5191" w:type="dxa"/>
          </w:tcPr>
          <w:p w:rsidR="00E3418E" w:rsidRPr="0068483C" w:rsidRDefault="00E3418E" w:rsidP="00FC1471">
            <w:pPr>
              <w:pStyle w:val="Default"/>
              <w:tabs>
                <w:tab w:val="center" w:pos="4153"/>
                <w:tab w:val="right" w:pos="8306"/>
              </w:tabs>
              <w:spacing w:before="0" w:after="0"/>
              <w:rPr>
                <w:color w:val="auto"/>
              </w:rPr>
            </w:pPr>
            <w:r w:rsidRPr="0068483C">
              <w:rPr>
                <w:color w:val="auto"/>
              </w:rPr>
              <w:t>Собственные оборотные средства</w:t>
            </w:r>
          </w:p>
        </w:tc>
        <w:tc>
          <w:tcPr>
            <w:tcW w:w="1721"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33 921</w:t>
            </w:r>
          </w:p>
        </w:tc>
        <w:tc>
          <w:tcPr>
            <w:tcW w:w="184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43 510</w:t>
            </w:r>
          </w:p>
        </w:tc>
      </w:tr>
      <w:tr w:rsidR="00E3418E" w:rsidRPr="0068483C" w:rsidTr="00FC1471">
        <w:tc>
          <w:tcPr>
            <w:tcW w:w="5191" w:type="dxa"/>
          </w:tcPr>
          <w:p w:rsidR="00E3418E" w:rsidRPr="0068483C" w:rsidRDefault="00E3418E" w:rsidP="00FC1471">
            <w:pPr>
              <w:pStyle w:val="Default"/>
              <w:tabs>
                <w:tab w:val="center" w:pos="4153"/>
                <w:tab w:val="right" w:pos="8306"/>
              </w:tabs>
              <w:spacing w:before="0" w:after="0"/>
              <w:rPr>
                <w:color w:val="auto"/>
              </w:rPr>
            </w:pPr>
            <w:r w:rsidRPr="0068483C">
              <w:rPr>
                <w:color w:val="auto"/>
              </w:rPr>
              <w:t xml:space="preserve">Оборотные средства </w:t>
            </w:r>
          </w:p>
        </w:tc>
        <w:tc>
          <w:tcPr>
            <w:tcW w:w="1721"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44 571</w:t>
            </w:r>
          </w:p>
        </w:tc>
        <w:tc>
          <w:tcPr>
            <w:tcW w:w="1843"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101 665</w:t>
            </w:r>
          </w:p>
        </w:tc>
      </w:tr>
      <w:tr w:rsidR="00E3418E" w:rsidRPr="0068483C" w:rsidTr="00FC1471">
        <w:tc>
          <w:tcPr>
            <w:tcW w:w="5191" w:type="dxa"/>
          </w:tcPr>
          <w:p w:rsidR="00E3418E" w:rsidRPr="0068483C" w:rsidRDefault="00E3418E" w:rsidP="00FC1471">
            <w:pPr>
              <w:pStyle w:val="Default"/>
              <w:tabs>
                <w:tab w:val="center" w:pos="4153"/>
                <w:tab w:val="right" w:pos="8306"/>
              </w:tabs>
              <w:spacing w:before="0" w:after="0"/>
              <w:jc w:val="both"/>
              <w:rPr>
                <w:b/>
                <w:color w:val="auto"/>
              </w:rPr>
            </w:pPr>
            <w:r w:rsidRPr="0068483C">
              <w:rPr>
                <w:b/>
                <w:color w:val="auto"/>
              </w:rPr>
              <w:t>Коэффициент обеспеченности собственными средствами</w:t>
            </w:r>
          </w:p>
        </w:tc>
        <w:tc>
          <w:tcPr>
            <w:tcW w:w="1721"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0,76</w:t>
            </w:r>
          </w:p>
        </w:tc>
        <w:tc>
          <w:tcPr>
            <w:tcW w:w="1843"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0,43</w:t>
            </w:r>
          </w:p>
        </w:tc>
      </w:tr>
    </w:tbl>
    <w:p w:rsidR="00E3418E" w:rsidRPr="009C69E8" w:rsidRDefault="00E3418E" w:rsidP="009C69E8">
      <w:pPr>
        <w:spacing w:before="0" w:after="0" w:line="360" w:lineRule="auto"/>
        <w:ind w:firstLine="709"/>
        <w:jc w:val="both"/>
        <w:rPr>
          <w:lang w:val="ru-RU"/>
        </w:rPr>
      </w:pPr>
      <w:r w:rsidRPr="009C69E8">
        <w:rPr>
          <w:rFonts w:ascii="Times New Roman" w:hAnsi="Times New Roman"/>
          <w:sz w:val="24"/>
          <w:szCs w:val="24"/>
          <w:lang w:val="ru-RU"/>
        </w:rPr>
        <w:t>Значение коэффициента обеспеченности собственными средствами уменьшилось на 0,33, что является отрицательной тенденцией, т.к. уменьшилась доля оборотных средств, сформированных за счет собственных источников.</w:t>
      </w:r>
      <w:r w:rsidR="009C69E8" w:rsidRPr="009C69E8">
        <w:rPr>
          <w:rFonts w:ascii="Times New Roman" w:hAnsi="Times New Roman"/>
          <w:sz w:val="24"/>
          <w:szCs w:val="24"/>
          <w:lang w:val="ru-RU"/>
        </w:rPr>
        <w:t xml:space="preserve"> На</w:t>
      </w:r>
      <w:r w:rsidR="009C69E8">
        <w:rPr>
          <w:rFonts w:ascii="Times New Roman" w:hAnsi="Times New Roman"/>
          <w:sz w:val="24"/>
          <w:szCs w:val="24"/>
          <w:lang w:val="ru-RU"/>
        </w:rPr>
        <w:t xml:space="preserve"> конец отчетного периода значение коэффициента составило 0,43, оно выше нормального значения 0,1.</w:t>
      </w:r>
    </w:p>
    <w:p w:rsidR="00E3418E" w:rsidRPr="0068483C" w:rsidRDefault="00E3418E" w:rsidP="00E3418E">
      <w:pPr>
        <w:pStyle w:val="Default"/>
        <w:numPr>
          <w:ilvl w:val="0"/>
          <w:numId w:val="10"/>
        </w:numPr>
        <w:spacing w:before="0" w:after="0" w:line="360" w:lineRule="auto"/>
        <w:jc w:val="both"/>
        <w:rPr>
          <w:b/>
          <w:color w:val="auto"/>
        </w:rPr>
      </w:pPr>
      <w:r w:rsidRPr="0068483C">
        <w:rPr>
          <w:b/>
          <w:color w:val="auto"/>
        </w:rPr>
        <w:t>Дебиторская и кредиторская задолженность.</w:t>
      </w:r>
    </w:p>
    <w:tbl>
      <w:tblPr>
        <w:tblW w:w="97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52"/>
        <w:gridCol w:w="1843"/>
        <w:gridCol w:w="2022"/>
        <w:gridCol w:w="1380"/>
        <w:gridCol w:w="838"/>
      </w:tblGrid>
      <w:tr w:rsidR="00E3418E" w:rsidRPr="0068483C" w:rsidTr="00FC1471">
        <w:tc>
          <w:tcPr>
            <w:tcW w:w="3652" w:type="dxa"/>
            <w:vMerge w:val="restart"/>
            <w:vAlign w:val="center"/>
          </w:tcPr>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Показатель</w:t>
            </w:r>
          </w:p>
        </w:tc>
        <w:tc>
          <w:tcPr>
            <w:tcW w:w="1843" w:type="dxa"/>
            <w:vMerge w:val="restart"/>
          </w:tcPr>
          <w:p w:rsidR="00E3418E" w:rsidRPr="0068483C" w:rsidRDefault="00E3418E" w:rsidP="00FC1471">
            <w:pPr>
              <w:pStyle w:val="Default"/>
              <w:tabs>
                <w:tab w:val="center" w:pos="4153"/>
                <w:tab w:val="right" w:pos="8306"/>
              </w:tabs>
              <w:spacing w:before="0" w:after="0"/>
              <w:jc w:val="center"/>
              <w:rPr>
                <w:b/>
                <w:color w:val="auto"/>
              </w:rPr>
            </w:pP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3</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b/>
                <w:color w:val="auto"/>
              </w:rPr>
            </w:pPr>
            <w:r w:rsidRPr="0068483C">
              <w:rPr>
                <w:color w:val="auto"/>
              </w:rPr>
              <w:t>тыс</w:t>
            </w:r>
            <w:proofErr w:type="gramStart"/>
            <w:r w:rsidRPr="0068483C">
              <w:rPr>
                <w:color w:val="auto"/>
              </w:rPr>
              <w:t>.р</w:t>
            </w:r>
            <w:proofErr w:type="gramEnd"/>
            <w:r w:rsidRPr="0068483C">
              <w:rPr>
                <w:color w:val="auto"/>
              </w:rPr>
              <w:t>уб.</w:t>
            </w:r>
          </w:p>
        </w:tc>
        <w:tc>
          <w:tcPr>
            <w:tcW w:w="2022" w:type="dxa"/>
            <w:vMerge w:val="restart"/>
          </w:tcPr>
          <w:p w:rsidR="00E3418E" w:rsidRPr="0068483C" w:rsidRDefault="00E3418E" w:rsidP="00FC1471">
            <w:pPr>
              <w:pStyle w:val="Default"/>
              <w:tabs>
                <w:tab w:val="center" w:pos="4153"/>
                <w:tab w:val="right" w:pos="8306"/>
              </w:tabs>
              <w:spacing w:before="0" w:after="0"/>
              <w:jc w:val="center"/>
              <w:rPr>
                <w:b/>
                <w:color w:val="auto"/>
              </w:rPr>
            </w:pP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4</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b/>
                <w:color w:val="auto"/>
              </w:rPr>
            </w:pPr>
            <w:r w:rsidRPr="0068483C">
              <w:rPr>
                <w:color w:val="auto"/>
              </w:rPr>
              <w:t>тыс</w:t>
            </w:r>
            <w:proofErr w:type="gramStart"/>
            <w:r w:rsidRPr="0068483C">
              <w:rPr>
                <w:color w:val="auto"/>
              </w:rPr>
              <w:t>.р</w:t>
            </w:r>
            <w:proofErr w:type="gramEnd"/>
            <w:r w:rsidRPr="0068483C">
              <w:rPr>
                <w:color w:val="auto"/>
              </w:rPr>
              <w:t>уб.</w:t>
            </w:r>
          </w:p>
        </w:tc>
        <w:tc>
          <w:tcPr>
            <w:tcW w:w="2218" w:type="dxa"/>
            <w:gridSpan w:val="2"/>
          </w:tcPr>
          <w:p w:rsidR="00E3418E" w:rsidRPr="0068483C" w:rsidRDefault="004F7E0B" w:rsidP="00FC1471">
            <w:pPr>
              <w:pStyle w:val="Default"/>
              <w:tabs>
                <w:tab w:val="center" w:pos="4153"/>
                <w:tab w:val="right" w:pos="8306"/>
              </w:tabs>
              <w:spacing w:before="0" w:after="0"/>
              <w:jc w:val="center"/>
              <w:rPr>
                <w:b/>
                <w:color w:val="auto"/>
                <w:sz w:val="20"/>
                <w:szCs w:val="20"/>
              </w:rPr>
            </w:pPr>
            <w:r>
              <w:rPr>
                <w:b/>
                <w:color w:val="auto"/>
                <w:sz w:val="20"/>
                <w:szCs w:val="20"/>
              </w:rPr>
              <w:t>Темп роста</w:t>
            </w:r>
          </w:p>
          <w:p w:rsidR="00E3418E" w:rsidRPr="0068483C" w:rsidRDefault="00E3418E" w:rsidP="00FC1471">
            <w:pPr>
              <w:pStyle w:val="Default"/>
              <w:tabs>
                <w:tab w:val="center" w:pos="4153"/>
                <w:tab w:val="right" w:pos="8306"/>
              </w:tabs>
              <w:spacing w:before="0" w:after="0"/>
              <w:jc w:val="center"/>
              <w:rPr>
                <w:b/>
                <w:color w:val="auto"/>
                <w:sz w:val="20"/>
                <w:szCs w:val="20"/>
              </w:rPr>
            </w:pPr>
            <w:r w:rsidRPr="0068483C">
              <w:rPr>
                <w:b/>
                <w:color w:val="auto"/>
                <w:sz w:val="20"/>
                <w:szCs w:val="20"/>
              </w:rPr>
              <w:t xml:space="preserve"> относительно предыдущего</w:t>
            </w: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sz w:val="20"/>
                <w:szCs w:val="20"/>
              </w:rPr>
              <w:t xml:space="preserve"> периода</w:t>
            </w:r>
          </w:p>
        </w:tc>
      </w:tr>
      <w:tr w:rsidR="00E3418E" w:rsidRPr="0068483C" w:rsidTr="00FC1471">
        <w:tc>
          <w:tcPr>
            <w:tcW w:w="3652" w:type="dxa"/>
            <w:vMerge/>
            <w:vAlign w:val="center"/>
          </w:tcPr>
          <w:p w:rsidR="00E3418E" w:rsidRPr="0068483C" w:rsidRDefault="00E3418E" w:rsidP="00FC1471">
            <w:pPr>
              <w:pStyle w:val="Default"/>
              <w:tabs>
                <w:tab w:val="center" w:pos="4153"/>
                <w:tab w:val="right" w:pos="8306"/>
              </w:tabs>
              <w:spacing w:before="0" w:after="0"/>
              <w:jc w:val="center"/>
              <w:rPr>
                <w:b/>
                <w:color w:val="auto"/>
              </w:rPr>
            </w:pPr>
          </w:p>
        </w:tc>
        <w:tc>
          <w:tcPr>
            <w:tcW w:w="1843" w:type="dxa"/>
            <w:vMerge/>
          </w:tcPr>
          <w:p w:rsidR="00E3418E" w:rsidRPr="0068483C" w:rsidRDefault="00E3418E" w:rsidP="00FC1471">
            <w:pPr>
              <w:pStyle w:val="Default"/>
              <w:tabs>
                <w:tab w:val="center" w:pos="4153"/>
                <w:tab w:val="right" w:pos="8306"/>
              </w:tabs>
              <w:spacing w:before="0" w:after="0"/>
              <w:jc w:val="center"/>
              <w:rPr>
                <w:color w:val="auto"/>
              </w:rPr>
            </w:pPr>
          </w:p>
        </w:tc>
        <w:tc>
          <w:tcPr>
            <w:tcW w:w="2022" w:type="dxa"/>
            <w:vMerge/>
          </w:tcPr>
          <w:p w:rsidR="00E3418E" w:rsidRPr="0068483C" w:rsidRDefault="00E3418E" w:rsidP="00FC1471">
            <w:pPr>
              <w:pStyle w:val="Default"/>
              <w:tabs>
                <w:tab w:val="center" w:pos="4153"/>
                <w:tab w:val="right" w:pos="8306"/>
              </w:tabs>
              <w:spacing w:before="0" w:after="0"/>
              <w:jc w:val="center"/>
              <w:rPr>
                <w:color w:val="auto"/>
              </w:rPr>
            </w:pPr>
          </w:p>
        </w:tc>
        <w:tc>
          <w:tcPr>
            <w:tcW w:w="1380" w:type="dxa"/>
          </w:tcPr>
          <w:p w:rsidR="00E3418E" w:rsidRPr="0068483C" w:rsidRDefault="00E3418E" w:rsidP="00FC1471">
            <w:pPr>
              <w:pStyle w:val="Default"/>
              <w:tabs>
                <w:tab w:val="center" w:pos="4153"/>
                <w:tab w:val="right" w:pos="8306"/>
              </w:tabs>
              <w:spacing w:before="0" w:after="0"/>
              <w:jc w:val="center"/>
              <w:rPr>
                <w:color w:val="auto"/>
              </w:rPr>
            </w:pPr>
            <w:r w:rsidRPr="0068483C">
              <w:rPr>
                <w:color w:val="auto"/>
              </w:rPr>
              <w:t>в тыс</w:t>
            </w:r>
            <w:proofErr w:type="gramStart"/>
            <w:r w:rsidRPr="0068483C">
              <w:rPr>
                <w:color w:val="auto"/>
              </w:rPr>
              <w:t>.р</w:t>
            </w:r>
            <w:proofErr w:type="gramEnd"/>
            <w:r w:rsidRPr="0068483C">
              <w:rPr>
                <w:color w:val="auto"/>
              </w:rPr>
              <w:t>уб.</w:t>
            </w:r>
          </w:p>
        </w:tc>
        <w:tc>
          <w:tcPr>
            <w:tcW w:w="838" w:type="dxa"/>
          </w:tcPr>
          <w:p w:rsidR="00E3418E" w:rsidRPr="0068483C" w:rsidRDefault="00E3418E" w:rsidP="00FC1471">
            <w:pPr>
              <w:pStyle w:val="Default"/>
              <w:tabs>
                <w:tab w:val="center" w:pos="4153"/>
                <w:tab w:val="right" w:pos="8306"/>
              </w:tabs>
              <w:spacing w:before="0" w:after="0"/>
              <w:jc w:val="center"/>
              <w:rPr>
                <w:color w:val="auto"/>
              </w:rPr>
            </w:pPr>
            <w:r w:rsidRPr="0068483C">
              <w:rPr>
                <w:color w:val="auto"/>
              </w:rPr>
              <w:t>в %</w:t>
            </w:r>
          </w:p>
        </w:tc>
      </w:tr>
      <w:tr w:rsidR="00E3418E" w:rsidRPr="0068483C" w:rsidTr="00FC1471">
        <w:tc>
          <w:tcPr>
            <w:tcW w:w="3652" w:type="dxa"/>
          </w:tcPr>
          <w:p w:rsidR="00E3418E" w:rsidRPr="0068483C" w:rsidRDefault="00E3418E" w:rsidP="00FC1471">
            <w:pPr>
              <w:pStyle w:val="Default"/>
              <w:spacing w:before="0" w:after="0"/>
              <w:jc w:val="both"/>
              <w:rPr>
                <w:color w:val="auto"/>
              </w:rPr>
            </w:pPr>
            <w:r w:rsidRPr="0068483C">
              <w:rPr>
                <w:color w:val="auto"/>
              </w:rPr>
              <w:t>Дебиторская задолженность</w:t>
            </w:r>
          </w:p>
        </w:tc>
        <w:tc>
          <w:tcPr>
            <w:tcW w:w="1843" w:type="dxa"/>
            <w:vAlign w:val="center"/>
          </w:tcPr>
          <w:p w:rsidR="00E3418E" w:rsidRPr="0068483C" w:rsidRDefault="00E3418E" w:rsidP="00FC1471">
            <w:pPr>
              <w:pStyle w:val="Default"/>
              <w:spacing w:before="0" w:after="0"/>
              <w:jc w:val="center"/>
              <w:rPr>
                <w:color w:val="auto"/>
              </w:rPr>
            </w:pPr>
            <w:r>
              <w:rPr>
                <w:color w:val="auto"/>
              </w:rPr>
              <w:t>12 054</w:t>
            </w:r>
          </w:p>
        </w:tc>
        <w:tc>
          <w:tcPr>
            <w:tcW w:w="2022" w:type="dxa"/>
            <w:vAlign w:val="center"/>
          </w:tcPr>
          <w:p w:rsidR="00E3418E" w:rsidRPr="0068483C" w:rsidRDefault="00E3418E" w:rsidP="00FC1471">
            <w:pPr>
              <w:pStyle w:val="Default"/>
              <w:spacing w:before="0" w:after="0"/>
              <w:jc w:val="center"/>
              <w:rPr>
                <w:color w:val="auto"/>
              </w:rPr>
            </w:pPr>
            <w:r>
              <w:rPr>
                <w:color w:val="auto"/>
              </w:rPr>
              <w:t>15 090</w:t>
            </w:r>
          </w:p>
        </w:tc>
        <w:tc>
          <w:tcPr>
            <w:tcW w:w="1380" w:type="dxa"/>
            <w:vAlign w:val="center"/>
          </w:tcPr>
          <w:p w:rsidR="00E3418E" w:rsidRPr="0068483C" w:rsidRDefault="00E3418E" w:rsidP="00FC1471">
            <w:pPr>
              <w:pStyle w:val="Default"/>
              <w:spacing w:before="0" w:after="0"/>
              <w:jc w:val="center"/>
              <w:rPr>
                <w:color w:val="auto"/>
              </w:rPr>
            </w:pPr>
            <w:r>
              <w:rPr>
                <w:color w:val="auto"/>
              </w:rPr>
              <w:t>3 036</w:t>
            </w:r>
          </w:p>
        </w:tc>
        <w:tc>
          <w:tcPr>
            <w:tcW w:w="838" w:type="dxa"/>
            <w:vAlign w:val="center"/>
          </w:tcPr>
          <w:p w:rsidR="00E3418E" w:rsidRPr="0068483C" w:rsidRDefault="00E3418E" w:rsidP="00FC1471">
            <w:pPr>
              <w:pStyle w:val="Default"/>
              <w:spacing w:before="0" w:after="0"/>
              <w:jc w:val="center"/>
              <w:rPr>
                <w:color w:val="auto"/>
              </w:rPr>
            </w:pPr>
            <w:r>
              <w:rPr>
                <w:color w:val="auto"/>
              </w:rPr>
              <w:t>125,2</w:t>
            </w:r>
          </w:p>
        </w:tc>
      </w:tr>
      <w:tr w:rsidR="00E3418E" w:rsidRPr="0068483C" w:rsidTr="00FC1471">
        <w:tc>
          <w:tcPr>
            <w:tcW w:w="3652" w:type="dxa"/>
          </w:tcPr>
          <w:p w:rsidR="00E3418E" w:rsidRPr="0068483C" w:rsidRDefault="00E3418E" w:rsidP="00FC1471">
            <w:pPr>
              <w:pStyle w:val="Default"/>
              <w:spacing w:before="0" w:after="0"/>
              <w:jc w:val="both"/>
              <w:rPr>
                <w:color w:val="auto"/>
              </w:rPr>
            </w:pPr>
            <w:r w:rsidRPr="0068483C">
              <w:rPr>
                <w:color w:val="auto"/>
              </w:rPr>
              <w:t>Кредиторская задолженность</w:t>
            </w:r>
          </w:p>
        </w:tc>
        <w:tc>
          <w:tcPr>
            <w:tcW w:w="1843" w:type="dxa"/>
            <w:vAlign w:val="center"/>
          </w:tcPr>
          <w:p w:rsidR="00E3418E" w:rsidRPr="0068483C" w:rsidRDefault="00E3418E" w:rsidP="00FC1471">
            <w:pPr>
              <w:pStyle w:val="Default"/>
              <w:spacing w:before="0" w:after="0"/>
              <w:jc w:val="center"/>
              <w:rPr>
                <w:color w:val="auto"/>
              </w:rPr>
            </w:pPr>
            <w:r>
              <w:rPr>
                <w:color w:val="auto"/>
              </w:rPr>
              <w:t>10 650</w:t>
            </w:r>
          </w:p>
        </w:tc>
        <w:tc>
          <w:tcPr>
            <w:tcW w:w="2022" w:type="dxa"/>
            <w:vAlign w:val="center"/>
          </w:tcPr>
          <w:p w:rsidR="00E3418E" w:rsidRPr="0068483C" w:rsidRDefault="00E3418E" w:rsidP="00FC1471">
            <w:pPr>
              <w:pStyle w:val="Default"/>
              <w:spacing w:before="0" w:after="0"/>
              <w:jc w:val="center"/>
              <w:rPr>
                <w:color w:val="auto"/>
              </w:rPr>
            </w:pPr>
            <w:r>
              <w:rPr>
                <w:color w:val="auto"/>
              </w:rPr>
              <w:t>58 155</w:t>
            </w:r>
          </w:p>
        </w:tc>
        <w:tc>
          <w:tcPr>
            <w:tcW w:w="1380" w:type="dxa"/>
            <w:vAlign w:val="center"/>
          </w:tcPr>
          <w:p w:rsidR="00E3418E" w:rsidRPr="0068483C" w:rsidRDefault="00E3418E" w:rsidP="00FC1471">
            <w:pPr>
              <w:pStyle w:val="Default"/>
              <w:spacing w:before="0" w:after="0"/>
              <w:jc w:val="center"/>
              <w:rPr>
                <w:color w:val="auto"/>
              </w:rPr>
            </w:pPr>
            <w:r>
              <w:rPr>
                <w:color w:val="auto"/>
              </w:rPr>
              <w:t>47 505</w:t>
            </w:r>
          </w:p>
        </w:tc>
        <w:tc>
          <w:tcPr>
            <w:tcW w:w="838" w:type="dxa"/>
            <w:vAlign w:val="center"/>
          </w:tcPr>
          <w:p w:rsidR="00E3418E" w:rsidRPr="0068483C" w:rsidRDefault="00E3418E" w:rsidP="00FC1471">
            <w:pPr>
              <w:pStyle w:val="Default"/>
              <w:spacing w:before="0" w:after="0"/>
              <w:jc w:val="center"/>
              <w:rPr>
                <w:color w:val="auto"/>
              </w:rPr>
            </w:pPr>
            <w:r>
              <w:rPr>
                <w:color w:val="auto"/>
              </w:rPr>
              <w:t>546</w:t>
            </w:r>
          </w:p>
        </w:tc>
      </w:tr>
      <w:tr w:rsidR="00E3418E" w:rsidRPr="0068483C" w:rsidTr="00FC1471">
        <w:tc>
          <w:tcPr>
            <w:tcW w:w="3652" w:type="dxa"/>
          </w:tcPr>
          <w:p w:rsidR="00E3418E" w:rsidRPr="0068483C" w:rsidRDefault="00E3418E" w:rsidP="00FC1471">
            <w:pPr>
              <w:pStyle w:val="Default"/>
              <w:spacing w:before="0" w:after="0"/>
              <w:jc w:val="both"/>
              <w:rPr>
                <w:b/>
                <w:color w:val="auto"/>
              </w:rPr>
            </w:pPr>
            <w:r w:rsidRPr="0068483C">
              <w:rPr>
                <w:b/>
                <w:color w:val="auto"/>
              </w:rPr>
              <w:t>ИТОГО, тыс</w:t>
            </w:r>
            <w:proofErr w:type="gramStart"/>
            <w:r w:rsidRPr="0068483C">
              <w:rPr>
                <w:b/>
                <w:color w:val="auto"/>
              </w:rPr>
              <w:t>.р</w:t>
            </w:r>
            <w:proofErr w:type="gramEnd"/>
            <w:r w:rsidRPr="0068483C">
              <w:rPr>
                <w:b/>
                <w:color w:val="auto"/>
              </w:rPr>
              <w:t>уб.</w:t>
            </w:r>
          </w:p>
        </w:tc>
        <w:tc>
          <w:tcPr>
            <w:tcW w:w="1843" w:type="dxa"/>
            <w:vAlign w:val="center"/>
          </w:tcPr>
          <w:p w:rsidR="00E3418E" w:rsidRPr="0068483C" w:rsidRDefault="00E3418E" w:rsidP="00FC1471">
            <w:pPr>
              <w:pStyle w:val="Default"/>
              <w:spacing w:before="0" w:after="0"/>
              <w:jc w:val="center"/>
              <w:rPr>
                <w:b/>
                <w:color w:val="auto"/>
              </w:rPr>
            </w:pPr>
            <w:r>
              <w:rPr>
                <w:b/>
                <w:color w:val="auto"/>
              </w:rPr>
              <w:t>1 404</w:t>
            </w:r>
          </w:p>
        </w:tc>
        <w:tc>
          <w:tcPr>
            <w:tcW w:w="2022" w:type="dxa"/>
            <w:vAlign w:val="center"/>
          </w:tcPr>
          <w:p w:rsidR="00E3418E" w:rsidRPr="0068483C" w:rsidRDefault="00E3418E" w:rsidP="00FC1471">
            <w:pPr>
              <w:pStyle w:val="Default"/>
              <w:spacing w:before="0" w:after="0"/>
              <w:jc w:val="center"/>
              <w:rPr>
                <w:b/>
                <w:color w:val="auto"/>
              </w:rPr>
            </w:pPr>
            <w:r>
              <w:rPr>
                <w:b/>
                <w:color w:val="auto"/>
              </w:rPr>
              <w:t>-43 065</w:t>
            </w:r>
          </w:p>
        </w:tc>
        <w:tc>
          <w:tcPr>
            <w:tcW w:w="1380" w:type="dxa"/>
            <w:vAlign w:val="center"/>
          </w:tcPr>
          <w:p w:rsidR="00E3418E" w:rsidRPr="0068483C" w:rsidRDefault="00E3418E" w:rsidP="00FC1471">
            <w:pPr>
              <w:pStyle w:val="Default"/>
              <w:spacing w:before="0" w:after="0"/>
              <w:jc w:val="center"/>
              <w:rPr>
                <w:b/>
                <w:color w:val="auto"/>
              </w:rPr>
            </w:pPr>
            <w:r>
              <w:rPr>
                <w:b/>
                <w:color w:val="auto"/>
              </w:rPr>
              <w:t>-44 469</w:t>
            </w:r>
          </w:p>
        </w:tc>
        <w:tc>
          <w:tcPr>
            <w:tcW w:w="838" w:type="dxa"/>
            <w:vAlign w:val="center"/>
          </w:tcPr>
          <w:p w:rsidR="00E3418E" w:rsidRPr="0068483C" w:rsidRDefault="00E3418E" w:rsidP="00FC1471">
            <w:pPr>
              <w:pStyle w:val="Default"/>
              <w:spacing w:before="0" w:after="0"/>
              <w:jc w:val="center"/>
              <w:rPr>
                <w:b/>
                <w:color w:val="auto"/>
              </w:rPr>
            </w:pPr>
          </w:p>
        </w:tc>
      </w:tr>
      <w:tr w:rsidR="00E3418E" w:rsidRPr="0068483C" w:rsidTr="00FC1471">
        <w:tc>
          <w:tcPr>
            <w:tcW w:w="3652" w:type="dxa"/>
          </w:tcPr>
          <w:p w:rsidR="00E3418E" w:rsidRPr="0068483C" w:rsidRDefault="00E3418E" w:rsidP="00FC1471">
            <w:pPr>
              <w:pStyle w:val="Default"/>
              <w:spacing w:before="0" w:after="0"/>
              <w:jc w:val="both"/>
              <w:rPr>
                <w:color w:val="auto"/>
              </w:rPr>
            </w:pPr>
            <w:r w:rsidRPr="0068483C">
              <w:rPr>
                <w:color w:val="auto"/>
              </w:rPr>
              <w:t>Отношение дебиторской и кредиторской задолженности</w:t>
            </w:r>
          </w:p>
        </w:tc>
        <w:tc>
          <w:tcPr>
            <w:tcW w:w="1843" w:type="dxa"/>
            <w:vAlign w:val="center"/>
          </w:tcPr>
          <w:p w:rsidR="00E3418E" w:rsidRPr="0068483C" w:rsidRDefault="00E3418E" w:rsidP="00FC1471">
            <w:pPr>
              <w:pStyle w:val="Default"/>
              <w:spacing w:before="0" w:after="0"/>
              <w:jc w:val="center"/>
              <w:rPr>
                <w:b/>
                <w:color w:val="auto"/>
              </w:rPr>
            </w:pPr>
            <w:r>
              <w:rPr>
                <w:b/>
                <w:color w:val="auto"/>
              </w:rPr>
              <w:t>1,132</w:t>
            </w:r>
          </w:p>
        </w:tc>
        <w:tc>
          <w:tcPr>
            <w:tcW w:w="2022" w:type="dxa"/>
            <w:vAlign w:val="center"/>
          </w:tcPr>
          <w:p w:rsidR="00E3418E" w:rsidRPr="0068483C" w:rsidRDefault="00E3418E" w:rsidP="00FC1471">
            <w:pPr>
              <w:pStyle w:val="Default"/>
              <w:spacing w:before="0" w:after="0"/>
              <w:jc w:val="center"/>
              <w:rPr>
                <w:b/>
                <w:color w:val="auto"/>
              </w:rPr>
            </w:pPr>
            <w:r>
              <w:rPr>
                <w:b/>
                <w:color w:val="auto"/>
              </w:rPr>
              <w:t>0,259</w:t>
            </w:r>
          </w:p>
        </w:tc>
        <w:tc>
          <w:tcPr>
            <w:tcW w:w="1380" w:type="dxa"/>
            <w:vAlign w:val="center"/>
          </w:tcPr>
          <w:p w:rsidR="00E3418E" w:rsidRPr="0068483C" w:rsidRDefault="00E3418E" w:rsidP="00FC1471">
            <w:pPr>
              <w:pStyle w:val="Default"/>
              <w:spacing w:before="0" w:after="0"/>
              <w:jc w:val="center"/>
              <w:rPr>
                <w:b/>
                <w:color w:val="auto"/>
              </w:rPr>
            </w:pPr>
          </w:p>
        </w:tc>
        <w:tc>
          <w:tcPr>
            <w:tcW w:w="838" w:type="dxa"/>
            <w:vAlign w:val="center"/>
          </w:tcPr>
          <w:p w:rsidR="00E3418E" w:rsidRPr="0068483C" w:rsidRDefault="00E3418E" w:rsidP="00FC1471">
            <w:pPr>
              <w:pStyle w:val="Default"/>
              <w:spacing w:before="0" w:after="0"/>
              <w:jc w:val="center"/>
              <w:rPr>
                <w:b/>
                <w:color w:val="auto"/>
              </w:rPr>
            </w:pPr>
          </w:p>
        </w:tc>
      </w:tr>
    </w:tbl>
    <w:p w:rsidR="00B83FEB" w:rsidRDefault="00E3418E" w:rsidP="009C69E8">
      <w:pPr>
        <w:spacing w:before="0" w:after="0" w:line="360" w:lineRule="auto"/>
        <w:ind w:firstLine="709"/>
        <w:jc w:val="both"/>
        <w:rPr>
          <w:rFonts w:ascii="Times New Roman" w:hAnsi="Times New Roman"/>
          <w:sz w:val="24"/>
          <w:szCs w:val="24"/>
          <w:lang w:val="ru-RU"/>
        </w:rPr>
      </w:pPr>
      <w:r w:rsidRPr="0068483C">
        <w:rPr>
          <w:rFonts w:ascii="Times New Roman" w:hAnsi="Times New Roman"/>
          <w:sz w:val="24"/>
          <w:szCs w:val="24"/>
          <w:lang w:val="ru-RU"/>
        </w:rPr>
        <w:t xml:space="preserve">За указанный период сальдо предприятия </w:t>
      </w:r>
      <w:r>
        <w:rPr>
          <w:rFonts w:ascii="Times New Roman" w:hAnsi="Times New Roman"/>
          <w:sz w:val="24"/>
          <w:szCs w:val="24"/>
          <w:lang w:val="ru-RU"/>
        </w:rPr>
        <w:t>уменьшилось</w:t>
      </w:r>
      <w:r w:rsidRPr="0068483C">
        <w:rPr>
          <w:rFonts w:ascii="Times New Roman" w:hAnsi="Times New Roman"/>
          <w:sz w:val="24"/>
          <w:szCs w:val="24"/>
          <w:lang w:val="ru-RU"/>
        </w:rPr>
        <w:t xml:space="preserve"> на </w:t>
      </w:r>
      <w:r>
        <w:rPr>
          <w:rFonts w:ascii="Times New Roman" w:hAnsi="Times New Roman"/>
          <w:sz w:val="24"/>
          <w:szCs w:val="24"/>
          <w:lang w:val="ru-RU"/>
        </w:rPr>
        <w:t>44 469</w:t>
      </w:r>
      <w:r w:rsidRPr="0068483C">
        <w:rPr>
          <w:rFonts w:ascii="Times New Roman" w:hAnsi="Times New Roman"/>
          <w:sz w:val="24"/>
          <w:szCs w:val="24"/>
          <w:lang w:val="ru-RU"/>
        </w:rPr>
        <w:t xml:space="preserve"> тыс. руб., </w:t>
      </w:r>
      <w:r>
        <w:rPr>
          <w:rFonts w:ascii="Times New Roman" w:hAnsi="Times New Roman"/>
          <w:sz w:val="24"/>
          <w:szCs w:val="24"/>
          <w:lang w:val="ru-RU"/>
        </w:rPr>
        <w:t>Кредиторская задолженность растет быстрее дебиторской задолженности, что снижает финансовую устойчивость предприятия.</w:t>
      </w:r>
      <w:r w:rsidR="009C69E8">
        <w:rPr>
          <w:rFonts w:ascii="Times New Roman" w:hAnsi="Times New Roman"/>
          <w:sz w:val="24"/>
          <w:szCs w:val="24"/>
          <w:lang w:val="ru-RU"/>
        </w:rPr>
        <w:t xml:space="preserve"> </w:t>
      </w:r>
    </w:p>
    <w:p w:rsidR="00E3418E" w:rsidRPr="0068483C" w:rsidRDefault="00E3418E" w:rsidP="009C69E8">
      <w:pPr>
        <w:spacing w:before="0" w:after="0" w:line="360" w:lineRule="auto"/>
        <w:ind w:firstLine="709"/>
        <w:jc w:val="both"/>
        <w:rPr>
          <w:rFonts w:ascii="Times New Roman" w:hAnsi="Times New Roman"/>
          <w:b/>
          <w:sz w:val="24"/>
          <w:szCs w:val="24"/>
          <w:lang w:val="ru-RU"/>
        </w:rPr>
      </w:pPr>
      <w:r w:rsidRPr="0068483C">
        <w:rPr>
          <w:rFonts w:ascii="Times New Roman" w:hAnsi="Times New Roman"/>
          <w:b/>
          <w:sz w:val="24"/>
          <w:szCs w:val="24"/>
          <w:lang w:val="ru-RU"/>
        </w:rPr>
        <w:t>Текущая ликвидность</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91"/>
        <w:gridCol w:w="2288"/>
        <w:gridCol w:w="2268"/>
      </w:tblGrid>
      <w:tr w:rsidR="00E3418E" w:rsidRPr="004F7E0B" w:rsidTr="004F7E0B">
        <w:trPr>
          <w:trHeight w:val="690"/>
        </w:trPr>
        <w:tc>
          <w:tcPr>
            <w:tcW w:w="5191" w:type="dxa"/>
            <w:vAlign w:val="center"/>
          </w:tcPr>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Показатель</w:t>
            </w:r>
          </w:p>
        </w:tc>
        <w:tc>
          <w:tcPr>
            <w:tcW w:w="2288" w:type="dxa"/>
          </w:tcPr>
          <w:p w:rsidR="00E3418E" w:rsidRPr="0068483C" w:rsidRDefault="00E3418E" w:rsidP="00FC1471">
            <w:pPr>
              <w:pStyle w:val="Default"/>
              <w:tabs>
                <w:tab w:val="center" w:pos="4153"/>
                <w:tab w:val="right" w:pos="8306"/>
              </w:tabs>
              <w:spacing w:before="0" w:after="0"/>
              <w:jc w:val="center"/>
              <w:rPr>
                <w:b/>
                <w:color w:val="auto"/>
              </w:rPr>
            </w:pP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3</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c>
          <w:tcPr>
            <w:tcW w:w="2268" w:type="dxa"/>
          </w:tcPr>
          <w:p w:rsidR="00E3418E" w:rsidRPr="0068483C" w:rsidRDefault="00E3418E" w:rsidP="00FC1471">
            <w:pPr>
              <w:pStyle w:val="Default"/>
              <w:tabs>
                <w:tab w:val="center" w:pos="4153"/>
                <w:tab w:val="right" w:pos="8306"/>
              </w:tabs>
              <w:spacing w:before="0" w:after="0"/>
              <w:jc w:val="center"/>
              <w:rPr>
                <w:b/>
                <w:color w:val="auto"/>
              </w:rPr>
            </w:pPr>
          </w:p>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31.12.201</w:t>
            </w:r>
            <w:r>
              <w:rPr>
                <w:b/>
                <w:color w:val="auto"/>
              </w:rPr>
              <w:t>4</w:t>
            </w:r>
            <w:r w:rsidRPr="0068483C">
              <w:rPr>
                <w:b/>
                <w:color w:val="auto"/>
              </w:rPr>
              <w:t xml:space="preserve"> г.</w:t>
            </w:r>
          </w:p>
          <w:p w:rsidR="00E3418E" w:rsidRPr="0068483C" w:rsidRDefault="00E3418E" w:rsidP="00FC1471">
            <w:pPr>
              <w:pStyle w:val="Default"/>
              <w:tabs>
                <w:tab w:val="center" w:pos="4153"/>
                <w:tab w:val="right" w:pos="8306"/>
              </w:tabs>
              <w:spacing w:before="0" w:after="0"/>
              <w:jc w:val="center"/>
              <w:rPr>
                <w:color w:val="auto"/>
                <w:sz w:val="20"/>
                <w:szCs w:val="20"/>
              </w:rPr>
            </w:pPr>
            <w:r w:rsidRPr="0068483C">
              <w:rPr>
                <w:color w:val="auto"/>
                <w:sz w:val="20"/>
                <w:szCs w:val="20"/>
              </w:rPr>
              <w:t>тыс</w:t>
            </w:r>
            <w:proofErr w:type="gramStart"/>
            <w:r w:rsidRPr="0068483C">
              <w:rPr>
                <w:color w:val="auto"/>
                <w:sz w:val="20"/>
                <w:szCs w:val="20"/>
              </w:rPr>
              <w:t>.р</w:t>
            </w:r>
            <w:proofErr w:type="gramEnd"/>
            <w:r w:rsidRPr="0068483C">
              <w:rPr>
                <w:color w:val="auto"/>
                <w:sz w:val="20"/>
                <w:szCs w:val="20"/>
              </w:rPr>
              <w:t>уб.</w:t>
            </w:r>
          </w:p>
        </w:tc>
      </w:tr>
      <w:tr w:rsidR="00E3418E" w:rsidRPr="004F7E0B" w:rsidTr="004F7E0B">
        <w:tc>
          <w:tcPr>
            <w:tcW w:w="5191" w:type="dxa"/>
          </w:tcPr>
          <w:p w:rsidR="00E3418E" w:rsidRPr="0068483C" w:rsidRDefault="00E3418E" w:rsidP="00FC1471">
            <w:pPr>
              <w:pStyle w:val="Default"/>
              <w:tabs>
                <w:tab w:val="center" w:pos="4153"/>
                <w:tab w:val="right" w:pos="8306"/>
              </w:tabs>
              <w:spacing w:before="0" w:after="0"/>
              <w:rPr>
                <w:color w:val="auto"/>
              </w:rPr>
            </w:pPr>
            <w:r w:rsidRPr="0068483C">
              <w:rPr>
                <w:color w:val="auto"/>
              </w:rPr>
              <w:t>Ликвидные оборотные активы</w:t>
            </w:r>
          </w:p>
        </w:tc>
        <w:tc>
          <w:tcPr>
            <w:tcW w:w="2288"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44 571</w:t>
            </w:r>
          </w:p>
        </w:tc>
        <w:tc>
          <w:tcPr>
            <w:tcW w:w="2268"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101 665</w:t>
            </w:r>
          </w:p>
        </w:tc>
      </w:tr>
      <w:tr w:rsidR="00E3418E" w:rsidRPr="004F7E0B" w:rsidTr="004F7E0B">
        <w:tc>
          <w:tcPr>
            <w:tcW w:w="5191" w:type="dxa"/>
          </w:tcPr>
          <w:p w:rsidR="00E3418E" w:rsidRPr="0068483C" w:rsidRDefault="00E3418E" w:rsidP="00FC1471">
            <w:pPr>
              <w:pStyle w:val="Default"/>
              <w:tabs>
                <w:tab w:val="center" w:pos="4153"/>
                <w:tab w:val="right" w:pos="8306"/>
              </w:tabs>
              <w:spacing w:before="0" w:after="0"/>
              <w:rPr>
                <w:color w:val="auto"/>
              </w:rPr>
            </w:pPr>
            <w:r w:rsidRPr="0068483C">
              <w:rPr>
                <w:color w:val="auto"/>
              </w:rPr>
              <w:t>Краткосрочные обязательства предприятия</w:t>
            </w:r>
          </w:p>
        </w:tc>
        <w:tc>
          <w:tcPr>
            <w:tcW w:w="2288"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10 650</w:t>
            </w:r>
          </w:p>
        </w:tc>
        <w:tc>
          <w:tcPr>
            <w:tcW w:w="2268" w:type="dxa"/>
            <w:vAlign w:val="center"/>
          </w:tcPr>
          <w:p w:rsidR="00E3418E" w:rsidRPr="0068483C" w:rsidRDefault="00E3418E" w:rsidP="00FC1471">
            <w:pPr>
              <w:pStyle w:val="Default"/>
              <w:tabs>
                <w:tab w:val="center" w:pos="4153"/>
                <w:tab w:val="right" w:pos="8306"/>
              </w:tabs>
              <w:spacing w:before="0" w:after="0"/>
              <w:jc w:val="center"/>
              <w:rPr>
                <w:color w:val="auto"/>
              </w:rPr>
            </w:pPr>
            <w:r>
              <w:rPr>
                <w:color w:val="auto"/>
              </w:rPr>
              <w:t>58 155</w:t>
            </w:r>
          </w:p>
        </w:tc>
      </w:tr>
      <w:tr w:rsidR="00E3418E" w:rsidRPr="0068483C" w:rsidTr="004F7E0B">
        <w:tc>
          <w:tcPr>
            <w:tcW w:w="5191" w:type="dxa"/>
          </w:tcPr>
          <w:p w:rsidR="00E3418E" w:rsidRPr="0068483C" w:rsidRDefault="00E3418E" w:rsidP="00FC1471">
            <w:pPr>
              <w:pStyle w:val="Default"/>
              <w:tabs>
                <w:tab w:val="center" w:pos="4153"/>
                <w:tab w:val="right" w:pos="8306"/>
              </w:tabs>
              <w:spacing w:before="0" w:after="0"/>
              <w:jc w:val="both"/>
              <w:rPr>
                <w:b/>
                <w:color w:val="auto"/>
              </w:rPr>
            </w:pPr>
            <w:r w:rsidRPr="0068483C">
              <w:rPr>
                <w:b/>
                <w:color w:val="auto"/>
              </w:rPr>
              <w:t>Коэффициент текущей ликвидности</w:t>
            </w:r>
          </w:p>
        </w:tc>
        <w:tc>
          <w:tcPr>
            <w:tcW w:w="2288"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4,19</w:t>
            </w:r>
          </w:p>
        </w:tc>
        <w:tc>
          <w:tcPr>
            <w:tcW w:w="2268" w:type="dxa"/>
            <w:vAlign w:val="center"/>
          </w:tcPr>
          <w:p w:rsidR="00E3418E" w:rsidRPr="0068483C" w:rsidRDefault="00E3418E" w:rsidP="00FC1471">
            <w:pPr>
              <w:pStyle w:val="Default"/>
              <w:tabs>
                <w:tab w:val="center" w:pos="4153"/>
                <w:tab w:val="right" w:pos="8306"/>
              </w:tabs>
              <w:spacing w:before="0" w:after="0"/>
              <w:jc w:val="center"/>
              <w:rPr>
                <w:b/>
                <w:color w:val="auto"/>
              </w:rPr>
            </w:pPr>
            <w:r>
              <w:rPr>
                <w:b/>
                <w:color w:val="auto"/>
              </w:rPr>
              <w:t>1,75</w:t>
            </w:r>
          </w:p>
        </w:tc>
      </w:tr>
    </w:tbl>
    <w:p w:rsidR="00E3418E" w:rsidRPr="0068483C" w:rsidRDefault="00E3418E" w:rsidP="00E3418E">
      <w:pPr>
        <w:spacing w:before="0" w:after="0" w:line="360" w:lineRule="auto"/>
        <w:jc w:val="both"/>
        <w:rPr>
          <w:rFonts w:ascii="Times New Roman" w:hAnsi="Times New Roman"/>
          <w:sz w:val="24"/>
          <w:szCs w:val="24"/>
          <w:lang w:val="ru-RU"/>
        </w:rPr>
      </w:pPr>
      <w:r w:rsidRPr="0068483C">
        <w:rPr>
          <w:rFonts w:ascii="Times New Roman" w:hAnsi="Times New Roman"/>
          <w:sz w:val="24"/>
          <w:szCs w:val="24"/>
          <w:lang w:val="ru-RU"/>
        </w:rPr>
        <w:t xml:space="preserve">Значение коэффициента текущей ликвидности </w:t>
      </w:r>
      <w:r>
        <w:rPr>
          <w:rFonts w:ascii="Times New Roman" w:hAnsi="Times New Roman"/>
          <w:sz w:val="24"/>
          <w:szCs w:val="24"/>
          <w:lang w:val="ru-RU"/>
        </w:rPr>
        <w:t>уменьшилось на 2.44</w:t>
      </w:r>
      <w:r w:rsidRPr="0068483C">
        <w:rPr>
          <w:rFonts w:ascii="Times New Roman" w:hAnsi="Times New Roman"/>
          <w:sz w:val="24"/>
          <w:szCs w:val="24"/>
          <w:lang w:val="ru-RU"/>
        </w:rPr>
        <w:t xml:space="preserve">, что является </w:t>
      </w:r>
      <w:r>
        <w:rPr>
          <w:rFonts w:ascii="Times New Roman" w:hAnsi="Times New Roman"/>
          <w:sz w:val="24"/>
          <w:szCs w:val="24"/>
          <w:lang w:val="ru-RU"/>
        </w:rPr>
        <w:t>отрицательной</w:t>
      </w:r>
      <w:r w:rsidRPr="0068483C">
        <w:rPr>
          <w:rFonts w:ascii="Times New Roman" w:hAnsi="Times New Roman"/>
          <w:sz w:val="24"/>
          <w:szCs w:val="24"/>
          <w:lang w:val="ru-RU"/>
        </w:rPr>
        <w:t xml:space="preserve"> тенденцией, так как </w:t>
      </w:r>
      <w:r>
        <w:rPr>
          <w:rFonts w:ascii="Times New Roman" w:hAnsi="Times New Roman"/>
          <w:sz w:val="24"/>
          <w:szCs w:val="24"/>
          <w:lang w:val="ru-RU"/>
        </w:rPr>
        <w:t>уменьшилась</w:t>
      </w:r>
      <w:r w:rsidRPr="0068483C">
        <w:rPr>
          <w:rFonts w:ascii="Times New Roman" w:hAnsi="Times New Roman"/>
          <w:sz w:val="24"/>
          <w:szCs w:val="24"/>
          <w:lang w:val="ru-RU"/>
        </w:rPr>
        <w:t xml:space="preserve"> степень покрытия оборотными средствами  срочных обязатель</w:t>
      </w:r>
      <w:proofErr w:type="gramStart"/>
      <w:r w:rsidRPr="0068483C">
        <w:rPr>
          <w:rFonts w:ascii="Times New Roman" w:hAnsi="Times New Roman"/>
          <w:sz w:val="24"/>
          <w:szCs w:val="24"/>
          <w:lang w:val="ru-RU"/>
        </w:rPr>
        <w:t xml:space="preserve">ств </w:t>
      </w:r>
      <w:r>
        <w:rPr>
          <w:rFonts w:ascii="Times New Roman" w:hAnsi="Times New Roman"/>
          <w:sz w:val="24"/>
          <w:szCs w:val="24"/>
          <w:lang w:val="ru-RU"/>
        </w:rPr>
        <w:t xml:space="preserve"> </w:t>
      </w:r>
      <w:r w:rsidRPr="0068483C">
        <w:rPr>
          <w:rFonts w:ascii="Times New Roman" w:hAnsi="Times New Roman"/>
          <w:sz w:val="24"/>
          <w:szCs w:val="24"/>
          <w:lang w:val="ru-RU"/>
        </w:rPr>
        <w:t>пр</w:t>
      </w:r>
      <w:proofErr w:type="gramEnd"/>
      <w:r w:rsidRPr="0068483C">
        <w:rPr>
          <w:rFonts w:ascii="Times New Roman" w:hAnsi="Times New Roman"/>
          <w:sz w:val="24"/>
          <w:szCs w:val="24"/>
          <w:lang w:val="ru-RU"/>
        </w:rPr>
        <w:t>едприятия.</w:t>
      </w:r>
    </w:p>
    <w:p w:rsidR="00E3418E" w:rsidRPr="0068483C" w:rsidRDefault="00E3418E" w:rsidP="00E3418E">
      <w:pPr>
        <w:autoSpaceDE w:val="0"/>
        <w:autoSpaceDN w:val="0"/>
        <w:adjustRightInd w:val="0"/>
        <w:spacing w:before="0" w:after="0" w:line="360" w:lineRule="auto"/>
        <w:rPr>
          <w:rFonts w:ascii="Times New Roman" w:hAnsi="Times New Roman"/>
          <w:sz w:val="24"/>
          <w:szCs w:val="24"/>
          <w:lang w:val="ru-RU"/>
        </w:rPr>
      </w:pPr>
      <w:r w:rsidRPr="0068483C">
        <w:rPr>
          <w:rFonts w:ascii="Times New Roman" w:hAnsi="Times New Roman"/>
          <w:b/>
          <w:bCs/>
          <w:sz w:val="24"/>
          <w:szCs w:val="24"/>
          <w:lang w:val="ru-RU"/>
        </w:rPr>
        <w:t>2.Анализ статей бухгалтерского баланса.</w:t>
      </w:r>
    </w:p>
    <w:p w:rsidR="00E3418E" w:rsidRPr="0068483C"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68483C">
        <w:rPr>
          <w:rFonts w:ascii="Times New Roman" w:hAnsi="Times New Roman"/>
          <w:sz w:val="24"/>
          <w:szCs w:val="24"/>
          <w:lang w:val="ru-RU"/>
        </w:rPr>
        <w:lastRenderedPageBreak/>
        <w:t>На основании проведенного анализа показателей бухгалтерского баланса ОАО «Псковский завод АДС» по состоянию на 31.12.201</w:t>
      </w:r>
      <w:r>
        <w:rPr>
          <w:rFonts w:ascii="Times New Roman" w:hAnsi="Times New Roman"/>
          <w:sz w:val="24"/>
          <w:szCs w:val="24"/>
          <w:lang w:val="ru-RU"/>
        </w:rPr>
        <w:t>4</w:t>
      </w:r>
      <w:r w:rsidRPr="0068483C">
        <w:rPr>
          <w:rFonts w:ascii="Times New Roman" w:hAnsi="Times New Roman"/>
          <w:sz w:val="24"/>
          <w:szCs w:val="24"/>
          <w:lang w:val="ru-RU"/>
        </w:rPr>
        <w:t xml:space="preserve"> г. можно сделать следующие выводы: </w:t>
      </w:r>
    </w:p>
    <w:p w:rsidR="00E3418E" w:rsidRPr="0068483C" w:rsidRDefault="00E3418E" w:rsidP="00E3418E">
      <w:pPr>
        <w:numPr>
          <w:ilvl w:val="0"/>
          <w:numId w:val="10"/>
        </w:numPr>
        <w:autoSpaceDE w:val="0"/>
        <w:autoSpaceDN w:val="0"/>
        <w:adjustRightInd w:val="0"/>
        <w:spacing w:before="0" w:after="0" w:line="360" w:lineRule="auto"/>
        <w:rPr>
          <w:rFonts w:ascii="Times New Roman" w:hAnsi="Times New Roman"/>
          <w:b/>
          <w:bCs/>
          <w:sz w:val="24"/>
          <w:szCs w:val="24"/>
          <w:lang w:val="ru-RU"/>
        </w:rPr>
      </w:pPr>
      <w:r w:rsidRPr="0068483C">
        <w:rPr>
          <w:rFonts w:ascii="Times New Roman" w:hAnsi="Times New Roman"/>
          <w:b/>
          <w:sz w:val="24"/>
          <w:szCs w:val="24"/>
          <w:lang w:val="ru-RU"/>
        </w:rPr>
        <w:t>П</w:t>
      </w:r>
      <w:r w:rsidRPr="0068483C">
        <w:rPr>
          <w:rFonts w:ascii="Times New Roman" w:hAnsi="Times New Roman"/>
          <w:b/>
          <w:bCs/>
          <w:sz w:val="24"/>
          <w:szCs w:val="24"/>
          <w:lang w:val="ru-RU"/>
        </w:rPr>
        <w:t>о результатам динамики статей баланса:</w:t>
      </w:r>
    </w:p>
    <w:p w:rsidR="00E3418E" w:rsidRPr="0068483C" w:rsidRDefault="003A45E6" w:rsidP="00E3418E">
      <w:pPr>
        <w:numPr>
          <w:ilvl w:val="0"/>
          <w:numId w:val="9"/>
        </w:numPr>
        <w:spacing w:before="0" w:after="0" w:line="360" w:lineRule="auto"/>
        <w:ind w:left="411"/>
        <w:jc w:val="both"/>
        <w:rPr>
          <w:rFonts w:ascii="Times New Roman" w:hAnsi="Times New Roman"/>
          <w:sz w:val="24"/>
          <w:szCs w:val="24"/>
          <w:lang w:val="ru-RU"/>
        </w:rPr>
      </w:pPr>
      <w:r>
        <w:rPr>
          <w:rFonts w:ascii="Times New Roman" w:hAnsi="Times New Roman"/>
          <w:sz w:val="24"/>
          <w:szCs w:val="24"/>
          <w:lang w:val="ru-RU"/>
        </w:rPr>
        <w:t>Рост</w:t>
      </w:r>
      <w:r w:rsidR="00E3418E" w:rsidRPr="0068483C">
        <w:rPr>
          <w:rFonts w:ascii="Times New Roman" w:hAnsi="Times New Roman"/>
          <w:sz w:val="24"/>
          <w:szCs w:val="24"/>
          <w:lang w:val="ru-RU"/>
        </w:rPr>
        <w:t xml:space="preserve"> размера </w:t>
      </w:r>
      <w:r>
        <w:rPr>
          <w:rFonts w:ascii="Times New Roman" w:hAnsi="Times New Roman"/>
          <w:sz w:val="24"/>
          <w:szCs w:val="24"/>
          <w:lang w:val="ru-RU"/>
        </w:rPr>
        <w:t>имущества</w:t>
      </w:r>
      <w:r w:rsidR="00E3418E" w:rsidRPr="0068483C">
        <w:rPr>
          <w:rFonts w:ascii="Times New Roman" w:hAnsi="Times New Roman"/>
          <w:sz w:val="24"/>
          <w:szCs w:val="24"/>
          <w:lang w:val="ru-RU"/>
        </w:rPr>
        <w:t xml:space="preserve"> предприятия на </w:t>
      </w:r>
      <w:r>
        <w:rPr>
          <w:rFonts w:ascii="Times New Roman" w:hAnsi="Times New Roman"/>
          <w:sz w:val="24"/>
          <w:szCs w:val="24"/>
          <w:lang w:val="ru-RU"/>
        </w:rPr>
        <w:t>6</w:t>
      </w:r>
      <w:r w:rsidR="00E3418E">
        <w:rPr>
          <w:rFonts w:ascii="Times New Roman" w:hAnsi="Times New Roman"/>
          <w:sz w:val="24"/>
          <w:szCs w:val="24"/>
          <w:lang w:val="ru-RU"/>
        </w:rPr>
        <w:t>8,</w:t>
      </w:r>
      <w:r>
        <w:rPr>
          <w:rFonts w:ascii="Times New Roman" w:hAnsi="Times New Roman"/>
          <w:sz w:val="24"/>
          <w:szCs w:val="24"/>
          <w:lang w:val="ru-RU"/>
        </w:rPr>
        <w:t>0</w:t>
      </w:r>
      <w:r w:rsidR="00E3418E" w:rsidRPr="0068483C">
        <w:rPr>
          <w:rFonts w:ascii="Times New Roman" w:hAnsi="Times New Roman"/>
          <w:sz w:val="24"/>
          <w:szCs w:val="24"/>
          <w:lang w:val="ru-RU"/>
        </w:rPr>
        <w:t xml:space="preserve">% говорит о </w:t>
      </w:r>
      <w:r>
        <w:rPr>
          <w:rFonts w:ascii="Times New Roman" w:hAnsi="Times New Roman"/>
          <w:sz w:val="24"/>
          <w:szCs w:val="24"/>
          <w:lang w:val="ru-RU"/>
        </w:rPr>
        <w:t>расширении</w:t>
      </w:r>
      <w:r w:rsidR="00E3418E" w:rsidRPr="0068483C">
        <w:rPr>
          <w:rFonts w:ascii="Times New Roman" w:hAnsi="Times New Roman"/>
          <w:sz w:val="24"/>
          <w:szCs w:val="24"/>
          <w:lang w:val="ru-RU"/>
        </w:rPr>
        <w:t xml:space="preserve"> его производственных возможностей. </w:t>
      </w:r>
    </w:p>
    <w:p w:rsidR="00E3418E" w:rsidRPr="0068483C" w:rsidRDefault="00E3418E" w:rsidP="00E3418E">
      <w:pPr>
        <w:numPr>
          <w:ilvl w:val="0"/>
          <w:numId w:val="7"/>
        </w:numPr>
        <w:spacing w:before="0" w:after="0" w:line="360" w:lineRule="auto"/>
        <w:jc w:val="both"/>
        <w:rPr>
          <w:rFonts w:ascii="Times New Roman" w:hAnsi="Times New Roman"/>
          <w:b/>
          <w:bCs/>
          <w:sz w:val="24"/>
          <w:szCs w:val="24"/>
          <w:lang w:val="ru-RU"/>
        </w:rPr>
      </w:pPr>
      <w:r w:rsidRPr="0068483C">
        <w:rPr>
          <w:rFonts w:ascii="Times New Roman" w:hAnsi="Times New Roman"/>
          <w:b/>
          <w:bCs/>
          <w:sz w:val="24"/>
          <w:szCs w:val="24"/>
          <w:lang w:val="ru-RU"/>
        </w:rPr>
        <w:t>По результатам анализа структуры баланса:</w:t>
      </w:r>
    </w:p>
    <w:p w:rsidR="00E3418E" w:rsidRPr="0068483C" w:rsidRDefault="00E3418E" w:rsidP="00E3418E">
      <w:pPr>
        <w:numPr>
          <w:ilvl w:val="0"/>
          <w:numId w:val="9"/>
        </w:numPr>
        <w:spacing w:before="0" w:after="0" w:line="360" w:lineRule="auto"/>
        <w:jc w:val="both"/>
        <w:rPr>
          <w:rFonts w:ascii="Times New Roman" w:hAnsi="Times New Roman"/>
          <w:sz w:val="24"/>
          <w:szCs w:val="24"/>
          <w:lang w:val="ru-RU"/>
        </w:rPr>
      </w:pPr>
      <w:r>
        <w:rPr>
          <w:rFonts w:ascii="Times New Roman" w:hAnsi="Times New Roman"/>
          <w:sz w:val="24"/>
          <w:szCs w:val="24"/>
          <w:lang w:val="ru-RU"/>
        </w:rPr>
        <w:t xml:space="preserve">Увеличение </w:t>
      </w:r>
      <w:r w:rsidRPr="0068483C">
        <w:rPr>
          <w:rFonts w:ascii="Times New Roman" w:hAnsi="Times New Roman"/>
          <w:sz w:val="24"/>
          <w:szCs w:val="24"/>
          <w:lang w:val="ru-RU"/>
        </w:rPr>
        <w:t xml:space="preserve"> удельного веса оборотных сре</w:t>
      </w:r>
      <w:proofErr w:type="gramStart"/>
      <w:r w:rsidRPr="0068483C">
        <w:rPr>
          <w:rFonts w:ascii="Times New Roman" w:hAnsi="Times New Roman"/>
          <w:sz w:val="24"/>
          <w:szCs w:val="24"/>
          <w:lang w:val="ru-RU"/>
        </w:rPr>
        <w:t>дств пр</w:t>
      </w:r>
      <w:proofErr w:type="gramEnd"/>
      <w:r w:rsidRPr="0068483C">
        <w:rPr>
          <w:rFonts w:ascii="Times New Roman" w:hAnsi="Times New Roman"/>
          <w:sz w:val="24"/>
          <w:szCs w:val="24"/>
          <w:lang w:val="ru-RU"/>
        </w:rPr>
        <w:t xml:space="preserve">едприятия в активе баланса с </w:t>
      </w:r>
      <w:r>
        <w:rPr>
          <w:rFonts w:ascii="Times New Roman" w:hAnsi="Times New Roman"/>
          <w:sz w:val="24"/>
          <w:szCs w:val="24"/>
          <w:lang w:val="ru-RU"/>
        </w:rPr>
        <w:t>63</w:t>
      </w:r>
      <w:r w:rsidRPr="0068483C">
        <w:rPr>
          <w:rFonts w:ascii="Times New Roman" w:hAnsi="Times New Roman"/>
          <w:sz w:val="24"/>
          <w:szCs w:val="24"/>
          <w:lang w:val="ru-RU"/>
        </w:rPr>
        <w:t xml:space="preserve">% до </w:t>
      </w:r>
      <w:r>
        <w:rPr>
          <w:rFonts w:ascii="Times New Roman" w:hAnsi="Times New Roman"/>
          <w:sz w:val="24"/>
          <w:szCs w:val="24"/>
          <w:lang w:val="ru-RU"/>
        </w:rPr>
        <w:t>85</w:t>
      </w:r>
      <w:r w:rsidRPr="0068483C">
        <w:rPr>
          <w:rFonts w:ascii="Times New Roman" w:hAnsi="Times New Roman"/>
          <w:sz w:val="24"/>
          <w:szCs w:val="24"/>
          <w:lang w:val="ru-RU"/>
        </w:rPr>
        <w:t>%  свидетельствует о</w:t>
      </w:r>
      <w:r>
        <w:rPr>
          <w:rFonts w:ascii="Times New Roman" w:hAnsi="Times New Roman"/>
          <w:sz w:val="24"/>
          <w:szCs w:val="24"/>
          <w:lang w:val="ru-RU"/>
        </w:rPr>
        <w:t>б</w:t>
      </w:r>
      <w:r w:rsidRPr="0068483C">
        <w:rPr>
          <w:rFonts w:ascii="Times New Roman" w:hAnsi="Times New Roman"/>
          <w:sz w:val="24"/>
          <w:szCs w:val="24"/>
          <w:lang w:val="ru-RU"/>
        </w:rPr>
        <w:t xml:space="preserve"> </w:t>
      </w:r>
      <w:r>
        <w:rPr>
          <w:rFonts w:ascii="Times New Roman" w:hAnsi="Times New Roman"/>
          <w:sz w:val="24"/>
          <w:szCs w:val="24"/>
          <w:lang w:val="ru-RU"/>
        </w:rPr>
        <w:t>ускорен</w:t>
      </w:r>
      <w:r w:rsidRPr="0068483C">
        <w:rPr>
          <w:rFonts w:ascii="Times New Roman" w:hAnsi="Times New Roman"/>
          <w:sz w:val="24"/>
          <w:szCs w:val="24"/>
          <w:lang w:val="ru-RU"/>
        </w:rPr>
        <w:t xml:space="preserve">ии оборачиваемости имущества. </w:t>
      </w:r>
    </w:p>
    <w:p w:rsidR="00E3418E" w:rsidRDefault="00E3418E" w:rsidP="00E3418E">
      <w:pPr>
        <w:numPr>
          <w:ilvl w:val="0"/>
          <w:numId w:val="9"/>
        </w:numPr>
        <w:spacing w:before="0" w:after="0" w:line="360" w:lineRule="auto"/>
        <w:jc w:val="both"/>
        <w:rPr>
          <w:rFonts w:ascii="Times New Roman" w:hAnsi="Times New Roman"/>
          <w:sz w:val="24"/>
          <w:szCs w:val="24"/>
          <w:lang w:val="ru-RU"/>
        </w:rPr>
      </w:pPr>
      <w:r w:rsidRPr="0068483C">
        <w:rPr>
          <w:rFonts w:ascii="Times New Roman" w:hAnsi="Times New Roman"/>
          <w:sz w:val="24"/>
          <w:szCs w:val="24"/>
          <w:lang w:val="ru-RU"/>
        </w:rPr>
        <w:t>У</w:t>
      </w:r>
      <w:r>
        <w:rPr>
          <w:rFonts w:ascii="Times New Roman" w:hAnsi="Times New Roman"/>
          <w:sz w:val="24"/>
          <w:szCs w:val="24"/>
          <w:lang w:val="ru-RU"/>
        </w:rPr>
        <w:t>велич</w:t>
      </w:r>
      <w:r w:rsidRPr="0068483C">
        <w:rPr>
          <w:rFonts w:ascii="Times New Roman" w:hAnsi="Times New Roman"/>
          <w:sz w:val="24"/>
          <w:szCs w:val="24"/>
          <w:lang w:val="ru-RU"/>
        </w:rPr>
        <w:t xml:space="preserve">ение в составе оборотных активов денежных средств и краткосрочных финансовых вложений с </w:t>
      </w:r>
      <w:r>
        <w:rPr>
          <w:rFonts w:ascii="Times New Roman" w:hAnsi="Times New Roman"/>
          <w:sz w:val="24"/>
          <w:szCs w:val="24"/>
          <w:lang w:val="ru-RU"/>
        </w:rPr>
        <w:t>18</w:t>
      </w:r>
      <w:r w:rsidRPr="0068483C">
        <w:rPr>
          <w:rFonts w:ascii="Times New Roman" w:hAnsi="Times New Roman"/>
          <w:sz w:val="24"/>
          <w:szCs w:val="24"/>
          <w:lang w:val="ru-RU"/>
        </w:rPr>
        <w:t xml:space="preserve">% до </w:t>
      </w:r>
      <w:r>
        <w:rPr>
          <w:rFonts w:ascii="Times New Roman" w:hAnsi="Times New Roman"/>
          <w:sz w:val="24"/>
          <w:szCs w:val="24"/>
          <w:lang w:val="ru-RU"/>
        </w:rPr>
        <w:t>43</w:t>
      </w:r>
      <w:r w:rsidRPr="0068483C">
        <w:rPr>
          <w:rFonts w:ascii="Times New Roman" w:hAnsi="Times New Roman"/>
          <w:sz w:val="24"/>
          <w:szCs w:val="24"/>
          <w:lang w:val="ru-RU"/>
        </w:rPr>
        <w:t xml:space="preserve">% приводит к </w:t>
      </w:r>
      <w:r>
        <w:rPr>
          <w:rFonts w:ascii="Times New Roman" w:hAnsi="Times New Roman"/>
          <w:sz w:val="24"/>
          <w:szCs w:val="24"/>
          <w:lang w:val="ru-RU"/>
        </w:rPr>
        <w:t>ускорению</w:t>
      </w:r>
      <w:r w:rsidRPr="0068483C">
        <w:rPr>
          <w:rFonts w:ascii="Times New Roman" w:hAnsi="Times New Roman"/>
          <w:sz w:val="24"/>
          <w:szCs w:val="24"/>
          <w:lang w:val="ru-RU"/>
        </w:rPr>
        <w:t xml:space="preserve"> оборачиваемости оборотных средств. </w:t>
      </w:r>
    </w:p>
    <w:p w:rsidR="00E3418E" w:rsidRPr="0068483C" w:rsidRDefault="00E3418E" w:rsidP="00E3418E">
      <w:pPr>
        <w:numPr>
          <w:ilvl w:val="0"/>
          <w:numId w:val="9"/>
        </w:numPr>
        <w:spacing w:before="0" w:after="0" w:line="360" w:lineRule="auto"/>
        <w:jc w:val="both"/>
        <w:rPr>
          <w:rFonts w:ascii="Times New Roman" w:hAnsi="Times New Roman"/>
          <w:sz w:val="24"/>
          <w:szCs w:val="24"/>
          <w:lang w:val="ru-RU"/>
        </w:rPr>
      </w:pPr>
      <w:r>
        <w:rPr>
          <w:rFonts w:ascii="Times New Roman" w:hAnsi="Times New Roman"/>
          <w:sz w:val="24"/>
          <w:szCs w:val="24"/>
          <w:lang w:val="ru-RU"/>
        </w:rPr>
        <w:t>Увеличение доли финансовых вложений с 9% до 32%  свидетельствует об активизации финансовой деятельности предприятия.</w:t>
      </w:r>
    </w:p>
    <w:p w:rsidR="00E3418E" w:rsidRPr="0068483C" w:rsidRDefault="00E3418E" w:rsidP="00E3418E">
      <w:pPr>
        <w:numPr>
          <w:ilvl w:val="0"/>
          <w:numId w:val="9"/>
        </w:numPr>
        <w:spacing w:before="0" w:after="0" w:line="360" w:lineRule="auto"/>
        <w:jc w:val="both"/>
        <w:rPr>
          <w:rFonts w:ascii="Times New Roman" w:hAnsi="Times New Roman"/>
          <w:sz w:val="24"/>
          <w:szCs w:val="24"/>
          <w:lang w:val="ru-RU"/>
        </w:rPr>
      </w:pPr>
      <w:r>
        <w:rPr>
          <w:rFonts w:ascii="Times New Roman" w:hAnsi="Times New Roman"/>
          <w:sz w:val="24"/>
          <w:szCs w:val="24"/>
          <w:lang w:val="ru-RU"/>
        </w:rPr>
        <w:t>Уменьшение</w:t>
      </w:r>
      <w:r w:rsidRPr="0068483C">
        <w:rPr>
          <w:rFonts w:ascii="Times New Roman" w:hAnsi="Times New Roman"/>
          <w:sz w:val="24"/>
          <w:szCs w:val="24"/>
          <w:lang w:val="ru-RU"/>
        </w:rPr>
        <w:t xml:space="preserve"> доли собственных средств с </w:t>
      </w:r>
      <w:r>
        <w:rPr>
          <w:rFonts w:ascii="Times New Roman" w:hAnsi="Times New Roman"/>
          <w:sz w:val="24"/>
          <w:szCs w:val="24"/>
          <w:lang w:val="ru-RU"/>
        </w:rPr>
        <w:t>85</w:t>
      </w:r>
      <w:r w:rsidRPr="0068483C">
        <w:rPr>
          <w:rFonts w:ascii="Times New Roman" w:hAnsi="Times New Roman"/>
          <w:sz w:val="24"/>
          <w:szCs w:val="24"/>
          <w:lang w:val="ru-RU"/>
        </w:rPr>
        <w:t xml:space="preserve">% до </w:t>
      </w:r>
      <w:r>
        <w:rPr>
          <w:rFonts w:ascii="Times New Roman" w:hAnsi="Times New Roman"/>
          <w:sz w:val="24"/>
          <w:szCs w:val="24"/>
          <w:lang w:val="ru-RU"/>
        </w:rPr>
        <w:t>51</w:t>
      </w:r>
      <w:r w:rsidRPr="0068483C">
        <w:rPr>
          <w:rFonts w:ascii="Times New Roman" w:hAnsi="Times New Roman"/>
          <w:sz w:val="24"/>
          <w:szCs w:val="24"/>
          <w:lang w:val="ru-RU"/>
        </w:rPr>
        <w:t xml:space="preserve">% в составе формирования источников говорит об </w:t>
      </w:r>
      <w:r>
        <w:rPr>
          <w:rFonts w:ascii="Times New Roman" w:hAnsi="Times New Roman"/>
          <w:sz w:val="24"/>
          <w:szCs w:val="24"/>
          <w:lang w:val="ru-RU"/>
        </w:rPr>
        <w:t>ослаблении</w:t>
      </w:r>
      <w:r w:rsidRPr="0068483C">
        <w:rPr>
          <w:rFonts w:ascii="Times New Roman" w:hAnsi="Times New Roman"/>
          <w:sz w:val="24"/>
          <w:szCs w:val="24"/>
          <w:lang w:val="ru-RU"/>
        </w:rPr>
        <w:t xml:space="preserve"> финансовой независимости предприятия от привлеченных источников. </w:t>
      </w:r>
    </w:p>
    <w:p w:rsidR="00E3418E" w:rsidRDefault="00E3418E" w:rsidP="00E3418E">
      <w:pPr>
        <w:numPr>
          <w:ilvl w:val="0"/>
          <w:numId w:val="9"/>
        </w:numPr>
        <w:spacing w:before="0" w:after="0" w:line="360" w:lineRule="auto"/>
        <w:jc w:val="both"/>
        <w:rPr>
          <w:rFonts w:ascii="Times New Roman" w:hAnsi="Times New Roman"/>
          <w:sz w:val="24"/>
          <w:szCs w:val="24"/>
          <w:lang w:val="ru-RU"/>
        </w:rPr>
      </w:pPr>
      <w:r w:rsidRPr="0068483C">
        <w:rPr>
          <w:rFonts w:ascii="Times New Roman" w:hAnsi="Times New Roman"/>
          <w:sz w:val="24"/>
          <w:szCs w:val="24"/>
          <w:lang w:val="ru-RU"/>
        </w:rPr>
        <w:t xml:space="preserve">Отношение оборотных активов к </w:t>
      </w:r>
      <w:proofErr w:type="spellStart"/>
      <w:r w:rsidRPr="0068483C">
        <w:rPr>
          <w:rFonts w:ascii="Times New Roman" w:hAnsi="Times New Roman"/>
          <w:sz w:val="24"/>
          <w:szCs w:val="24"/>
          <w:lang w:val="ru-RU"/>
        </w:rPr>
        <w:t>внеоборотным</w:t>
      </w:r>
      <w:proofErr w:type="spellEnd"/>
      <w:r w:rsidRPr="0068483C">
        <w:rPr>
          <w:rFonts w:ascii="Times New Roman" w:hAnsi="Times New Roman"/>
          <w:sz w:val="24"/>
          <w:szCs w:val="24"/>
          <w:lang w:val="ru-RU"/>
        </w:rPr>
        <w:t xml:space="preserve"> активам больше отношения заемных средств </w:t>
      </w:r>
      <w:proofErr w:type="gramStart"/>
      <w:r w:rsidRPr="0068483C">
        <w:rPr>
          <w:rFonts w:ascii="Times New Roman" w:hAnsi="Times New Roman"/>
          <w:sz w:val="24"/>
          <w:szCs w:val="24"/>
          <w:lang w:val="ru-RU"/>
        </w:rPr>
        <w:t>к</w:t>
      </w:r>
      <w:proofErr w:type="gramEnd"/>
      <w:r w:rsidRPr="0068483C">
        <w:rPr>
          <w:rFonts w:ascii="Times New Roman" w:hAnsi="Times New Roman"/>
          <w:sz w:val="24"/>
          <w:szCs w:val="24"/>
          <w:lang w:val="ru-RU"/>
        </w:rPr>
        <w:t xml:space="preserve"> собственным на </w:t>
      </w:r>
      <w:r>
        <w:rPr>
          <w:rFonts w:ascii="Times New Roman" w:hAnsi="Times New Roman"/>
          <w:sz w:val="24"/>
          <w:szCs w:val="24"/>
          <w:lang w:val="ru-RU"/>
        </w:rPr>
        <w:t>497</w:t>
      </w:r>
      <w:r w:rsidRPr="0068483C">
        <w:rPr>
          <w:rFonts w:ascii="Times New Roman" w:hAnsi="Times New Roman"/>
          <w:sz w:val="24"/>
          <w:szCs w:val="24"/>
          <w:lang w:val="ru-RU"/>
        </w:rPr>
        <w:t xml:space="preserve">%, что свидетельствует о формировании оборотных средств не только за счет заемных средств. </w:t>
      </w:r>
    </w:p>
    <w:p w:rsidR="00E3418E" w:rsidRPr="0068483C" w:rsidRDefault="00E3418E" w:rsidP="00E3418E">
      <w:pPr>
        <w:autoSpaceDE w:val="0"/>
        <w:autoSpaceDN w:val="0"/>
        <w:adjustRightInd w:val="0"/>
        <w:spacing w:before="0" w:after="0" w:line="360" w:lineRule="auto"/>
        <w:rPr>
          <w:rFonts w:ascii="Times New Roman" w:hAnsi="Times New Roman"/>
          <w:b/>
          <w:bCs/>
          <w:sz w:val="24"/>
          <w:szCs w:val="24"/>
          <w:lang w:val="ru-RU"/>
        </w:rPr>
      </w:pPr>
      <w:r w:rsidRPr="0068483C">
        <w:rPr>
          <w:rFonts w:ascii="Times New Roman" w:hAnsi="Times New Roman"/>
          <w:b/>
          <w:bCs/>
          <w:sz w:val="24"/>
          <w:szCs w:val="24"/>
          <w:lang w:val="ru-RU"/>
        </w:rPr>
        <w:t xml:space="preserve">3.Анализ отчета о прибылях и убытках </w:t>
      </w:r>
    </w:p>
    <w:p w:rsidR="00E3418E" w:rsidRPr="0068483C" w:rsidRDefault="00E3418E" w:rsidP="00E3418E">
      <w:pPr>
        <w:numPr>
          <w:ilvl w:val="0"/>
          <w:numId w:val="7"/>
        </w:numPr>
        <w:autoSpaceDE w:val="0"/>
        <w:autoSpaceDN w:val="0"/>
        <w:adjustRightInd w:val="0"/>
        <w:spacing w:before="0" w:after="0" w:line="360" w:lineRule="auto"/>
        <w:rPr>
          <w:rFonts w:ascii="Times New Roman" w:hAnsi="Times New Roman"/>
          <w:b/>
          <w:bCs/>
          <w:sz w:val="24"/>
          <w:szCs w:val="24"/>
          <w:lang w:val="ru-RU"/>
        </w:rPr>
      </w:pPr>
      <w:r w:rsidRPr="0068483C">
        <w:rPr>
          <w:rFonts w:ascii="Times New Roman" w:hAnsi="Times New Roman"/>
          <w:b/>
          <w:bCs/>
          <w:sz w:val="24"/>
          <w:szCs w:val="24"/>
          <w:lang w:val="ru-RU"/>
        </w:rPr>
        <w:t>Формирование чистой прибыли</w:t>
      </w:r>
    </w:p>
    <w:p w:rsidR="00E3418E" w:rsidRPr="0068483C" w:rsidRDefault="00E3418E" w:rsidP="00E3418E">
      <w:pPr>
        <w:autoSpaceDE w:val="0"/>
        <w:autoSpaceDN w:val="0"/>
        <w:adjustRightInd w:val="0"/>
        <w:spacing w:before="0" w:after="0" w:line="360" w:lineRule="auto"/>
        <w:ind w:firstLine="709"/>
        <w:jc w:val="both"/>
        <w:rPr>
          <w:rFonts w:ascii="Times New Roman" w:hAnsi="Times New Roman"/>
          <w:bCs/>
          <w:sz w:val="24"/>
          <w:szCs w:val="24"/>
          <w:lang w:val="ru-RU"/>
        </w:rPr>
      </w:pPr>
      <w:r w:rsidRPr="0068483C">
        <w:rPr>
          <w:rFonts w:ascii="Times New Roman" w:hAnsi="Times New Roman"/>
          <w:bCs/>
          <w:sz w:val="24"/>
          <w:szCs w:val="24"/>
          <w:lang w:val="ru-RU"/>
        </w:rPr>
        <w:t>В 201</w:t>
      </w:r>
      <w:r>
        <w:rPr>
          <w:rFonts w:ascii="Times New Roman" w:hAnsi="Times New Roman"/>
          <w:bCs/>
          <w:sz w:val="24"/>
          <w:szCs w:val="24"/>
          <w:lang w:val="ru-RU"/>
        </w:rPr>
        <w:t xml:space="preserve">4 </w:t>
      </w:r>
      <w:r w:rsidRPr="0068483C">
        <w:rPr>
          <w:rFonts w:ascii="Times New Roman" w:hAnsi="Times New Roman"/>
          <w:bCs/>
          <w:sz w:val="24"/>
          <w:szCs w:val="24"/>
          <w:lang w:val="ru-RU"/>
        </w:rPr>
        <w:t>году выручка относительно 201</w:t>
      </w:r>
      <w:r>
        <w:rPr>
          <w:rFonts w:ascii="Times New Roman" w:hAnsi="Times New Roman"/>
          <w:bCs/>
          <w:sz w:val="24"/>
          <w:szCs w:val="24"/>
          <w:lang w:val="ru-RU"/>
        </w:rPr>
        <w:t>3</w:t>
      </w:r>
      <w:r w:rsidRPr="0068483C">
        <w:rPr>
          <w:rFonts w:ascii="Times New Roman" w:hAnsi="Times New Roman"/>
          <w:bCs/>
          <w:sz w:val="24"/>
          <w:szCs w:val="24"/>
          <w:lang w:val="ru-RU"/>
        </w:rPr>
        <w:t xml:space="preserve"> г. у</w:t>
      </w:r>
      <w:r>
        <w:rPr>
          <w:rFonts w:ascii="Times New Roman" w:hAnsi="Times New Roman"/>
          <w:bCs/>
          <w:sz w:val="24"/>
          <w:szCs w:val="24"/>
          <w:lang w:val="ru-RU"/>
        </w:rPr>
        <w:t>величи</w:t>
      </w:r>
      <w:r w:rsidRPr="0068483C">
        <w:rPr>
          <w:rFonts w:ascii="Times New Roman" w:hAnsi="Times New Roman"/>
          <w:bCs/>
          <w:sz w:val="24"/>
          <w:szCs w:val="24"/>
          <w:lang w:val="ru-RU"/>
        </w:rPr>
        <w:t xml:space="preserve">лась на </w:t>
      </w:r>
      <w:r>
        <w:rPr>
          <w:rFonts w:ascii="Times New Roman" w:hAnsi="Times New Roman"/>
          <w:bCs/>
          <w:sz w:val="24"/>
          <w:szCs w:val="24"/>
          <w:lang w:val="ru-RU"/>
        </w:rPr>
        <w:t xml:space="preserve">                                                 </w:t>
      </w:r>
      <w:r w:rsidRPr="0068483C">
        <w:rPr>
          <w:rFonts w:ascii="Times New Roman" w:hAnsi="Times New Roman"/>
          <w:bCs/>
          <w:sz w:val="24"/>
          <w:szCs w:val="24"/>
          <w:lang w:val="ru-RU"/>
        </w:rPr>
        <w:t xml:space="preserve"> тыс</w:t>
      </w:r>
      <w:proofErr w:type="gramStart"/>
      <w:r w:rsidRPr="0068483C">
        <w:rPr>
          <w:rFonts w:ascii="Times New Roman" w:hAnsi="Times New Roman"/>
          <w:bCs/>
          <w:sz w:val="24"/>
          <w:szCs w:val="24"/>
          <w:lang w:val="ru-RU"/>
        </w:rPr>
        <w:t>.р</w:t>
      </w:r>
      <w:proofErr w:type="gramEnd"/>
      <w:r w:rsidRPr="0068483C">
        <w:rPr>
          <w:rFonts w:ascii="Times New Roman" w:hAnsi="Times New Roman"/>
          <w:bCs/>
          <w:sz w:val="24"/>
          <w:szCs w:val="24"/>
          <w:lang w:val="ru-RU"/>
        </w:rPr>
        <w:t xml:space="preserve">уб. </w:t>
      </w:r>
      <w:r>
        <w:rPr>
          <w:rFonts w:ascii="Times New Roman" w:hAnsi="Times New Roman"/>
          <w:bCs/>
          <w:sz w:val="24"/>
          <w:szCs w:val="24"/>
          <w:lang w:val="ru-RU"/>
        </w:rPr>
        <w:t>84 828 (165,3</w:t>
      </w:r>
      <w:r w:rsidRPr="0068483C">
        <w:rPr>
          <w:rFonts w:ascii="Times New Roman" w:hAnsi="Times New Roman"/>
          <w:bCs/>
          <w:sz w:val="24"/>
          <w:szCs w:val="24"/>
          <w:lang w:val="ru-RU"/>
        </w:rPr>
        <w:t xml:space="preserve">%) и составила </w:t>
      </w:r>
      <w:r>
        <w:rPr>
          <w:rFonts w:ascii="Times New Roman" w:hAnsi="Times New Roman"/>
          <w:bCs/>
          <w:sz w:val="24"/>
          <w:szCs w:val="24"/>
          <w:lang w:val="ru-RU"/>
        </w:rPr>
        <w:t>214 692</w:t>
      </w:r>
      <w:r w:rsidRPr="0068483C">
        <w:rPr>
          <w:rFonts w:ascii="Times New Roman" w:hAnsi="Times New Roman"/>
          <w:bCs/>
          <w:sz w:val="24"/>
          <w:szCs w:val="24"/>
          <w:lang w:val="ru-RU"/>
        </w:rPr>
        <w:t xml:space="preserve"> тыс.руб. Валовая прибыль относительно 201</w:t>
      </w:r>
      <w:r>
        <w:rPr>
          <w:rFonts w:ascii="Times New Roman" w:hAnsi="Times New Roman"/>
          <w:bCs/>
          <w:sz w:val="24"/>
          <w:szCs w:val="24"/>
          <w:lang w:val="ru-RU"/>
        </w:rPr>
        <w:t>3</w:t>
      </w:r>
      <w:r w:rsidRPr="0068483C">
        <w:rPr>
          <w:rFonts w:ascii="Times New Roman" w:hAnsi="Times New Roman"/>
          <w:bCs/>
          <w:sz w:val="24"/>
          <w:szCs w:val="24"/>
          <w:lang w:val="ru-RU"/>
        </w:rPr>
        <w:t xml:space="preserve"> г. у</w:t>
      </w:r>
      <w:r>
        <w:rPr>
          <w:rFonts w:ascii="Times New Roman" w:hAnsi="Times New Roman"/>
          <w:bCs/>
          <w:sz w:val="24"/>
          <w:szCs w:val="24"/>
          <w:lang w:val="ru-RU"/>
        </w:rPr>
        <w:t>величи</w:t>
      </w:r>
      <w:r w:rsidRPr="0068483C">
        <w:rPr>
          <w:rFonts w:ascii="Times New Roman" w:hAnsi="Times New Roman"/>
          <w:bCs/>
          <w:sz w:val="24"/>
          <w:szCs w:val="24"/>
          <w:lang w:val="ru-RU"/>
        </w:rPr>
        <w:t xml:space="preserve">лась на </w:t>
      </w:r>
      <w:r>
        <w:rPr>
          <w:rFonts w:ascii="Times New Roman" w:hAnsi="Times New Roman"/>
          <w:bCs/>
          <w:sz w:val="24"/>
          <w:szCs w:val="24"/>
          <w:lang w:val="ru-RU"/>
        </w:rPr>
        <w:t>2</w:t>
      </w:r>
      <w:r w:rsidR="003A45E6">
        <w:rPr>
          <w:rFonts w:ascii="Times New Roman" w:hAnsi="Times New Roman"/>
          <w:bCs/>
          <w:sz w:val="24"/>
          <w:szCs w:val="24"/>
          <w:lang w:val="ru-RU"/>
        </w:rPr>
        <w:t>4</w:t>
      </w:r>
      <w:r>
        <w:rPr>
          <w:rFonts w:ascii="Times New Roman" w:hAnsi="Times New Roman"/>
          <w:bCs/>
          <w:sz w:val="24"/>
          <w:szCs w:val="24"/>
          <w:lang w:val="ru-RU"/>
        </w:rPr>
        <w:t xml:space="preserve"> 9</w:t>
      </w:r>
      <w:r w:rsidR="003A45E6">
        <w:rPr>
          <w:rFonts w:ascii="Times New Roman" w:hAnsi="Times New Roman"/>
          <w:bCs/>
          <w:sz w:val="24"/>
          <w:szCs w:val="24"/>
          <w:lang w:val="ru-RU"/>
        </w:rPr>
        <w:t>91</w:t>
      </w:r>
      <w:r w:rsidRPr="0068483C">
        <w:rPr>
          <w:rFonts w:ascii="Times New Roman" w:hAnsi="Times New Roman"/>
          <w:bCs/>
          <w:sz w:val="24"/>
          <w:szCs w:val="24"/>
          <w:lang w:val="ru-RU"/>
        </w:rPr>
        <w:t xml:space="preserve"> тыс.руб. </w:t>
      </w:r>
      <w:r>
        <w:rPr>
          <w:rFonts w:ascii="Times New Roman" w:hAnsi="Times New Roman"/>
          <w:bCs/>
          <w:sz w:val="24"/>
          <w:szCs w:val="24"/>
          <w:lang w:val="ru-RU"/>
        </w:rPr>
        <w:t>(</w:t>
      </w:r>
      <w:r w:rsidR="003A45E6">
        <w:rPr>
          <w:rFonts w:ascii="Times New Roman" w:hAnsi="Times New Roman"/>
          <w:bCs/>
          <w:sz w:val="24"/>
          <w:szCs w:val="24"/>
          <w:lang w:val="ru-RU"/>
        </w:rPr>
        <w:t>267,5</w:t>
      </w:r>
      <w:r>
        <w:rPr>
          <w:rFonts w:ascii="Times New Roman" w:hAnsi="Times New Roman"/>
          <w:bCs/>
          <w:sz w:val="24"/>
          <w:szCs w:val="24"/>
          <w:lang w:val="ru-RU"/>
        </w:rPr>
        <w:t>%)</w:t>
      </w:r>
    </w:p>
    <w:p w:rsidR="00E3418E" w:rsidRPr="0068483C" w:rsidRDefault="00E3418E" w:rsidP="00E3418E">
      <w:pPr>
        <w:autoSpaceDE w:val="0"/>
        <w:autoSpaceDN w:val="0"/>
        <w:adjustRightInd w:val="0"/>
        <w:spacing w:before="0" w:after="0" w:line="360" w:lineRule="auto"/>
        <w:jc w:val="both"/>
        <w:rPr>
          <w:rFonts w:ascii="Times New Roman" w:hAnsi="Times New Roman"/>
          <w:bCs/>
          <w:sz w:val="24"/>
          <w:szCs w:val="24"/>
          <w:lang w:val="ru-RU"/>
        </w:rPr>
      </w:pPr>
      <w:r w:rsidRPr="0068483C">
        <w:rPr>
          <w:rFonts w:ascii="Times New Roman" w:hAnsi="Times New Roman"/>
          <w:bCs/>
          <w:sz w:val="24"/>
          <w:szCs w:val="24"/>
          <w:lang w:val="ru-RU"/>
        </w:rPr>
        <w:t xml:space="preserve">Рентабельность основной деятельности </w:t>
      </w:r>
      <w:r>
        <w:rPr>
          <w:rFonts w:ascii="Times New Roman" w:hAnsi="Times New Roman"/>
          <w:bCs/>
          <w:sz w:val="24"/>
          <w:szCs w:val="24"/>
          <w:lang w:val="ru-RU"/>
        </w:rPr>
        <w:t>в 2014 г. составила 6,1 коп.</w:t>
      </w:r>
      <w:r w:rsidRPr="0068483C">
        <w:rPr>
          <w:rFonts w:ascii="Times New Roman" w:hAnsi="Times New Roman"/>
          <w:bCs/>
          <w:sz w:val="24"/>
          <w:szCs w:val="24"/>
          <w:lang w:val="ru-RU"/>
        </w:rPr>
        <w:t xml:space="preserve">, </w:t>
      </w:r>
      <w:r>
        <w:rPr>
          <w:rFonts w:ascii="Times New Roman" w:hAnsi="Times New Roman"/>
          <w:bCs/>
          <w:sz w:val="24"/>
          <w:szCs w:val="24"/>
          <w:lang w:val="ru-RU"/>
        </w:rPr>
        <w:t>при этом она увеличилась 12.1 коп</w:t>
      </w:r>
      <w:proofErr w:type="gramStart"/>
      <w:r>
        <w:rPr>
          <w:rFonts w:ascii="Times New Roman" w:hAnsi="Times New Roman"/>
          <w:bCs/>
          <w:sz w:val="24"/>
          <w:szCs w:val="24"/>
          <w:lang w:val="ru-RU"/>
        </w:rPr>
        <w:t>.</w:t>
      </w:r>
      <w:proofErr w:type="gramEnd"/>
      <w:r>
        <w:rPr>
          <w:rFonts w:ascii="Times New Roman" w:hAnsi="Times New Roman"/>
          <w:bCs/>
          <w:sz w:val="24"/>
          <w:szCs w:val="24"/>
          <w:lang w:val="ru-RU"/>
        </w:rPr>
        <w:t xml:space="preserve"> </w:t>
      </w:r>
      <w:proofErr w:type="gramStart"/>
      <w:r>
        <w:rPr>
          <w:rFonts w:ascii="Times New Roman" w:hAnsi="Times New Roman"/>
          <w:bCs/>
          <w:sz w:val="24"/>
          <w:szCs w:val="24"/>
          <w:lang w:val="ru-RU"/>
        </w:rPr>
        <w:t>о</w:t>
      </w:r>
      <w:proofErr w:type="gramEnd"/>
      <w:r>
        <w:rPr>
          <w:rFonts w:ascii="Times New Roman" w:hAnsi="Times New Roman"/>
          <w:bCs/>
          <w:sz w:val="24"/>
          <w:szCs w:val="24"/>
          <w:lang w:val="ru-RU"/>
        </w:rPr>
        <w:t>тносительно 2013 г.</w:t>
      </w:r>
    </w:p>
    <w:p w:rsidR="00E3418E" w:rsidRDefault="00E3418E" w:rsidP="00E3418E">
      <w:pPr>
        <w:autoSpaceDE w:val="0"/>
        <w:autoSpaceDN w:val="0"/>
        <w:adjustRightInd w:val="0"/>
        <w:spacing w:before="0" w:after="0" w:line="360" w:lineRule="auto"/>
        <w:ind w:firstLine="709"/>
        <w:jc w:val="both"/>
        <w:rPr>
          <w:rFonts w:ascii="Times New Roman" w:hAnsi="Times New Roman"/>
          <w:bCs/>
          <w:sz w:val="24"/>
          <w:szCs w:val="24"/>
          <w:lang w:val="ru-RU"/>
        </w:rPr>
      </w:pPr>
      <w:r w:rsidRPr="0068483C">
        <w:rPr>
          <w:rFonts w:ascii="Times New Roman" w:hAnsi="Times New Roman"/>
          <w:bCs/>
          <w:sz w:val="24"/>
          <w:szCs w:val="24"/>
          <w:lang w:val="ru-RU"/>
        </w:rPr>
        <w:t>По</w:t>
      </w:r>
      <w:r>
        <w:rPr>
          <w:rFonts w:ascii="Times New Roman" w:hAnsi="Times New Roman"/>
          <w:bCs/>
          <w:sz w:val="24"/>
          <w:szCs w:val="24"/>
          <w:lang w:val="ru-RU"/>
        </w:rPr>
        <w:t xml:space="preserve"> результатам финансовой деятельности </w:t>
      </w:r>
      <w:r w:rsidRPr="0068483C">
        <w:rPr>
          <w:rFonts w:ascii="Times New Roman" w:hAnsi="Times New Roman"/>
          <w:bCs/>
          <w:sz w:val="24"/>
          <w:szCs w:val="24"/>
          <w:lang w:val="ru-RU"/>
        </w:rPr>
        <w:t xml:space="preserve"> в 201</w:t>
      </w:r>
      <w:r>
        <w:rPr>
          <w:rFonts w:ascii="Times New Roman" w:hAnsi="Times New Roman"/>
          <w:bCs/>
          <w:sz w:val="24"/>
          <w:szCs w:val="24"/>
          <w:lang w:val="ru-RU"/>
        </w:rPr>
        <w:t>4</w:t>
      </w:r>
      <w:r w:rsidRPr="0068483C">
        <w:rPr>
          <w:rFonts w:ascii="Times New Roman" w:hAnsi="Times New Roman"/>
          <w:bCs/>
          <w:sz w:val="24"/>
          <w:szCs w:val="24"/>
          <w:lang w:val="ru-RU"/>
        </w:rPr>
        <w:t xml:space="preserve"> г. </w:t>
      </w:r>
      <w:r>
        <w:rPr>
          <w:rFonts w:ascii="Times New Roman" w:hAnsi="Times New Roman"/>
          <w:bCs/>
          <w:sz w:val="24"/>
          <w:szCs w:val="24"/>
          <w:lang w:val="ru-RU"/>
        </w:rPr>
        <w:t>получена прибыль 13 201 ты</w:t>
      </w:r>
      <w:r w:rsidRPr="0068483C">
        <w:rPr>
          <w:rFonts w:ascii="Times New Roman" w:hAnsi="Times New Roman"/>
          <w:bCs/>
          <w:sz w:val="24"/>
          <w:szCs w:val="24"/>
          <w:lang w:val="ru-RU"/>
        </w:rPr>
        <w:t>с</w:t>
      </w:r>
      <w:proofErr w:type="gramStart"/>
      <w:r w:rsidRPr="0068483C">
        <w:rPr>
          <w:rFonts w:ascii="Times New Roman" w:hAnsi="Times New Roman"/>
          <w:bCs/>
          <w:sz w:val="24"/>
          <w:szCs w:val="24"/>
          <w:lang w:val="ru-RU"/>
        </w:rPr>
        <w:t>.р</w:t>
      </w:r>
      <w:proofErr w:type="gramEnd"/>
      <w:r w:rsidRPr="0068483C">
        <w:rPr>
          <w:rFonts w:ascii="Times New Roman" w:hAnsi="Times New Roman"/>
          <w:bCs/>
          <w:sz w:val="24"/>
          <w:szCs w:val="24"/>
          <w:lang w:val="ru-RU"/>
        </w:rPr>
        <w:t>уб</w:t>
      </w:r>
      <w:r>
        <w:rPr>
          <w:rFonts w:ascii="Times New Roman" w:hAnsi="Times New Roman"/>
          <w:bCs/>
          <w:sz w:val="24"/>
          <w:szCs w:val="24"/>
          <w:lang w:val="ru-RU"/>
        </w:rPr>
        <w:t>., что на 269,7% больше, чем в 2013 г.</w:t>
      </w:r>
    </w:p>
    <w:tbl>
      <w:tblPr>
        <w:tblW w:w="822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18"/>
        <w:gridCol w:w="1701"/>
        <w:gridCol w:w="1560"/>
        <w:gridCol w:w="1842"/>
      </w:tblGrid>
      <w:tr w:rsidR="006C2F42" w:rsidRPr="00893D5D" w:rsidTr="006C2F42">
        <w:trPr>
          <w:trHeight w:val="578"/>
        </w:trPr>
        <w:tc>
          <w:tcPr>
            <w:tcW w:w="3118" w:type="dxa"/>
          </w:tcPr>
          <w:p w:rsidR="006C2F42" w:rsidRPr="0068483C" w:rsidRDefault="006C2F42" w:rsidP="00FC1471">
            <w:pPr>
              <w:autoSpaceDE w:val="0"/>
              <w:autoSpaceDN w:val="0"/>
              <w:adjustRightInd w:val="0"/>
              <w:spacing w:before="0" w:after="0"/>
              <w:jc w:val="center"/>
              <w:rPr>
                <w:rFonts w:ascii="Times New Roman" w:hAnsi="Times New Roman"/>
                <w:b/>
                <w:sz w:val="24"/>
                <w:szCs w:val="24"/>
                <w:lang w:val="ru-RU"/>
              </w:rPr>
            </w:pPr>
            <w:r w:rsidRPr="0068483C">
              <w:rPr>
                <w:rFonts w:ascii="Times New Roman" w:hAnsi="Times New Roman"/>
                <w:bCs/>
                <w:sz w:val="24"/>
                <w:szCs w:val="24"/>
                <w:lang w:val="ru-RU"/>
              </w:rPr>
              <w:t xml:space="preserve"> </w:t>
            </w:r>
          </w:p>
          <w:p w:rsidR="006C2F42" w:rsidRPr="0068483C" w:rsidRDefault="006C2F42" w:rsidP="00FC1471">
            <w:pPr>
              <w:autoSpaceDE w:val="0"/>
              <w:autoSpaceDN w:val="0"/>
              <w:adjustRightInd w:val="0"/>
              <w:spacing w:before="0" w:after="0"/>
              <w:jc w:val="center"/>
              <w:rPr>
                <w:rFonts w:ascii="Times New Roman" w:hAnsi="Times New Roman"/>
                <w:b/>
                <w:sz w:val="24"/>
                <w:szCs w:val="24"/>
                <w:lang w:val="ru-RU"/>
              </w:rPr>
            </w:pPr>
            <w:r w:rsidRPr="0068483C">
              <w:rPr>
                <w:rFonts w:ascii="Times New Roman" w:hAnsi="Times New Roman"/>
                <w:b/>
                <w:sz w:val="24"/>
                <w:szCs w:val="24"/>
                <w:lang w:val="ru-RU"/>
              </w:rPr>
              <w:t>Показатели</w:t>
            </w:r>
          </w:p>
        </w:tc>
        <w:tc>
          <w:tcPr>
            <w:tcW w:w="1701" w:type="dxa"/>
          </w:tcPr>
          <w:p w:rsidR="006C2F42" w:rsidRPr="0068483C" w:rsidRDefault="006C2F42" w:rsidP="00FC1471">
            <w:pPr>
              <w:autoSpaceDE w:val="0"/>
              <w:autoSpaceDN w:val="0"/>
              <w:adjustRightInd w:val="0"/>
              <w:spacing w:before="0" w:after="0"/>
              <w:jc w:val="center"/>
              <w:rPr>
                <w:rFonts w:ascii="Times New Roman" w:hAnsi="Times New Roman"/>
                <w:b/>
                <w:lang w:val="ru-RU"/>
              </w:rPr>
            </w:pPr>
          </w:p>
          <w:p w:rsidR="006C2F42" w:rsidRPr="0068483C" w:rsidRDefault="006C2F42" w:rsidP="00FC1471">
            <w:pPr>
              <w:autoSpaceDE w:val="0"/>
              <w:autoSpaceDN w:val="0"/>
              <w:adjustRightInd w:val="0"/>
              <w:spacing w:before="0" w:after="0"/>
              <w:jc w:val="center"/>
              <w:rPr>
                <w:rFonts w:ascii="Times New Roman" w:hAnsi="Times New Roman"/>
                <w:b/>
                <w:lang w:val="ru-RU"/>
              </w:rPr>
            </w:pPr>
            <w:r w:rsidRPr="0068483C">
              <w:rPr>
                <w:rFonts w:ascii="Times New Roman" w:hAnsi="Times New Roman"/>
                <w:b/>
                <w:lang w:val="ru-RU"/>
              </w:rPr>
              <w:t>31.12.201</w:t>
            </w:r>
            <w:r>
              <w:rPr>
                <w:rFonts w:ascii="Times New Roman" w:hAnsi="Times New Roman"/>
                <w:b/>
                <w:lang w:val="ru-RU"/>
              </w:rPr>
              <w:t>3</w:t>
            </w:r>
            <w:r w:rsidRPr="0068483C">
              <w:rPr>
                <w:rFonts w:ascii="Times New Roman" w:hAnsi="Times New Roman"/>
                <w:b/>
                <w:lang w:val="ru-RU"/>
              </w:rPr>
              <w:t xml:space="preserve"> г.</w:t>
            </w:r>
          </w:p>
          <w:p w:rsidR="006C2F42" w:rsidRPr="0068483C" w:rsidRDefault="006C2F42" w:rsidP="00FC1471">
            <w:pPr>
              <w:autoSpaceDE w:val="0"/>
              <w:autoSpaceDN w:val="0"/>
              <w:adjustRightInd w:val="0"/>
              <w:spacing w:before="0" w:after="0"/>
              <w:jc w:val="center"/>
              <w:rPr>
                <w:rFonts w:ascii="Times New Roman" w:hAnsi="Times New Roman"/>
                <w:b/>
                <w:lang w:val="ru-RU"/>
              </w:rPr>
            </w:pPr>
            <w:r w:rsidRPr="0068483C">
              <w:rPr>
                <w:rFonts w:ascii="Times New Roman" w:hAnsi="Times New Roman"/>
                <w:b/>
                <w:lang w:val="ru-RU"/>
              </w:rPr>
              <w:t>тыс</w:t>
            </w:r>
            <w:proofErr w:type="gramStart"/>
            <w:r w:rsidRPr="0068483C">
              <w:rPr>
                <w:rFonts w:ascii="Times New Roman" w:hAnsi="Times New Roman"/>
                <w:b/>
                <w:lang w:val="ru-RU"/>
              </w:rPr>
              <w:t>.р</w:t>
            </w:r>
            <w:proofErr w:type="gramEnd"/>
            <w:r w:rsidRPr="0068483C">
              <w:rPr>
                <w:rFonts w:ascii="Times New Roman" w:hAnsi="Times New Roman"/>
                <w:b/>
                <w:lang w:val="ru-RU"/>
              </w:rPr>
              <w:t>уб.</w:t>
            </w:r>
          </w:p>
        </w:tc>
        <w:tc>
          <w:tcPr>
            <w:tcW w:w="1560" w:type="dxa"/>
          </w:tcPr>
          <w:p w:rsidR="006C2F42" w:rsidRPr="0068483C" w:rsidRDefault="006C2F42" w:rsidP="00FC1471">
            <w:pPr>
              <w:autoSpaceDE w:val="0"/>
              <w:autoSpaceDN w:val="0"/>
              <w:adjustRightInd w:val="0"/>
              <w:spacing w:before="0" w:after="0"/>
              <w:jc w:val="center"/>
              <w:rPr>
                <w:rFonts w:ascii="Times New Roman" w:hAnsi="Times New Roman"/>
                <w:b/>
                <w:lang w:val="ru-RU"/>
              </w:rPr>
            </w:pPr>
          </w:p>
          <w:p w:rsidR="006C2F42" w:rsidRPr="0068483C" w:rsidRDefault="006C2F42" w:rsidP="00FC1471">
            <w:pPr>
              <w:autoSpaceDE w:val="0"/>
              <w:autoSpaceDN w:val="0"/>
              <w:adjustRightInd w:val="0"/>
              <w:spacing w:before="0" w:after="0"/>
              <w:jc w:val="center"/>
              <w:rPr>
                <w:rFonts w:ascii="Times New Roman" w:hAnsi="Times New Roman"/>
                <w:b/>
                <w:lang w:val="ru-RU"/>
              </w:rPr>
            </w:pPr>
            <w:r w:rsidRPr="0068483C">
              <w:rPr>
                <w:rFonts w:ascii="Times New Roman" w:hAnsi="Times New Roman"/>
                <w:b/>
                <w:lang w:val="ru-RU"/>
              </w:rPr>
              <w:t>31.12.201</w:t>
            </w:r>
            <w:r>
              <w:rPr>
                <w:rFonts w:ascii="Times New Roman" w:hAnsi="Times New Roman"/>
                <w:b/>
                <w:lang w:val="ru-RU"/>
              </w:rPr>
              <w:t>4</w:t>
            </w:r>
            <w:r w:rsidRPr="0068483C">
              <w:rPr>
                <w:rFonts w:ascii="Times New Roman" w:hAnsi="Times New Roman"/>
                <w:b/>
                <w:lang w:val="ru-RU"/>
              </w:rPr>
              <w:t xml:space="preserve"> г.</w:t>
            </w:r>
          </w:p>
          <w:p w:rsidR="006C2F42" w:rsidRPr="0068483C" w:rsidRDefault="006C2F42" w:rsidP="00FC1471">
            <w:pPr>
              <w:autoSpaceDE w:val="0"/>
              <w:autoSpaceDN w:val="0"/>
              <w:adjustRightInd w:val="0"/>
              <w:spacing w:before="0" w:after="0"/>
              <w:jc w:val="center"/>
              <w:rPr>
                <w:rFonts w:ascii="Times New Roman" w:hAnsi="Times New Roman"/>
                <w:b/>
                <w:lang w:val="ru-RU"/>
              </w:rPr>
            </w:pPr>
            <w:r w:rsidRPr="0068483C">
              <w:rPr>
                <w:rFonts w:ascii="Times New Roman" w:hAnsi="Times New Roman"/>
                <w:b/>
                <w:lang w:val="ru-RU"/>
              </w:rPr>
              <w:t>тыс</w:t>
            </w:r>
            <w:proofErr w:type="gramStart"/>
            <w:r w:rsidRPr="0068483C">
              <w:rPr>
                <w:rFonts w:ascii="Times New Roman" w:hAnsi="Times New Roman"/>
                <w:b/>
                <w:lang w:val="ru-RU"/>
              </w:rPr>
              <w:t>.р</w:t>
            </w:r>
            <w:proofErr w:type="gramEnd"/>
            <w:r w:rsidRPr="0068483C">
              <w:rPr>
                <w:rFonts w:ascii="Times New Roman" w:hAnsi="Times New Roman"/>
                <w:b/>
                <w:lang w:val="ru-RU"/>
              </w:rPr>
              <w:t>уб.</w:t>
            </w:r>
          </w:p>
        </w:tc>
        <w:tc>
          <w:tcPr>
            <w:tcW w:w="1842" w:type="dxa"/>
          </w:tcPr>
          <w:p w:rsidR="006C2F42" w:rsidRPr="0068483C" w:rsidRDefault="004F7E0B" w:rsidP="00FC1471">
            <w:pPr>
              <w:autoSpaceDE w:val="0"/>
              <w:autoSpaceDN w:val="0"/>
              <w:adjustRightInd w:val="0"/>
              <w:spacing w:before="0" w:after="0"/>
              <w:jc w:val="center"/>
              <w:rPr>
                <w:rFonts w:ascii="Times New Roman" w:hAnsi="Times New Roman"/>
                <w:b/>
                <w:lang w:val="ru-RU"/>
              </w:rPr>
            </w:pPr>
            <w:r>
              <w:rPr>
                <w:rFonts w:ascii="Times New Roman" w:hAnsi="Times New Roman"/>
                <w:b/>
                <w:lang w:val="ru-RU"/>
              </w:rPr>
              <w:t>Темп роста</w:t>
            </w:r>
            <w:r w:rsidR="006C2F42" w:rsidRPr="0068483C">
              <w:rPr>
                <w:rFonts w:ascii="Times New Roman" w:hAnsi="Times New Roman"/>
                <w:b/>
                <w:lang w:val="ru-RU"/>
              </w:rPr>
              <w:t xml:space="preserve"> в 201</w:t>
            </w:r>
            <w:r w:rsidR="006C2F42">
              <w:rPr>
                <w:rFonts w:ascii="Times New Roman" w:hAnsi="Times New Roman"/>
                <w:b/>
                <w:lang w:val="ru-RU"/>
              </w:rPr>
              <w:t>4</w:t>
            </w:r>
            <w:r w:rsidR="006C2F42" w:rsidRPr="0068483C">
              <w:rPr>
                <w:rFonts w:ascii="Times New Roman" w:hAnsi="Times New Roman"/>
                <w:b/>
                <w:lang w:val="ru-RU"/>
              </w:rPr>
              <w:t xml:space="preserve"> г. к уровню 201</w:t>
            </w:r>
            <w:r w:rsidR="006C2F42">
              <w:rPr>
                <w:rFonts w:ascii="Times New Roman" w:hAnsi="Times New Roman"/>
                <w:b/>
                <w:lang w:val="ru-RU"/>
              </w:rPr>
              <w:t>3</w:t>
            </w:r>
            <w:r w:rsidR="006C2F42" w:rsidRPr="0068483C">
              <w:rPr>
                <w:rFonts w:ascii="Times New Roman" w:hAnsi="Times New Roman"/>
                <w:b/>
                <w:lang w:val="ru-RU"/>
              </w:rPr>
              <w:t xml:space="preserve"> г., </w:t>
            </w:r>
            <w:proofErr w:type="gramStart"/>
            <w:r w:rsidR="006C2F42" w:rsidRPr="0068483C">
              <w:rPr>
                <w:rFonts w:ascii="Times New Roman" w:hAnsi="Times New Roman"/>
                <w:b/>
                <w:lang w:val="ru-RU"/>
              </w:rPr>
              <w:t>в</w:t>
            </w:r>
            <w:proofErr w:type="gramEnd"/>
            <w:r w:rsidR="006C2F42" w:rsidRPr="0068483C">
              <w:rPr>
                <w:rFonts w:ascii="Times New Roman" w:hAnsi="Times New Roman"/>
                <w:b/>
                <w:lang w:val="ru-RU"/>
              </w:rPr>
              <w:t xml:space="preserve"> %</w:t>
            </w:r>
          </w:p>
        </w:tc>
      </w:tr>
      <w:tr w:rsidR="006C2F42" w:rsidRPr="0068483C" w:rsidTr="006C2F42">
        <w:tc>
          <w:tcPr>
            <w:tcW w:w="3118"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sidRPr="0068483C">
              <w:rPr>
                <w:rFonts w:ascii="Times New Roman" w:hAnsi="Times New Roman"/>
                <w:sz w:val="24"/>
                <w:szCs w:val="24"/>
                <w:lang w:val="ru-RU"/>
              </w:rPr>
              <w:t>Выручка от продажи</w:t>
            </w:r>
          </w:p>
        </w:tc>
        <w:tc>
          <w:tcPr>
            <w:tcW w:w="1701"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129 864</w:t>
            </w:r>
          </w:p>
        </w:tc>
        <w:tc>
          <w:tcPr>
            <w:tcW w:w="1560"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214 692</w:t>
            </w:r>
          </w:p>
        </w:tc>
        <w:tc>
          <w:tcPr>
            <w:tcW w:w="1842"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165,3</w:t>
            </w:r>
          </w:p>
        </w:tc>
      </w:tr>
      <w:tr w:rsidR="006C2F42" w:rsidRPr="0068483C" w:rsidTr="006C2F42">
        <w:tc>
          <w:tcPr>
            <w:tcW w:w="3118"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sidRPr="0068483C">
              <w:rPr>
                <w:rFonts w:ascii="Times New Roman" w:hAnsi="Times New Roman"/>
                <w:sz w:val="24"/>
                <w:szCs w:val="24"/>
                <w:lang w:val="ru-RU"/>
              </w:rPr>
              <w:t>Себестоимость продаж</w:t>
            </w:r>
          </w:p>
        </w:tc>
        <w:tc>
          <w:tcPr>
            <w:tcW w:w="1701"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114 948</w:t>
            </w:r>
          </w:p>
        </w:tc>
        <w:tc>
          <w:tcPr>
            <w:tcW w:w="1560"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174 785</w:t>
            </w:r>
          </w:p>
        </w:tc>
        <w:tc>
          <w:tcPr>
            <w:tcW w:w="1842" w:type="dxa"/>
            <w:vAlign w:val="center"/>
          </w:tcPr>
          <w:p w:rsidR="006C2F42" w:rsidRPr="0068483C" w:rsidRDefault="006C2F42" w:rsidP="006C2F42">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152,1</w:t>
            </w:r>
          </w:p>
        </w:tc>
      </w:tr>
      <w:tr w:rsidR="006C2F42" w:rsidRPr="0068483C" w:rsidTr="006C2F42">
        <w:trPr>
          <w:trHeight w:val="481"/>
        </w:trPr>
        <w:tc>
          <w:tcPr>
            <w:tcW w:w="3118"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sidRPr="0068483C">
              <w:rPr>
                <w:rFonts w:ascii="Times New Roman" w:hAnsi="Times New Roman"/>
                <w:sz w:val="24"/>
                <w:szCs w:val="24"/>
                <w:lang w:val="ru-RU"/>
              </w:rPr>
              <w:t>Валовая прибыль</w:t>
            </w:r>
          </w:p>
        </w:tc>
        <w:tc>
          <w:tcPr>
            <w:tcW w:w="1701"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14 916</w:t>
            </w:r>
          </w:p>
        </w:tc>
        <w:tc>
          <w:tcPr>
            <w:tcW w:w="1560"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39 907</w:t>
            </w:r>
          </w:p>
        </w:tc>
        <w:tc>
          <w:tcPr>
            <w:tcW w:w="1842" w:type="dxa"/>
            <w:vAlign w:val="center"/>
          </w:tcPr>
          <w:p w:rsidR="006C2F42" w:rsidRPr="0068483C" w:rsidRDefault="006C2F42" w:rsidP="00FC1471">
            <w:pPr>
              <w:autoSpaceDE w:val="0"/>
              <w:autoSpaceDN w:val="0"/>
              <w:adjustRightInd w:val="0"/>
              <w:spacing w:before="0" w:after="0"/>
              <w:jc w:val="center"/>
              <w:rPr>
                <w:rFonts w:ascii="Times New Roman" w:hAnsi="Times New Roman"/>
                <w:sz w:val="24"/>
                <w:szCs w:val="24"/>
                <w:lang w:val="ru-RU"/>
              </w:rPr>
            </w:pPr>
            <w:r>
              <w:rPr>
                <w:rFonts w:ascii="Times New Roman" w:hAnsi="Times New Roman"/>
                <w:sz w:val="24"/>
                <w:szCs w:val="24"/>
                <w:lang w:val="ru-RU"/>
              </w:rPr>
              <w:t>267,5</w:t>
            </w:r>
          </w:p>
        </w:tc>
      </w:tr>
    </w:tbl>
    <w:p w:rsidR="00E3418E" w:rsidRPr="0068483C" w:rsidRDefault="00E3418E" w:rsidP="00E3418E">
      <w:pPr>
        <w:pStyle w:val="Default"/>
        <w:tabs>
          <w:tab w:val="left" w:pos="466"/>
        </w:tabs>
        <w:spacing w:before="0" w:after="0"/>
        <w:rPr>
          <w:b/>
          <w:color w:val="auto"/>
        </w:rPr>
      </w:pPr>
      <w:r w:rsidRPr="0068483C">
        <w:rPr>
          <w:b/>
          <w:color w:val="auto"/>
        </w:rPr>
        <w:lastRenderedPageBreak/>
        <w:t>Основные показатели анализа финансового состояния предприятия</w:t>
      </w:r>
    </w:p>
    <w:p w:rsidR="00E3418E" w:rsidRPr="0068483C" w:rsidRDefault="00E3418E" w:rsidP="00E3418E">
      <w:pPr>
        <w:pStyle w:val="Default"/>
        <w:spacing w:before="0" w:after="0"/>
        <w:jc w:val="both"/>
        <w:rPr>
          <w:color w:val="auto"/>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204"/>
        <w:gridCol w:w="1701"/>
        <w:gridCol w:w="1417"/>
      </w:tblGrid>
      <w:tr w:rsidR="00E3418E" w:rsidRPr="0068483C" w:rsidTr="00FC1471">
        <w:tc>
          <w:tcPr>
            <w:tcW w:w="6204" w:type="dxa"/>
            <w:vAlign w:val="center"/>
          </w:tcPr>
          <w:p w:rsidR="00E3418E" w:rsidRPr="0068483C" w:rsidRDefault="00E3418E" w:rsidP="00FC1471">
            <w:pPr>
              <w:pStyle w:val="Default"/>
              <w:tabs>
                <w:tab w:val="center" w:pos="4153"/>
                <w:tab w:val="right" w:pos="8306"/>
              </w:tabs>
              <w:spacing w:before="0" w:after="0"/>
              <w:jc w:val="center"/>
              <w:rPr>
                <w:b/>
                <w:color w:val="auto"/>
              </w:rPr>
            </w:pPr>
            <w:r w:rsidRPr="0068483C">
              <w:rPr>
                <w:b/>
                <w:color w:val="auto"/>
              </w:rPr>
              <w:t>Показатель</w:t>
            </w:r>
          </w:p>
        </w:tc>
        <w:tc>
          <w:tcPr>
            <w:tcW w:w="1701" w:type="dxa"/>
          </w:tcPr>
          <w:p w:rsidR="00E3418E" w:rsidRPr="0068483C" w:rsidRDefault="00E3418E" w:rsidP="00FC1471">
            <w:pPr>
              <w:pStyle w:val="Default"/>
              <w:tabs>
                <w:tab w:val="center" w:pos="4153"/>
                <w:tab w:val="right" w:pos="8306"/>
              </w:tabs>
              <w:spacing w:before="0" w:after="0"/>
              <w:jc w:val="center"/>
              <w:rPr>
                <w:b/>
                <w:color w:val="auto"/>
                <w:sz w:val="20"/>
                <w:szCs w:val="20"/>
              </w:rPr>
            </w:pPr>
            <w:r w:rsidRPr="0068483C">
              <w:rPr>
                <w:b/>
                <w:color w:val="auto"/>
                <w:sz w:val="20"/>
                <w:szCs w:val="20"/>
              </w:rPr>
              <w:t>31.12.201</w:t>
            </w:r>
            <w:r>
              <w:rPr>
                <w:b/>
                <w:color w:val="auto"/>
                <w:sz w:val="20"/>
                <w:szCs w:val="20"/>
              </w:rPr>
              <w:t>3</w:t>
            </w:r>
            <w:r w:rsidRPr="0068483C">
              <w:rPr>
                <w:b/>
                <w:color w:val="auto"/>
                <w:sz w:val="20"/>
                <w:szCs w:val="20"/>
              </w:rPr>
              <w:t xml:space="preserve"> г.</w:t>
            </w:r>
          </w:p>
          <w:p w:rsidR="00E3418E" w:rsidRPr="0068483C" w:rsidRDefault="00E3418E" w:rsidP="00FC1471">
            <w:pPr>
              <w:pStyle w:val="Default"/>
              <w:tabs>
                <w:tab w:val="center" w:pos="4153"/>
                <w:tab w:val="right" w:pos="8306"/>
              </w:tabs>
              <w:spacing w:before="0" w:after="0"/>
              <w:jc w:val="center"/>
              <w:rPr>
                <w:b/>
                <w:color w:val="auto"/>
                <w:sz w:val="20"/>
                <w:szCs w:val="20"/>
              </w:rPr>
            </w:pPr>
            <w:r w:rsidRPr="0068483C">
              <w:rPr>
                <w:b/>
                <w:color w:val="auto"/>
                <w:sz w:val="20"/>
                <w:szCs w:val="20"/>
              </w:rPr>
              <w:t>тыс</w:t>
            </w:r>
            <w:proofErr w:type="gramStart"/>
            <w:r w:rsidRPr="0068483C">
              <w:rPr>
                <w:b/>
                <w:color w:val="auto"/>
                <w:sz w:val="20"/>
                <w:szCs w:val="20"/>
              </w:rPr>
              <w:t>.р</w:t>
            </w:r>
            <w:proofErr w:type="gramEnd"/>
            <w:r w:rsidRPr="0068483C">
              <w:rPr>
                <w:b/>
                <w:color w:val="auto"/>
                <w:sz w:val="20"/>
                <w:szCs w:val="20"/>
              </w:rPr>
              <w:t>уб.</w:t>
            </w:r>
          </w:p>
        </w:tc>
        <w:tc>
          <w:tcPr>
            <w:tcW w:w="1417" w:type="dxa"/>
          </w:tcPr>
          <w:p w:rsidR="00E3418E" w:rsidRPr="0068483C" w:rsidRDefault="00E3418E" w:rsidP="00FC1471">
            <w:pPr>
              <w:pStyle w:val="Default"/>
              <w:tabs>
                <w:tab w:val="center" w:pos="4153"/>
                <w:tab w:val="right" w:pos="8306"/>
              </w:tabs>
              <w:spacing w:before="0" w:after="0"/>
              <w:jc w:val="center"/>
              <w:rPr>
                <w:b/>
                <w:color w:val="auto"/>
                <w:sz w:val="20"/>
                <w:szCs w:val="20"/>
              </w:rPr>
            </w:pPr>
            <w:r w:rsidRPr="0068483C">
              <w:rPr>
                <w:b/>
                <w:color w:val="auto"/>
                <w:sz w:val="20"/>
                <w:szCs w:val="20"/>
              </w:rPr>
              <w:t>31.12.201</w:t>
            </w:r>
            <w:r>
              <w:rPr>
                <w:b/>
                <w:color w:val="auto"/>
                <w:sz w:val="20"/>
                <w:szCs w:val="20"/>
              </w:rPr>
              <w:t>4</w:t>
            </w:r>
            <w:r w:rsidRPr="0068483C">
              <w:rPr>
                <w:b/>
                <w:color w:val="auto"/>
                <w:sz w:val="20"/>
                <w:szCs w:val="20"/>
              </w:rPr>
              <w:t xml:space="preserve"> г.</w:t>
            </w:r>
          </w:p>
          <w:p w:rsidR="00E3418E" w:rsidRPr="0068483C" w:rsidRDefault="00E3418E" w:rsidP="00FC1471">
            <w:pPr>
              <w:pStyle w:val="Default"/>
              <w:tabs>
                <w:tab w:val="center" w:pos="4153"/>
                <w:tab w:val="right" w:pos="8306"/>
              </w:tabs>
              <w:spacing w:before="0" w:after="0"/>
              <w:jc w:val="center"/>
              <w:rPr>
                <w:b/>
                <w:color w:val="auto"/>
                <w:sz w:val="20"/>
                <w:szCs w:val="20"/>
              </w:rPr>
            </w:pPr>
            <w:r w:rsidRPr="0068483C">
              <w:rPr>
                <w:b/>
                <w:color w:val="auto"/>
                <w:sz w:val="20"/>
                <w:szCs w:val="20"/>
              </w:rPr>
              <w:t>тыс</w:t>
            </w:r>
            <w:proofErr w:type="gramStart"/>
            <w:r w:rsidRPr="0068483C">
              <w:rPr>
                <w:b/>
                <w:color w:val="auto"/>
                <w:sz w:val="20"/>
                <w:szCs w:val="20"/>
              </w:rPr>
              <w:t>.р</w:t>
            </w:r>
            <w:proofErr w:type="gramEnd"/>
            <w:r w:rsidRPr="0068483C">
              <w:rPr>
                <w:b/>
                <w:color w:val="auto"/>
                <w:sz w:val="20"/>
                <w:szCs w:val="20"/>
              </w:rPr>
              <w:t>уб.</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Собственные оборотные средства</w:t>
            </w:r>
          </w:p>
        </w:tc>
        <w:tc>
          <w:tcPr>
            <w:tcW w:w="1701" w:type="dxa"/>
            <w:vAlign w:val="center"/>
          </w:tcPr>
          <w:p w:rsidR="00E3418E" w:rsidRPr="0068483C" w:rsidRDefault="00E3418E" w:rsidP="00FC1471">
            <w:pPr>
              <w:pStyle w:val="Default"/>
              <w:spacing w:before="0" w:after="0"/>
              <w:jc w:val="center"/>
              <w:rPr>
                <w:color w:val="auto"/>
              </w:rPr>
            </w:pPr>
            <w:r>
              <w:rPr>
                <w:color w:val="auto"/>
              </w:rPr>
              <w:t>33 921</w:t>
            </w:r>
          </w:p>
        </w:tc>
        <w:tc>
          <w:tcPr>
            <w:tcW w:w="1417" w:type="dxa"/>
            <w:vAlign w:val="center"/>
          </w:tcPr>
          <w:p w:rsidR="00E3418E" w:rsidRPr="0068483C" w:rsidRDefault="00E3418E" w:rsidP="00FC1471">
            <w:pPr>
              <w:pStyle w:val="Default"/>
              <w:spacing w:before="0" w:after="0"/>
              <w:jc w:val="center"/>
              <w:rPr>
                <w:color w:val="auto"/>
              </w:rPr>
            </w:pPr>
            <w:r>
              <w:rPr>
                <w:color w:val="auto"/>
              </w:rPr>
              <w:t>43 510</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Оборотные средства</w:t>
            </w:r>
          </w:p>
        </w:tc>
        <w:tc>
          <w:tcPr>
            <w:tcW w:w="1701" w:type="dxa"/>
            <w:vAlign w:val="center"/>
          </w:tcPr>
          <w:p w:rsidR="00E3418E" w:rsidRPr="0068483C" w:rsidRDefault="00E3418E" w:rsidP="00FC1471">
            <w:pPr>
              <w:pStyle w:val="Default"/>
              <w:spacing w:before="0" w:after="0"/>
              <w:jc w:val="center"/>
              <w:rPr>
                <w:color w:val="auto"/>
              </w:rPr>
            </w:pPr>
            <w:r>
              <w:rPr>
                <w:color w:val="auto"/>
              </w:rPr>
              <w:t>44 571</w:t>
            </w:r>
          </w:p>
        </w:tc>
        <w:tc>
          <w:tcPr>
            <w:tcW w:w="1417" w:type="dxa"/>
            <w:vAlign w:val="center"/>
          </w:tcPr>
          <w:p w:rsidR="00E3418E" w:rsidRPr="0068483C" w:rsidRDefault="00E3418E" w:rsidP="00FC1471">
            <w:pPr>
              <w:pStyle w:val="Default"/>
              <w:spacing w:before="0" w:after="0"/>
              <w:jc w:val="center"/>
              <w:rPr>
                <w:color w:val="auto"/>
              </w:rPr>
            </w:pPr>
            <w:r>
              <w:rPr>
                <w:color w:val="auto"/>
              </w:rPr>
              <w:t>101 665</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Коэффициент обеспеченности собственными средствами</w:t>
            </w:r>
          </w:p>
        </w:tc>
        <w:tc>
          <w:tcPr>
            <w:tcW w:w="1701" w:type="dxa"/>
            <w:vAlign w:val="center"/>
          </w:tcPr>
          <w:p w:rsidR="00E3418E" w:rsidRPr="0068483C" w:rsidRDefault="00E3418E" w:rsidP="00FC1471">
            <w:pPr>
              <w:pStyle w:val="Default"/>
              <w:spacing w:before="0" w:after="0"/>
              <w:jc w:val="center"/>
              <w:rPr>
                <w:b/>
                <w:color w:val="auto"/>
              </w:rPr>
            </w:pPr>
            <w:r>
              <w:rPr>
                <w:b/>
                <w:color w:val="auto"/>
              </w:rPr>
              <w:t>0,76</w:t>
            </w:r>
          </w:p>
        </w:tc>
        <w:tc>
          <w:tcPr>
            <w:tcW w:w="1417" w:type="dxa"/>
            <w:vAlign w:val="center"/>
          </w:tcPr>
          <w:p w:rsidR="00E3418E" w:rsidRPr="0068483C" w:rsidRDefault="00E3418E" w:rsidP="00FC1471">
            <w:pPr>
              <w:pStyle w:val="Default"/>
              <w:spacing w:before="0" w:after="0"/>
              <w:jc w:val="center"/>
              <w:rPr>
                <w:b/>
                <w:color w:val="auto"/>
              </w:rPr>
            </w:pPr>
            <w:r>
              <w:rPr>
                <w:b/>
                <w:color w:val="auto"/>
              </w:rPr>
              <w:t>0,43</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Нормальное значение коэффициента</w:t>
            </w:r>
          </w:p>
        </w:tc>
        <w:tc>
          <w:tcPr>
            <w:tcW w:w="1701" w:type="dxa"/>
            <w:vAlign w:val="center"/>
          </w:tcPr>
          <w:p w:rsidR="00E3418E" w:rsidRPr="0068483C" w:rsidRDefault="00E3418E" w:rsidP="00FC1471">
            <w:pPr>
              <w:pStyle w:val="Default"/>
              <w:spacing w:before="0" w:after="0"/>
              <w:jc w:val="center"/>
              <w:rPr>
                <w:b/>
                <w:color w:val="auto"/>
              </w:rPr>
            </w:pPr>
            <w:r w:rsidRPr="0068483C">
              <w:rPr>
                <w:b/>
                <w:color w:val="auto"/>
              </w:rPr>
              <w:t>0,10</w:t>
            </w:r>
          </w:p>
        </w:tc>
        <w:tc>
          <w:tcPr>
            <w:tcW w:w="1417" w:type="dxa"/>
            <w:vAlign w:val="center"/>
          </w:tcPr>
          <w:p w:rsidR="00E3418E" w:rsidRPr="0068483C" w:rsidRDefault="00E3418E" w:rsidP="00FC1471">
            <w:pPr>
              <w:pStyle w:val="Default"/>
              <w:spacing w:before="0" w:after="0"/>
              <w:jc w:val="center"/>
              <w:rPr>
                <w:b/>
                <w:color w:val="auto"/>
              </w:rPr>
            </w:pPr>
            <w:r w:rsidRPr="0068483C">
              <w:rPr>
                <w:b/>
                <w:color w:val="auto"/>
              </w:rPr>
              <w:t>0,10</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Ликвидные оборотные активы</w:t>
            </w:r>
          </w:p>
        </w:tc>
        <w:tc>
          <w:tcPr>
            <w:tcW w:w="1701" w:type="dxa"/>
            <w:vAlign w:val="center"/>
          </w:tcPr>
          <w:p w:rsidR="00E3418E" w:rsidRPr="0068483C" w:rsidRDefault="00E3418E" w:rsidP="00FC1471">
            <w:pPr>
              <w:pStyle w:val="Default"/>
              <w:spacing w:before="0" w:after="0"/>
              <w:jc w:val="center"/>
              <w:rPr>
                <w:color w:val="auto"/>
              </w:rPr>
            </w:pPr>
            <w:r>
              <w:rPr>
                <w:color w:val="auto"/>
              </w:rPr>
              <w:t>44 571</w:t>
            </w:r>
          </w:p>
        </w:tc>
        <w:tc>
          <w:tcPr>
            <w:tcW w:w="1417" w:type="dxa"/>
            <w:vAlign w:val="center"/>
          </w:tcPr>
          <w:p w:rsidR="00E3418E" w:rsidRPr="0068483C" w:rsidRDefault="00E3418E" w:rsidP="00FC1471">
            <w:pPr>
              <w:pStyle w:val="Default"/>
              <w:spacing w:before="0" w:after="0"/>
              <w:jc w:val="center"/>
              <w:rPr>
                <w:color w:val="auto"/>
              </w:rPr>
            </w:pPr>
            <w:r>
              <w:rPr>
                <w:color w:val="auto"/>
              </w:rPr>
              <w:t>101 665</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Краткосрочные обязательства предприятия</w:t>
            </w:r>
          </w:p>
        </w:tc>
        <w:tc>
          <w:tcPr>
            <w:tcW w:w="1701" w:type="dxa"/>
            <w:vAlign w:val="center"/>
          </w:tcPr>
          <w:p w:rsidR="00E3418E" w:rsidRPr="0068483C" w:rsidRDefault="00E3418E" w:rsidP="00FC1471">
            <w:pPr>
              <w:pStyle w:val="Default"/>
              <w:spacing w:before="0" w:after="0"/>
              <w:jc w:val="center"/>
              <w:rPr>
                <w:color w:val="auto"/>
              </w:rPr>
            </w:pPr>
            <w:r>
              <w:rPr>
                <w:color w:val="auto"/>
              </w:rPr>
              <w:t>10 650</w:t>
            </w:r>
          </w:p>
        </w:tc>
        <w:tc>
          <w:tcPr>
            <w:tcW w:w="1417" w:type="dxa"/>
            <w:vAlign w:val="center"/>
          </w:tcPr>
          <w:p w:rsidR="00E3418E" w:rsidRPr="0068483C" w:rsidRDefault="00E3418E" w:rsidP="00FC1471">
            <w:pPr>
              <w:pStyle w:val="Default"/>
              <w:spacing w:before="0" w:after="0"/>
              <w:jc w:val="center"/>
              <w:rPr>
                <w:color w:val="auto"/>
              </w:rPr>
            </w:pPr>
            <w:r>
              <w:rPr>
                <w:color w:val="auto"/>
              </w:rPr>
              <w:t>58 155</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Коэффициент текущей ликвидности</w:t>
            </w:r>
          </w:p>
        </w:tc>
        <w:tc>
          <w:tcPr>
            <w:tcW w:w="1701" w:type="dxa"/>
          </w:tcPr>
          <w:p w:rsidR="00E3418E" w:rsidRPr="0068483C" w:rsidRDefault="00E3418E" w:rsidP="00FC1471">
            <w:pPr>
              <w:pStyle w:val="Default"/>
              <w:spacing w:before="0" w:after="0"/>
              <w:jc w:val="center"/>
              <w:rPr>
                <w:b/>
                <w:color w:val="auto"/>
              </w:rPr>
            </w:pPr>
            <w:r>
              <w:rPr>
                <w:b/>
                <w:color w:val="auto"/>
              </w:rPr>
              <w:t>4,19</w:t>
            </w:r>
          </w:p>
        </w:tc>
        <w:tc>
          <w:tcPr>
            <w:tcW w:w="1417" w:type="dxa"/>
          </w:tcPr>
          <w:p w:rsidR="00E3418E" w:rsidRPr="0068483C" w:rsidRDefault="00E3418E" w:rsidP="00FC1471">
            <w:pPr>
              <w:pStyle w:val="Default"/>
              <w:spacing w:before="0" w:after="0"/>
              <w:jc w:val="center"/>
              <w:rPr>
                <w:b/>
                <w:color w:val="auto"/>
              </w:rPr>
            </w:pPr>
            <w:r>
              <w:rPr>
                <w:b/>
                <w:color w:val="auto"/>
              </w:rPr>
              <w:t>1,75</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Нормальное значение коэффициента</w:t>
            </w:r>
          </w:p>
        </w:tc>
        <w:tc>
          <w:tcPr>
            <w:tcW w:w="1701" w:type="dxa"/>
          </w:tcPr>
          <w:p w:rsidR="00E3418E" w:rsidRPr="0068483C" w:rsidRDefault="00E3418E" w:rsidP="00FC1471">
            <w:pPr>
              <w:pStyle w:val="Default"/>
              <w:spacing w:before="0" w:after="0"/>
              <w:jc w:val="center"/>
              <w:rPr>
                <w:b/>
                <w:color w:val="auto"/>
              </w:rPr>
            </w:pPr>
            <w:r w:rsidRPr="0068483C">
              <w:rPr>
                <w:b/>
                <w:color w:val="auto"/>
              </w:rPr>
              <w:t>2</w:t>
            </w:r>
          </w:p>
        </w:tc>
        <w:tc>
          <w:tcPr>
            <w:tcW w:w="1417" w:type="dxa"/>
          </w:tcPr>
          <w:p w:rsidR="00E3418E" w:rsidRPr="0068483C" w:rsidRDefault="00E3418E" w:rsidP="00FC1471">
            <w:pPr>
              <w:pStyle w:val="Default"/>
              <w:spacing w:before="0" w:after="0"/>
              <w:jc w:val="center"/>
              <w:rPr>
                <w:b/>
                <w:color w:val="auto"/>
              </w:rPr>
            </w:pPr>
            <w:r w:rsidRPr="0068483C">
              <w:rPr>
                <w:b/>
                <w:color w:val="auto"/>
              </w:rPr>
              <w:t>2</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Выручка от продажи</w:t>
            </w:r>
          </w:p>
        </w:tc>
        <w:tc>
          <w:tcPr>
            <w:tcW w:w="1701" w:type="dxa"/>
          </w:tcPr>
          <w:p w:rsidR="00E3418E" w:rsidRPr="0068483C" w:rsidRDefault="00E3418E" w:rsidP="00FC1471">
            <w:pPr>
              <w:pStyle w:val="Default"/>
              <w:spacing w:before="0" w:after="0"/>
              <w:jc w:val="center"/>
              <w:rPr>
                <w:color w:val="auto"/>
              </w:rPr>
            </w:pPr>
            <w:r>
              <w:rPr>
                <w:color w:val="auto"/>
              </w:rPr>
              <w:t>129 864</w:t>
            </w:r>
          </w:p>
        </w:tc>
        <w:tc>
          <w:tcPr>
            <w:tcW w:w="1417" w:type="dxa"/>
          </w:tcPr>
          <w:p w:rsidR="00E3418E" w:rsidRPr="0068483C" w:rsidRDefault="00E3418E" w:rsidP="00FC1471">
            <w:pPr>
              <w:pStyle w:val="Default"/>
              <w:spacing w:before="0" w:after="0"/>
              <w:jc w:val="center"/>
              <w:rPr>
                <w:color w:val="auto"/>
              </w:rPr>
            </w:pPr>
            <w:r>
              <w:rPr>
                <w:color w:val="auto"/>
              </w:rPr>
              <w:t>214 692</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Капитал на начало периода (валюта баланса)</w:t>
            </w:r>
          </w:p>
        </w:tc>
        <w:tc>
          <w:tcPr>
            <w:tcW w:w="1701" w:type="dxa"/>
          </w:tcPr>
          <w:p w:rsidR="00E3418E" w:rsidRPr="0068483C" w:rsidRDefault="00E3418E" w:rsidP="00FC1471">
            <w:pPr>
              <w:pStyle w:val="Default"/>
              <w:spacing w:before="0" w:after="0"/>
              <w:jc w:val="center"/>
              <w:rPr>
                <w:color w:val="auto"/>
              </w:rPr>
            </w:pPr>
            <w:r>
              <w:rPr>
                <w:color w:val="auto"/>
              </w:rPr>
              <w:t>87 351</w:t>
            </w:r>
          </w:p>
        </w:tc>
        <w:tc>
          <w:tcPr>
            <w:tcW w:w="1417" w:type="dxa"/>
          </w:tcPr>
          <w:p w:rsidR="00E3418E" w:rsidRPr="0068483C" w:rsidRDefault="00E3418E" w:rsidP="00FC1471">
            <w:pPr>
              <w:pStyle w:val="Default"/>
              <w:spacing w:before="0" w:after="0"/>
              <w:jc w:val="center"/>
              <w:rPr>
                <w:color w:val="auto"/>
              </w:rPr>
            </w:pPr>
            <w:r>
              <w:rPr>
                <w:color w:val="auto"/>
              </w:rPr>
              <w:t>70 984</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Капитал на конец периода   (валюта баланса)</w:t>
            </w:r>
          </w:p>
        </w:tc>
        <w:tc>
          <w:tcPr>
            <w:tcW w:w="1701" w:type="dxa"/>
          </w:tcPr>
          <w:p w:rsidR="00E3418E" w:rsidRPr="0068483C" w:rsidRDefault="00E3418E" w:rsidP="00FC1471">
            <w:pPr>
              <w:pStyle w:val="Default"/>
              <w:spacing w:before="0" w:after="0"/>
              <w:jc w:val="center"/>
              <w:rPr>
                <w:color w:val="auto"/>
              </w:rPr>
            </w:pPr>
            <w:r>
              <w:rPr>
                <w:color w:val="auto"/>
              </w:rPr>
              <w:t>70 984</w:t>
            </w:r>
          </w:p>
        </w:tc>
        <w:tc>
          <w:tcPr>
            <w:tcW w:w="1417" w:type="dxa"/>
          </w:tcPr>
          <w:p w:rsidR="00E3418E" w:rsidRPr="0068483C" w:rsidRDefault="00E3418E" w:rsidP="00FC1471">
            <w:pPr>
              <w:pStyle w:val="Default"/>
              <w:spacing w:before="0" w:after="0"/>
              <w:jc w:val="center"/>
              <w:rPr>
                <w:color w:val="auto"/>
              </w:rPr>
            </w:pPr>
            <w:r>
              <w:rPr>
                <w:color w:val="auto"/>
              </w:rPr>
              <w:t>119 596</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Средний капитал</w:t>
            </w:r>
          </w:p>
        </w:tc>
        <w:tc>
          <w:tcPr>
            <w:tcW w:w="1701" w:type="dxa"/>
          </w:tcPr>
          <w:p w:rsidR="00E3418E" w:rsidRPr="0068483C" w:rsidRDefault="00E3418E" w:rsidP="00FC1471">
            <w:pPr>
              <w:pStyle w:val="Default"/>
              <w:spacing w:before="0" w:after="0"/>
              <w:jc w:val="center"/>
              <w:rPr>
                <w:color w:val="auto"/>
              </w:rPr>
            </w:pPr>
            <w:r>
              <w:rPr>
                <w:color w:val="auto"/>
              </w:rPr>
              <w:t>79 168</w:t>
            </w:r>
          </w:p>
        </w:tc>
        <w:tc>
          <w:tcPr>
            <w:tcW w:w="1417" w:type="dxa"/>
          </w:tcPr>
          <w:p w:rsidR="00E3418E" w:rsidRPr="0068483C" w:rsidRDefault="00E3418E" w:rsidP="00FC1471">
            <w:pPr>
              <w:pStyle w:val="Default"/>
              <w:spacing w:before="0" w:after="0"/>
              <w:jc w:val="center"/>
              <w:rPr>
                <w:color w:val="auto"/>
              </w:rPr>
            </w:pPr>
            <w:r>
              <w:rPr>
                <w:color w:val="auto"/>
              </w:rPr>
              <w:t>95 290</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Коэффициент деловой активности</w:t>
            </w:r>
          </w:p>
        </w:tc>
        <w:tc>
          <w:tcPr>
            <w:tcW w:w="1701" w:type="dxa"/>
          </w:tcPr>
          <w:p w:rsidR="00E3418E" w:rsidRPr="0068483C" w:rsidRDefault="00E3418E" w:rsidP="00FC1471">
            <w:pPr>
              <w:pStyle w:val="Default"/>
              <w:spacing w:before="0" w:after="0"/>
              <w:jc w:val="center"/>
              <w:rPr>
                <w:b/>
                <w:color w:val="auto"/>
              </w:rPr>
            </w:pPr>
            <w:r>
              <w:rPr>
                <w:b/>
                <w:color w:val="auto"/>
              </w:rPr>
              <w:t>1,64</w:t>
            </w:r>
          </w:p>
        </w:tc>
        <w:tc>
          <w:tcPr>
            <w:tcW w:w="1417" w:type="dxa"/>
          </w:tcPr>
          <w:p w:rsidR="00E3418E" w:rsidRPr="0068483C" w:rsidRDefault="00E3418E" w:rsidP="00FC1471">
            <w:pPr>
              <w:pStyle w:val="Default"/>
              <w:spacing w:before="0" w:after="0"/>
              <w:jc w:val="center"/>
              <w:rPr>
                <w:b/>
                <w:color w:val="auto"/>
              </w:rPr>
            </w:pPr>
            <w:r>
              <w:rPr>
                <w:b/>
                <w:color w:val="auto"/>
              </w:rPr>
              <w:t>2,25</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Нормальное значение коэффициента</w:t>
            </w:r>
          </w:p>
        </w:tc>
        <w:tc>
          <w:tcPr>
            <w:tcW w:w="1701" w:type="dxa"/>
          </w:tcPr>
          <w:p w:rsidR="00E3418E" w:rsidRPr="0068483C" w:rsidRDefault="00E3418E" w:rsidP="00FC1471">
            <w:pPr>
              <w:pStyle w:val="Default"/>
              <w:spacing w:before="0" w:after="0"/>
              <w:jc w:val="center"/>
              <w:rPr>
                <w:b/>
                <w:color w:val="auto"/>
              </w:rPr>
            </w:pPr>
            <w:r w:rsidRPr="0068483C">
              <w:rPr>
                <w:b/>
                <w:color w:val="auto"/>
              </w:rPr>
              <w:t>2,40</w:t>
            </w:r>
          </w:p>
        </w:tc>
        <w:tc>
          <w:tcPr>
            <w:tcW w:w="1417" w:type="dxa"/>
          </w:tcPr>
          <w:p w:rsidR="00E3418E" w:rsidRPr="0068483C" w:rsidRDefault="00E3418E" w:rsidP="00FC1471">
            <w:pPr>
              <w:pStyle w:val="Default"/>
              <w:spacing w:before="0" w:after="0"/>
              <w:jc w:val="center"/>
              <w:rPr>
                <w:b/>
                <w:color w:val="auto"/>
              </w:rPr>
            </w:pPr>
            <w:r w:rsidRPr="0068483C">
              <w:rPr>
                <w:b/>
                <w:color w:val="auto"/>
              </w:rPr>
              <w:t>2,40</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Чистая прибыль</w:t>
            </w:r>
          </w:p>
        </w:tc>
        <w:tc>
          <w:tcPr>
            <w:tcW w:w="1701" w:type="dxa"/>
          </w:tcPr>
          <w:p w:rsidR="00E3418E" w:rsidRPr="0068483C" w:rsidRDefault="00E3418E" w:rsidP="00FC1471">
            <w:pPr>
              <w:pStyle w:val="Default"/>
              <w:spacing w:before="0" w:after="0"/>
              <w:jc w:val="center"/>
              <w:rPr>
                <w:color w:val="auto"/>
              </w:rPr>
            </w:pPr>
            <w:r>
              <w:rPr>
                <w:color w:val="auto"/>
              </w:rPr>
              <w:t>-7 781</w:t>
            </w:r>
          </w:p>
        </w:tc>
        <w:tc>
          <w:tcPr>
            <w:tcW w:w="1417" w:type="dxa"/>
          </w:tcPr>
          <w:p w:rsidR="00E3418E" w:rsidRPr="0068483C" w:rsidRDefault="00E3418E" w:rsidP="00FC1471">
            <w:pPr>
              <w:pStyle w:val="Default"/>
              <w:spacing w:before="0" w:after="0"/>
              <w:jc w:val="center"/>
              <w:rPr>
                <w:color w:val="auto"/>
              </w:rPr>
            </w:pPr>
            <w:r>
              <w:rPr>
                <w:color w:val="auto"/>
              </w:rPr>
              <w:t>13 201</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Собственный капитал на начало периода</w:t>
            </w:r>
          </w:p>
        </w:tc>
        <w:tc>
          <w:tcPr>
            <w:tcW w:w="1701" w:type="dxa"/>
          </w:tcPr>
          <w:p w:rsidR="00E3418E" w:rsidRPr="0068483C" w:rsidRDefault="00E3418E" w:rsidP="00FC1471">
            <w:pPr>
              <w:pStyle w:val="Default"/>
              <w:spacing w:before="0" w:after="0"/>
              <w:jc w:val="center"/>
              <w:rPr>
                <w:color w:val="auto"/>
              </w:rPr>
            </w:pPr>
            <w:r>
              <w:rPr>
                <w:color w:val="auto"/>
              </w:rPr>
              <w:t>67 827</w:t>
            </w:r>
          </w:p>
        </w:tc>
        <w:tc>
          <w:tcPr>
            <w:tcW w:w="1417" w:type="dxa"/>
          </w:tcPr>
          <w:p w:rsidR="00E3418E" w:rsidRPr="0068483C" w:rsidRDefault="00E3418E" w:rsidP="00FC1471">
            <w:pPr>
              <w:pStyle w:val="Default"/>
              <w:spacing w:before="0" w:after="0"/>
              <w:jc w:val="center"/>
              <w:rPr>
                <w:color w:val="auto"/>
              </w:rPr>
            </w:pPr>
            <w:r>
              <w:rPr>
                <w:color w:val="auto"/>
              </w:rPr>
              <w:t>60 334</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Собственный капитал на конец периода</w:t>
            </w:r>
          </w:p>
        </w:tc>
        <w:tc>
          <w:tcPr>
            <w:tcW w:w="1701" w:type="dxa"/>
          </w:tcPr>
          <w:p w:rsidR="00E3418E" w:rsidRPr="0068483C" w:rsidRDefault="00E3418E" w:rsidP="00FC1471">
            <w:pPr>
              <w:pStyle w:val="Default"/>
              <w:spacing w:before="0" w:after="0"/>
              <w:jc w:val="center"/>
              <w:rPr>
                <w:color w:val="auto"/>
              </w:rPr>
            </w:pPr>
            <w:r>
              <w:rPr>
                <w:color w:val="auto"/>
              </w:rPr>
              <w:t>60 334</w:t>
            </w:r>
          </w:p>
        </w:tc>
        <w:tc>
          <w:tcPr>
            <w:tcW w:w="1417" w:type="dxa"/>
          </w:tcPr>
          <w:p w:rsidR="00E3418E" w:rsidRPr="0068483C" w:rsidRDefault="00E3418E" w:rsidP="00FC1471">
            <w:pPr>
              <w:pStyle w:val="Default"/>
              <w:spacing w:before="0" w:after="0"/>
              <w:jc w:val="center"/>
              <w:rPr>
                <w:color w:val="auto"/>
              </w:rPr>
            </w:pPr>
            <w:r>
              <w:rPr>
                <w:color w:val="auto"/>
              </w:rPr>
              <w:t>61 441</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Средний собственный капитал</w:t>
            </w:r>
          </w:p>
        </w:tc>
        <w:tc>
          <w:tcPr>
            <w:tcW w:w="1701" w:type="dxa"/>
          </w:tcPr>
          <w:p w:rsidR="00E3418E" w:rsidRPr="0068483C" w:rsidRDefault="00E3418E" w:rsidP="00FC1471">
            <w:pPr>
              <w:pStyle w:val="Default"/>
              <w:spacing w:before="0" w:after="0"/>
              <w:jc w:val="center"/>
              <w:rPr>
                <w:color w:val="auto"/>
              </w:rPr>
            </w:pPr>
            <w:r>
              <w:rPr>
                <w:color w:val="auto"/>
              </w:rPr>
              <w:t>64 081</w:t>
            </w:r>
          </w:p>
        </w:tc>
        <w:tc>
          <w:tcPr>
            <w:tcW w:w="1417" w:type="dxa"/>
          </w:tcPr>
          <w:p w:rsidR="00E3418E" w:rsidRPr="0068483C" w:rsidRDefault="00E3418E" w:rsidP="00FC1471">
            <w:pPr>
              <w:pStyle w:val="Default"/>
              <w:spacing w:before="0" w:after="0"/>
              <w:jc w:val="center"/>
              <w:rPr>
                <w:color w:val="auto"/>
              </w:rPr>
            </w:pPr>
            <w:r>
              <w:rPr>
                <w:color w:val="auto"/>
              </w:rPr>
              <w:t>60 888</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Рентабельность собственного капитала, %</w:t>
            </w:r>
          </w:p>
        </w:tc>
        <w:tc>
          <w:tcPr>
            <w:tcW w:w="1701" w:type="dxa"/>
          </w:tcPr>
          <w:p w:rsidR="00E3418E" w:rsidRPr="0068483C" w:rsidRDefault="00E3418E" w:rsidP="00FC1471">
            <w:pPr>
              <w:pStyle w:val="Default"/>
              <w:spacing w:before="0" w:after="0"/>
              <w:jc w:val="center"/>
              <w:rPr>
                <w:b/>
                <w:color w:val="auto"/>
              </w:rPr>
            </w:pPr>
            <w:r>
              <w:rPr>
                <w:b/>
                <w:color w:val="auto"/>
              </w:rPr>
              <w:t>-12</w:t>
            </w:r>
          </w:p>
        </w:tc>
        <w:tc>
          <w:tcPr>
            <w:tcW w:w="1417" w:type="dxa"/>
          </w:tcPr>
          <w:p w:rsidR="00E3418E" w:rsidRPr="0068483C" w:rsidRDefault="00E3418E" w:rsidP="00FC1471">
            <w:pPr>
              <w:pStyle w:val="Default"/>
              <w:spacing w:before="0" w:after="0"/>
              <w:jc w:val="center"/>
              <w:rPr>
                <w:b/>
                <w:color w:val="auto"/>
              </w:rPr>
            </w:pPr>
            <w:r>
              <w:rPr>
                <w:b/>
                <w:color w:val="auto"/>
              </w:rPr>
              <w:t>21,6</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Нормальное значение, %</w:t>
            </w:r>
          </w:p>
        </w:tc>
        <w:tc>
          <w:tcPr>
            <w:tcW w:w="1701" w:type="dxa"/>
          </w:tcPr>
          <w:p w:rsidR="00E3418E" w:rsidRPr="0068483C" w:rsidRDefault="00E3418E" w:rsidP="00FC1471">
            <w:pPr>
              <w:pStyle w:val="Default"/>
              <w:spacing w:before="0" w:after="0"/>
              <w:jc w:val="center"/>
              <w:rPr>
                <w:b/>
                <w:color w:val="auto"/>
              </w:rPr>
            </w:pPr>
            <w:r w:rsidRPr="0068483C">
              <w:rPr>
                <w:b/>
                <w:color w:val="auto"/>
              </w:rPr>
              <w:t>20</w:t>
            </w:r>
          </w:p>
        </w:tc>
        <w:tc>
          <w:tcPr>
            <w:tcW w:w="1417" w:type="dxa"/>
          </w:tcPr>
          <w:p w:rsidR="00E3418E" w:rsidRPr="0068483C" w:rsidRDefault="00E3418E" w:rsidP="00FC1471">
            <w:pPr>
              <w:pStyle w:val="Default"/>
              <w:spacing w:before="0" w:after="0"/>
              <w:jc w:val="center"/>
              <w:rPr>
                <w:b/>
                <w:color w:val="auto"/>
              </w:rPr>
            </w:pPr>
            <w:r w:rsidRPr="0068483C">
              <w:rPr>
                <w:b/>
                <w:color w:val="auto"/>
              </w:rPr>
              <w:t>20</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Прибыль от продажи</w:t>
            </w:r>
          </w:p>
        </w:tc>
        <w:tc>
          <w:tcPr>
            <w:tcW w:w="1701" w:type="dxa"/>
          </w:tcPr>
          <w:p w:rsidR="00E3418E" w:rsidRPr="0068483C" w:rsidRDefault="00E3418E" w:rsidP="00FC1471">
            <w:pPr>
              <w:pStyle w:val="Default"/>
              <w:spacing w:before="0" w:after="0"/>
              <w:jc w:val="center"/>
              <w:rPr>
                <w:color w:val="auto"/>
              </w:rPr>
            </w:pPr>
            <w:r>
              <w:rPr>
                <w:color w:val="auto"/>
              </w:rPr>
              <w:t>-23 740</w:t>
            </w:r>
          </w:p>
        </w:tc>
        <w:tc>
          <w:tcPr>
            <w:tcW w:w="1417" w:type="dxa"/>
          </w:tcPr>
          <w:p w:rsidR="00E3418E" w:rsidRPr="0068483C" w:rsidRDefault="00E3418E" w:rsidP="00FC1471">
            <w:pPr>
              <w:pStyle w:val="Default"/>
              <w:spacing w:before="0" w:after="0"/>
              <w:jc w:val="center"/>
              <w:rPr>
                <w:color w:val="auto"/>
              </w:rPr>
            </w:pPr>
            <w:r>
              <w:rPr>
                <w:color w:val="auto"/>
              </w:rPr>
              <w:t>764</w:t>
            </w:r>
          </w:p>
        </w:tc>
      </w:tr>
      <w:tr w:rsidR="00E3418E" w:rsidRPr="0068483C" w:rsidTr="00FC1471">
        <w:tc>
          <w:tcPr>
            <w:tcW w:w="6204" w:type="dxa"/>
          </w:tcPr>
          <w:p w:rsidR="00E3418E" w:rsidRPr="0068483C" w:rsidRDefault="00E3418E" w:rsidP="00FC1471">
            <w:pPr>
              <w:pStyle w:val="Default"/>
              <w:spacing w:before="0" w:after="0"/>
              <w:jc w:val="both"/>
              <w:rPr>
                <w:color w:val="auto"/>
              </w:rPr>
            </w:pPr>
            <w:r w:rsidRPr="0068483C">
              <w:rPr>
                <w:color w:val="auto"/>
              </w:rPr>
              <w:t>Себестоимость, коммерческие и управленческие расходы</w:t>
            </w:r>
          </w:p>
        </w:tc>
        <w:tc>
          <w:tcPr>
            <w:tcW w:w="1701" w:type="dxa"/>
            <w:vAlign w:val="center"/>
          </w:tcPr>
          <w:p w:rsidR="00E3418E" w:rsidRPr="0068483C" w:rsidRDefault="00E3418E" w:rsidP="00FC1471">
            <w:pPr>
              <w:pStyle w:val="Default"/>
              <w:spacing w:before="0" w:after="0"/>
              <w:jc w:val="center"/>
              <w:rPr>
                <w:color w:val="auto"/>
              </w:rPr>
            </w:pPr>
            <w:r>
              <w:rPr>
                <w:color w:val="auto"/>
              </w:rPr>
              <w:t>153 604</w:t>
            </w:r>
          </w:p>
        </w:tc>
        <w:tc>
          <w:tcPr>
            <w:tcW w:w="1417" w:type="dxa"/>
            <w:vAlign w:val="center"/>
          </w:tcPr>
          <w:p w:rsidR="00E3418E" w:rsidRPr="0068483C" w:rsidRDefault="00E3418E" w:rsidP="004F7E0B">
            <w:pPr>
              <w:pStyle w:val="Default"/>
              <w:spacing w:before="0" w:after="0"/>
              <w:jc w:val="center"/>
              <w:rPr>
                <w:color w:val="auto"/>
              </w:rPr>
            </w:pPr>
            <w:r>
              <w:rPr>
                <w:color w:val="auto"/>
              </w:rPr>
              <w:t>21</w:t>
            </w:r>
            <w:r w:rsidR="004F7E0B">
              <w:rPr>
                <w:color w:val="auto"/>
              </w:rPr>
              <w:t>3</w:t>
            </w:r>
            <w:r>
              <w:rPr>
                <w:color w:val="auto"/>
              </w:rPr>
              <w:t xml:space="preserve"> </w:t>
            </w:r>
            <w:r w:rsidR="004F7E0B">
              <w:rPr>
                <w:color w:val="auto"/>
              </w:rPr>
              <w:t>928</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Рентабельность продаж, %</w:t>
            </w:r>
          </w:p>
        </w:tc>
        <w:tc>
          <w:tcPr>
            <w:tcW w:w="1701" w:type="dxa"/>
          </w:tcPr>
          <w:p w:rsidR="00E3418E" w:rsidRPr="0068483C" w:rsidRDefault="00E3418E" w:rsidP="00FC1471">
            <w:pPr>
              <w:pStyle w:val="Default"/>
              <w:spacing w:before="0" w:after="0"/>
              <w:jc w:val="center"/>
              <w:rPr>
                <w:b/>
                <w:color w:val="auto"/>
              </w:rPr>
            </w:pPr>
            <w:r>
              <w:rPr>
                <w:b/>
                <w:color w:val="auto"/>
              </w:rPr>
              <w:t>-15,5</w:t>
            </w:r>
          </w:p>
        </w:tc>
        <w:tc>
          <w:tcPr>
            <w:tcW w:w="1417" w:type="dxa"/>
          </w:tcPr>
          <w:p w:rsidR="00E3418E" w:rsidRPr="0068483C" w:rsidRDefault="00E3418E" w:rsidP="00FC1471">
            <w:pPr>
              <w:pStyle w:val="Default"/>
              <w:spacing w:before="0" w:after="0"/>
              <w:jc w:val="center"/>
              <w:rPr>
                <w:b/>
                <w:color w:val="auto"/>
              </w:rPr>
            </w:pPr>
            <w:r>
              <w:rPr>
                <w:b/>
                <w:color w:val="auto"/>
              </w:rPr>
              <w:t>0,4</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Нормальное значение, рентабельность продаж, %</w:t>
            </w:r>
          </w:p>
        </w:tc>
        <w:tc>
          <w:tcPr>
            <w:tcW w:w="1701" w:type="dxa"/>
          </w:tcPr>
          <w:p w:rsidR="00E3418E" w:rsidRPr="0068483C" w:rsidRDefault="00E3418E" w:rsidP="004F7E0B">
            <w:pPr>
              <w:pStyle w:val="Default"/>
              <w:spacing w:before="0" w:after="0"/>
              <w:jc w:val="center"/>
              <w:rPr>
                <w:b/>
                <w:color w:val="auto"/>
              </w:rPr>
            </w:pPr>
            <w:r w:rsidRPr="0068483C">
              <w:rPr>
                <w:b/>
                <w:color w:val="auto"/>
              </w:rPr>
              <w:t>8,</w:t>
            </w:r>
            <w:r w:rsidR="004F7E0B">
              <w:rPr>
                <w:b/>
                <w:color w:val="auto"/>
              </w:rPr>
              <w:t>9</w:t>
            </w:r>
          </w:p>
        </w:tc>
        <w:tc>
          <w:tcPr>
            <w:tcW w:w="1417" w:type="dxa"/>
          </w:tcPr>
          <w:p w:rsidR="00E3418E" w:rsidRPr="0068483C" w:rsidRDefault="00E3418E" w:rsidP="004F7E0B">
            <w:pPr>
              <w:pStyle w:val="Default"/>
              <w:spacing w:before="0" w:after="0"/>
              <w:jc w:val="center"/>
              <w:rPr>
                <w:b/>
                <w:color w:val="auto"/>
              </w:rPr>
            </w:pPr>
            <w:r w:rsidRPr="0068483C">
              <w:rPr>
                <w:b/>
                <w:color w:val="auto"/>
              </w:rPr>
              <w:t>8,</w:t>
            </w:r>
            <w:r w:rsidR="004F7E0B">
              <w:rPr>
                <w:b/>
                <w:color w:val="auto"/>
              </w:rPr>
              <w:t>9</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Итого финансовое состояние предприятия, %</w:t>
            </w:r>
          </w:p>
        </w:tc>
        <w:tc>
          <w:tcPr>
            <w:tcW w:w="1701" w:type="dxa"/>
          </w:tcPr>
          <w:p w:rsidR="00E3418E" w:rsidRPr="0068483C" w:rsidRDefault="00E3418E" w:rsidP="00FC1471">
            <w:pPr>
              <w:pStyle w:val="Default"/>
              <w:spacing w:before="0" w:after="0"/>
              <w:jc w:val="center"/>
              <w:rPr>
                <w:b/>
                <w:color w:val="auto"/>
              </w:rPr>
            </w:pPr>
            <w:r>
              <w:rPr>
                <w:b/>
                <w:color w:val="auto"/>
              </w:rPr>
              <w:t>1,58</w:t>
            </w:r>
          </w:p>
        </w:tc>
        <w:tc>
          <w:tcPr>
            <w:tcW w:w="1417" w:type="dxa"/>
          </w:tcPr>
          <w:p w:rsidR="00E3418E" w:rsidRPr="0068483C" w:rsidRDefault="00E3418E" w:rsidP="00FC1471">
            <w:pPr>
              <w:pStyle w:val="Default"/>
              <w:spacing w:before="0" w:after="0"/>
              <w:jc w:val="center"/>
              <w:rPr>
                <w:b/>
                <w:color w:val="auto"/>
              </w:rPr>
            </w:pPr>
            <w:r>
              <w:rPr>
                <w:b/>
                <w:color w:val="auto"/>
              </w:rPr>
              <w:t>1,44</w:t>
            </w:r>
          </w:p>
        </w:tc>
      </w:tr>
      <w:tr w:rsidR="00E3418E" w:rsidRPr="0068483C" w:rsidTr="00FC1471">
        <w:tc>
          <w:tcPr>
            <w:tcW w:w="6204" w:type="dxa"/>
          </w:tcPr>
          <w:p w:rsidR="00E3418E" w:rsidRPr="0068483C" w:rsidRDefault="00E3418E" w:rsidP="00FC1471">
            <w:pPr>
              <w:pStyle w:val="Default"/>
              <w:spacing w:before="0" w:after="0"/>
              <w:jc w:val="both"/>
              <w:rPr>
                <w:b/>
                <w:color w:val="auto"/>
              </w:rPr>
            </w:pPr>
            <w:r w:rsidRPr="0068483C">
              <w:rPr>
                <w:b/>
                <w:color w:val="auto"/>
              </w:rPr>
              <w:t>Нормальное значение</w:t>
            </w:r>
          </w:p>
        </w:tc>
        <w:tc>
          <w:tcPr>
            <w:tcW w:w="1701" w:type="dxa"/>
          </w:tcPr>
          <w:p w:rsidR="00E3418E" w:rsidRPr="0068483C" w:rsidRDefault="00E3418E" w:rsidP="00FC1471">
            <w:pPr>
              <w:pStyle w:val="Default"/>
              <w:spacing w:before="0" w:after="0"/>
              <w:jc w:val="center"/>
              <w:rPr>
                <w:b/>
                <w:color w:val="auto"/>
              </w:rPr>
            </w:pPr>
            <w:r w:rsidRPr="0068483C">
              <w:rPr>
                <w:b/>
                <w:color w:val="auto"/>
              </w:rPr>
              <w:t>1</w:t>
            </w:r>
          </w:p>
        </w:tc>
        <w:tc>
          <w:tcPr>
            <w:tcW w:w="1417" w:type="dxa"/>
          </w:tcPr>
          <w:p w:rsidR="00E3418E" w:rsidRPr="0068483C" w:rsidRDefault="00E3418E" w:rsidP="00FC1471">
            <w:pPr>
              <w:pStyle w:val="Default"/>
              <w:spacing w:before="0" w:after="0"/>
              <w:jc w:val="center"/>
              <w:rPr>
                <w:b/>
                <w:color w:val="auto"/>
              </w:rPr>
            </w:pPr>
            <w:r w:rsidRPr="0068483C">
              <w:rPr>
                <w:b/>
                <w:color w:val="auto"/>
              </w:rPr>
              <w:t>1</w:t>
            </w:r>
          </w:p>
        </w:tc>
      </w:tr>
    </w:tbl>
    <w:p w:rsidR="001D24F7" w:rsidRDefault="001D24F7" w:rsidP="00E3418E">
      <w:pPr>
        <w:pStyle w:val="Default"/>
        <w:spacing w:before="0" w:after="0"/>
        <w:ind w:firstLine="709"/>
        <w:jc w:val="both"/>
        <w:rPr>
          <w:b/>
          <w:color w:val="auto"/>
        </w:rPr>
      </w:pPr>
    </w:p>
    <w:p w:rsidR="00E3418E" w:rsidRPr="0068483C" w:rsidRDefault="00E3418E" w:rsidP="00E3418E">
      <w:pPr>
        <w:pStyle w:val="Default"/>
        <w:spacing w:before="0" w:after="0"/>
        <w:ind w:firstLine="709"/>
        <w:jc w:val="both"/>
        <w:rPr>
          <w:noProof/>
          <w:color w:val="auto"/>
          <w:lang w:eastAsia="ru-RU"/>
        </w:rPr>
      </w:pPr>
      <w:r w:rsidRPr="0068483C">
        <w:rPr>
          <w:b/>
          <w:color w:val="auto"/>
        </w:rPr>
        <w:t xml:space="preserve">На конец  отчетного периода финансовое состояние </w:t>
      </w:r>
      <w:r>
        <w:rPr>
          <w:b/>
          <w:color w:val="auto"/>
        </w:rPr>
        <w:t xml:space="preserve">предприятия </w:t>
      </w:r>
      <w:r w:rsidRPr="0068483C">
        <w:rPr>
          <w:b/>
          <w:color w:val="auto"/>
        </w:rPr>
        <w:t>является устойчивым.</w:t>
      </w:r>
    </w:p>
    <w:p w:rsidR="00E3418E" w:rsidRDefault="00E3418E" w:rsidP="00E3418E">
      <w:pPr>
        <w:pStyle w:val="Default"/>
        <w:spacing w:before="0" w:after="0" w:line="360" w:lineRule="auto"/>
        <w:ind w:firstLine="709"/>
        <w:jc w:val="both"/>
        <w:rPr>
          <w:color w:val="FF0000"/>
          <w:lang w:eastAsia="ru-RU"/>
        </w:rPr>
      </w:pPr>
    </w:p>
    <w:p w:rsidR="001D24F7" w:rsidRDefault="001D24F7" w:rsidP="00E3418E">
      <w:pPr>
        <w:pStyle w:val="Default"/>
        <w:spacing w:before="0" w:after="0" w:line="360" w:lineRule="auto"/>
        <w:ind w:firstLine="709"/>
        <w:jc w:val="both"/>
        <w:rPr>
          <w:color w:val="FF0000"/>
          <w:lang w:eastAsia="ru-RU"/>
        </w:rPr>
      </w:pPr>
    </w:p>
    <w:p w:rsidR="00423549" w:rsidRDefault="00423549" w:rsidP="00E3418E">
      <w:pPr>
        <w:pStyle w:val="Default"/>
        <w:spacing w:before="0" w:after="0" w:line="360" w:lineRule="auto"/>
        <w:ind w:firstLine="709"/>
        <w:jc w:val="both"/>
        <w:rPr>
          <w:color w:val="FF0000"/>
          <w:lang w:eastAsia="ru-RU"/>
        </w:rPr>
      </w:pPr>
    </w:p>
    <w:p w:rsidR="00935135" w:rsidRDefault="00935135" w:rsidP="00E3418E">
      <w:pPr>
        <w:pStyle w:val="Default"/>
        <w:spacing w:before="0" w:after="0" w:line="360" w:lineRule="auto"/>
        <w:ind w:firstLine="709"/>
        <w:jc w:val="both"/>
        <w:rPr>
          <w:color w:val="FF0000"/>
          <w:lang w:eastAsia="ru-RU"/>
        </w:rPr>
      </w:pPr>
    </w:p>
    <w:p w:rsidR="003E0C50" w:rsidRDefault="003E0C50" w:rsidP="00E3418E">
      <w:pPr>
        <w:pStyle w:val="Default"/>
        <w:spacing w:before="0" w:after="0" w:line="360" w:lineRule="auto"/>
        <w:ind w:firstLine="709"/>
        <w:jc w:val="both"/>
        <w:rPr>
          <w:color w:val="FF0000"/>
          <w:lang w:eastAsia="ru-RU"/>
        </w:rPr>
      </w:pPr>
    </w:p>
    <w:p w:rsidR="003E0C50" w:rsidRDefault="003E0C50" w:rsidP="00E3418E">
      <w:pPr>
        <w:pStyle w:val="Default"/>
        <w:spacing w:before="0" w:after="0" w:line="360" w:lineRule="auto"/>
        <w:ind w:firstLine="709"/>
        <w:jc w:val="both"/>
        <w:rPr>
          <w:color w:val="FF0000"/>
          <w:lang w:eastAsia="ru-RU"/>
        </w:rPr>
      </w:pPr>
    </w:p>
    <w:p w:rsidR="00E3418E" w:rsidRDefault="00E3418E" w:rsidP="00E3418E">
      <w:pPr>
        <w:pStyle w:val="Default"/>
        <w:spacing w:before="0" w:after="0" w:line="360" w:lineRule="auto"/>
        <w:ind w:firstLine="709"/>
        <w:jc w:val="center"/>
        <w:rPr>
          <w:b/>
          <w:lang w:eastAsia="ru-RU"/>
        </w:rPr>
      </w:pPr>
      <w:r>
        <w:rPr>
          <w:b/>
          <w:lang w:eastAsia="ru-RU"/>
        </w:rPr>
        <w:lastRenderedPageBreak/>
        <w:t>Информация об объеме каждого из использованных акционерным обществом в отчетном году видов энергетических ресурсов</w:t>
      </w:r>
    </w:p>
    <w:p w:rsidR="00E3418E" w:rsidRDefault="00E3418E" w:rsidP="00E3418E">
      <w:pPr>
        <w:pStyle w:val="Default"/>
        <w:spacing w:before="0" w:after="0" w:line="360" w:lineRule="auto"/>
        <w:ind w:firstLine="709"/>
        <w:jc w:val="center"/>
        <w:rPr>
          <w:b/>
          <w:lang w:eastAsia="ru-RU"/>
        </w:rPr>
      </w:pPr>
    </w:p>
    <w:p w:rsidR="00E3418E" w:rsidRDefault="00E3418E" w:rsidP="00E3418E">
      <w:pPr>
        <w:pStyle w:val="Default"/>
        <w:spacing w:before="0" w:after="0" w:line="360" w:lineRule="auto"/>
        <w:ind w:firstLine="709"/>
        <w:jc w:val="both"/>
        <w:rPr>
          <w:b/>
          <w:lang w:eastAsia="ru-RU"/>
        </w:rPr>
      </w:pPr>
      <w:proofErr w:type="gramStart"/>
      <w:r>
        <w:rPr>
          <w:b/>
          <w:lang w:eastAsia="ru-RU"/>
        </w:rPr>
        <w:t>60.Вид ресурса (атомная энергия, тепловая энергия, электрическая энергия, электромагнитная энергия, нефть, бензин автомобильный, топливо дизельное, мазут топочный, газ естественный (природный), уголь, горючие сланцы, торф и др.) и объем его использования в отчетном году в натуральном и денежном выражении.</w:t>
      </w:r>
      <w:proofErr w:type="gramEnd"/>
    </w:p>
    <w:p w:rsidR="00E3418E" w:rsidRPr="004E4673" w:rsidRDefault="00E3418E" w:rsidP="00E3418E">
      <w:pPr>
        <w:pStyle w:val="Default"/>
        <w:spacing w:before="0" w:after="0" w:line="360" w:lineRule="auto"/>
        <w:ind w:firstLine="709"/>
        <w:jc w:val="both"/>
        <w:rPr>
          <w:b/>
          <w:lang w:eastAsia="ru-RU"/>
        </w:rPr>
      </w:pPr>
    </w:p>
    <w:p w:rsidR="00E3418E" w:rsidRPr="00FC2C2D" w:rsidRDefault="00E3418E" w:rsidP="00E3418E">
      <w:pPr>
        <w:autoSpaceDE w:val="0"/>
        <w:autoSpaceDN w:val="0"/>
        <w:adjustRightInd w:val="0"/>
        <w:spacing w:before="0" w:after="0"/>
        <w:ind w:firstLine="709"/>
        <w:jc w:val="both"/>
        <w:rPr>
          <w:rFonts w:ascii="Times New Roman" w:hAnsi="Times New Roman"/>
          <w:sz w:val="24"/>
          <w:szCs w:val="24"/>
          <w:lang w:val="ru-RU" w:eastAsia="ru-RU"/>
        </w:rPr>
      </w:pPr>
      <w:bookmarkStart w:id="1" w:name="sub_1010"/>
      <w:r w:rsidRPr="00FC2C2D">
        <w:rPr>
          <w:rFonts w:ascii="Times New Roman" w:hAnsi="Times New Roman"/>
          <w:sz w:val="24"/>
          <w:szCs w:val="24"/>
          <w:lang w:val="ru-RU" w:eastAsia="ru-RU"/>
        </w:rPr>
        <w:t>ОАО «Псковский завод АДС» в отчетном году использовал следующие энергетические ресурсы:</w:t>
      </w:r>
    </w:p>
    <w:p w:rsidR="00E3418E" w:rsidRPr="00E14862" w:rsidRDefault="00E3418E" w:rsidP="00E3418E">
      <w:pPr>
        <w:autoSpaceDE w:val="0"/>
        <w:autoSpaceDN w:val="0"/>
        <w:adjustRightInd w:val="0"/>
        <w:spacing w:before="0" w:after="0"/>
        <w:ind w:firstLine="709"/>
        <w:jc w:val="both"/>
        <w:rPr>
          <w:rFonts w:ascii="Times New Roman" w:hAnsi="Times New Roman"/>
          <w:color w:val="FF0000"/>
          <w:sz w:val="24"/>
          <w:szCs w:val="24"/>
          <w:lang w:val="ru-RU"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09"/>
        <w:gridCol w:w="980"/>
        <w:gridCol w:w="3152"/>
        <w:gridCol w:w="1782"/>
      </w:tblGrid>
      <w:tr w:rsidR="00E3418E" w:rsidRPr="00E14862" w:rsidTr="00FC1471">
        <w:tc>
          <w:tcPr>
            <w:tcW w:w="4231" w:type="dxa"/>
          </w:tcPr>
          <w:p w:rsidR="00E3418E" w:rsidRPr="007D5615" w:rsidRDefault="00E3418E" w:rsidP="00FC1471">
            <w:pPr>
              <w:autoSpaceDE w:val="0"/>
              <w:autoSpaceDN w:val="0"/>
              <w:adjustRightInd w:val="0"/>
              <w:spacing w:before="0" w:after="0"/>
              <w:jc w:val="both"/>
              <w:rPr>
                <w:rFonts w:ascii="Times New Roman" w:hAnsi="Times New Roman"/>
                <w:sz w:val="24"/>
                <w:szCs w:val="24"/>
                <w:lang w:val="ru-RU" w:eastAsia="ru-RU"/>
              </w:rPr>
            </w:pPr>
          </w:p>
        </w:tc>
        <w:tc>
          <w:tcPr>
            <w:tcW w:w="697"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proofErr w:type="spellStart"/>
            <w:r w:rsidRPr="007D5615">
              <w:rPr>
                <w:rFonts w:ascii="Times New Roman" w:hAnsi="Times New Roman"/>
                <w:sz w:val="24"/>
                <w:szCs w:val="24"/>
                <w:lang w:val="ru-RU" w:eastAsia="ru-RU"/>
              </w:rPr>
              <w:t>Ед</w:t>
            </w:r>
            <w:proofErr w:type="gramStart"/>
            <w:r w:rsidRPr="007D5615">
              <w:rPr>
                <w:rFonts w:ascii="Times New Roman" w:hAnsi="Times New Roman"/>
                <w:sz w:val="24"/>
                <w:szCs w:val="24"/>
                <w:lang w:val="ru-RU" w:eastAsia="ru-RU"/>
              </w:rPr>
              <w:t>.и</w:t>
            </w:r>
            <w:proofErr w:type="gramEnd"/>
            <w:r w:rsidRPr="007D5615">
              <w:rPr>
                <w:rFonts w:ascii="Times New Roman" w:hAnsi="Times New Roman"/>
                <w:sz w:val="24"/>
                <w:szCs w:val="24"/>
                <w:lang w:val="ru-RU" w:eastAsia="ru-RU"/>
              </w:rPr>
              <w:t>зм</w:t>
            </w:r>
            <w:proofErr w:type="spellEnd"/>
            <w:r w:rsidRPr="007D5615">
              <w:rPr>
                <w:rFonts w:ascii="Times New Roman" w:hAnsi="Times New Roman"/>
                <w:sz w:val="24"/>
                <w:szCs w:val="24"/>
                <w:lang w:val="ru-RU" w:eastAsia="ru-RU"/>
              </w:rPr>
              <w:t>.</w:t>
            </w:r>
          </w:p>
        </w:tc>
        <w:tc>
          <w:tcPr>
            <w:tcW w:w="3262"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sidRPr="007D5615">
              <w:rPr>
                <w:rFonts w:ascii="Times New Roman" w:hAnsi="Times New Roman"/>
                <w:sz w:val="24"/>
                <w:szCs w:val="24"/>
                <w:lang w:val="ru-RU" w:eastAsia="ru-RU"/>
              </w:rPr>
              <w:t>Объем</w:t>
            </w:r>
          </w:p>
        </w:tc>
        <w:tc>
          <w:tcPr>
            <w:tcW w:w="1833"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sidRPr="007D5615">
              <w:rPr>
                <w:rFonts w:ascii="Times New Roman" w:hAnsi="Times New Roman"/>
                <w:sz w:val="24"/>
                <w:szCs w:val="24"/>
                <w:lang w:val="ru-RU" w:eastAsia="ru-RU"/>
              </w:rPr>
              <w:t>руб.</w:t>
            </w:r>
          </w:p>
        </w:tc>
      </w:tr>
      <w:tr w:rsidR="00E3418E" w:rsidRPr="00E14862" w:rsidTr="00FC1471">
        <w:tc>
          <w:tcPr>
            <w:tcW w:w="4231" w:type="dxa"/>
          </w:tcPr>
          <w:p w:rsidR="00E3418E" w:rsidRPr="007D5615" w:rsidRDefault="00E3418E" w:rsidP="00FC1471">
            <w:pPr>
              <w:autoSpaceDE w:val="0"/>
              <w:autoSpaceDN w:val="0"/>
              <w:adjustRightInd w:val="0"/>
              <w:spacing w:before="0" w:after="0"/>
              <w:jc w:val="both"/>
              <w:rPr>
                <w:rFonts w:ascii="Times New Roman" w:hAnsi="Times New Roman"/>
                <w:sz w:val="24"/>
                <w:szCs w:val="24"/>
                <w:lang w:val="ru-RU" w:eastAsia="ru-RU"/>
              </w:rPr>
            </w:pPr>
            <w:r w:rsidRPr="007D5615">
              <w:rPr>
                <w:rFonts w:ascii="Times New Roman" w:hAnsi="Times New Roman"/>
                <w:sz w:val="24"/>
                <w:szCs w:val="24"/>
                <w:lang w:val="ru-RU" w:eastAsia="ru-RU"/>
              </w:rPr>
              <w:t>1.Электрическая энергия</w:t>
            </w:r>
          </w:p>
        </w:tc>
        <w:tc>
          <w:tcPr>
            <w:tcW w:w="697"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sidRPr="007D5615">
              <w:rPr>
                <w:rFonts w:ascii="Times New Roman" w:hAnsi="Times New Roman"/>
                <w:sz w:val="24"/>
                <w:szCs w:val="24"/>
                <w:lang w:val="ru-RU" w:eastAsia="ru-RU"/>
              </w:rPr>
              <w:t xml:space="preserve">кВт </w:t>
            </w:r>
            <w:proofErr w:type="gramStart"/>
            <w:r w:rsidRPr="007D5615">
              <w:rPr>
                <w:rFonts w:ascii="Times New Roman" w:hAnsi="Times New Roman"/>
                <w:sz w:val="24"/>
                <w:szCs w:val="24"/>
                <w:lang w:val="ru-RU" w:eastAsia="ru-RU"/>
              </w:rPr>
              <w:t>ч</w:t>
            </w:r>
            <w:proofErr w:type="gramEnd"/>
          </w:p>
        </w:tc>
        <w:tc>
          <w:tcPr>
            <w:tcW w:w="3262"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Pr>
                <w:rFonts w:ascii="Times New Roman" w:hAnsi="Times New Roman"/>
                <w:sz w:val="24"/>
                <w:szCs w:val="24"/>
                <w:lang w:val="ru-RU" w:eastAsia="ru-RU"/>
              </w:rPr>
              <w:t>2 525 610</w:t>
            </w:r>
          </w:p>
        </w:tc>
        <w:tc>
          <w:tcPr>
            <w:tcW w:w="1833"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Pr>
                <w:rFonts w:ascii="Times New Roman" w:hAnsi="Times New Roman"/>
                <w:sz w:val="24"/>
                <w:szCs w:val="24"/>
                <w:lang w:val="ru-RU" w:eastAsia="ru-RU"/>
              </w:rPr>
              <w:t>11 690 690</w:t>
            </w:r>
          </w:p>
        </w:tc>
      </w:tr>
      <w:tr w:rsidR="00E3418E" w:rsidRPr="00E14862" w:rsidTr="00FC1471">
        <w:tc>
          <w:tcPr>
            <w:tcW w:w="4231" w:type="dxa"/>
          </w:tcPr>
          <w:p w:rsidR="00E3418E" w:rsidRPr="007D5615" w:rsidRDefault="00E3418E" w:rsidP="00FC1471">
            <w:pPr>
              <w:autoSpaceDE w:val="0"/>
              <w:autoSpaceDN w:val="0"/>
              <w:adjustRightInd w:val="0"/>
              <w:spacing w:before="0" w:after="0"/>
              <w:jc w:val="both"/>
              <w:rPr>
                <w:rFonts w:ascii="Times New Roman" w:hAnsi="Times New Roman"/>
                <w:sz w:val="24"/>
                <w:szCs w:val="24"/>
                <w:lang w:val="ru-RU" w:eastAsia="ru-RU"/>
              </w:rPr>
            </w:pPr>
            <w:r w:rsidRPr="007D5615">
              <w:rPr>
                <w:rFonts w:ascii="Times New Roman" w:hAnsi="Times New Roman"/>
                <w:sz w:val="24"/>
                <w:szCs w:val="24"/>
                <w:lang w:val="ru-RU" w:eastAsia="ru-RU"/>
              </w:rPr>
              <w:t>2.Тепловая энергия</w:t>
            </w:r>
          </w:p>
        </w:tc>
        <w:tc>
          <w:tcPr>
            <w:tcW w:w="697"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sidRPr="007D5615">
              <w:rPr>
                <w:rFonts w:ascii="Times New Roman" w:hAnsi="Times New Roman"/>
                <w:sz w:val="24"/>
                <w:szCs w:val="24"/>
                <w:lang w:val="ru-RU" w:eastAsia="ru-RU"/>
              </w:rPr>
              <w:t>Гкал</w:t>
            </w:r>
          </w:p>
        </w:tc>
        <w:tc>
          <w:tcPr>
            <w:tcW w:w="3262"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Pr>
                <w:rFonts w:ascii="Times New Roman" w:hAnsi="Times New Roman"/>
                <w:sz w:val="24"/>
                <w:szCs w:val="24"/>
                <w:lang w:val="ru-RU" w:eastAsia="ru-RU"/>
              </w:rPr>
              <w:t>1 554,726</w:t>
            </w:r>
          </w:p>
        </w:tc>
        <w:tc>
          <w:tcPr>
            <w:tcW w:w="1833"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Pr>
                <w:rFonts w:ascii="Times New Roman" w:hAnsi="Times New Roman"/>
                <w:sz w:val="24"/>
                <w:szCs w:val="24"/>
                <w:lang w:val="ru-RU" w:eastAsia="ru-RU"/>
              </w:rPr>
              <w:t>1 903 745</w:t>
            </w:r>
          </w:p>
        </w:tc>
      </w:tr>
      <w:tr w:rsidR="00E3418E" w:rsidRPr="00E14862" w:rsidTr="00FC1471">
        <w:tc>
          <w:tcPr>
            <w:tcW w:w="4231" w:type="dxa"/>
          </w:tcPr>
          <w:p w:rsidR="00E3418E" w:rsidRPr="007D5615" w:rsidRDefault="00E3418E" w:rsidP="00FC1471">
            <w:pPr>
              <w:autoSpaceDE w:val="0"/>
              <w:autoSpaceDN w:val="0"/>
              <w:adjustRightInd w:val="0"/>
              <w:spacing w:before="0" w:after="0"/>
              <w:jc w:val="both"/>
              <w:rPr>
                <w:rFonts w:ascii="Times New Roman" w:hAnsi="Times New Roman"/>
                <w:sz w:val="24"/>
                <w:szCs w:val="24"/>
                <w:lang w:val="ru-RU" w:eastAsia="ru-RU"/>
              </w:rPr>
            </w:pPr>
            <w:r w:rsidRPr="007D5615">
              <w:rPr>
                <w:rFonts w:ascii="Times New Roman" w:hAnsi="Times New Roman"/>
                <w:sz w:val="24"/>
                <w:szCs w:val="24"/>
                <w:lang w:val="ru-RU" w:eastAsia="ru-RU"/>
              </w:rPr>
              <w:t>3.Бензин автомобильный без НДС</w:t>
            </w:r>
          </w:p>
        </w:tc>
        <w:tc>
          <w:tcPr>
            <w:tcW w:w="697"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sidRPr="007D5615">
              <w:rPr>
                <w:rFonts w:ascii="Times New Roman" w:hAnsi="Times New Roman"/>
                <w:sz w:val="24"/>
                <w:szCs w:val="24"/>
                <w:lang w:val="ru-RU" w:eastAsia="ru-RU"/>
              </w:rPr>
              <w:t>л</w:t>
            </w:r>
          </w:p>
        </w:tc>
        <w:tc>
          <w:tcPr>
            <w:tcW w:w="3262"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Pr>
                <w:rFonts w:ascii="Times New Roman" w:hAnsi="Times New Roman"/>
                <w:sz w:val="24"/>
                <w:szCs w:val="24"/>
                <w:lang w:val="ru-RU" w:eastAsia="ru-RU"/>
              </w:rPr>
              <w:t>11 986,2</w:t>
            </w:r>
          </w:p>
        </w:tc>
        <w:tc>
          <w:tcPr>
            <w:tcW w:w="1833"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Pr>
                <w:rFonts w:ascii="Times New Roman" w:hAnsi="Times New Roman"/>
                <w:sz w:val="24"/>
                <w:szCs w:val="24"/>
                <w:lang w:val="ru-RU" w:eastAsia="ru-RU"/>
              </w:rPr>
              <w:t>312 542</w:t>
            </w:r>
          </w:p>
        </w:tc>
      </w:tr>
      <w:tr w:rsidR="00E3418E" w:rsidRPr="00E14862" w:rsidTr="00FC1471">
        <w:tc>
          <w:tcPr>
            <w:tcW w:w="4231" w:type="dxa"/>
          </w:tcPr>
          <w:p w:rsidR="00E3418E" w:rsidRPr="007D5615" w:rsidRDefault="00E3418E" w:rsidP="00FC1471">
            <w:pPr>
              <w:autoSpaceDE w:val="0"/>
              <w:autoSpaceDN w:val="0"/>
              <w:adjustRightInd w:val="0"/>
              <w:spacing w:before="0" w:after="0"/>
              <w:jc w:val="both"/>
              <w:rPr>
                <w:rFonts w:ascii="Times New Roman" w:hAnsi="Times New Roman"/>
                <w:sz w:val="24"/>
                <w:szCs w:val="24"/>
                <w:lang w:val="ru-RU" w:eastAsia="ru-RU"/>
              </w:rPr>
            </w:pPr>
            <w:r w:rsidRPr="007D5615">
              <w:rPr>
                <w:rFonts w:ascii="Times New Roman" w:hAnsi="Times New Roman"/>
                <w:sz w:val="24"/>
                <w:szCs w:val="24"/>
                <w:lang w:val="ru-RU" w:eastAsia="ru-RU"/>
              </w:rPr>
              <w:t>4.Топливо дизельное без НДС</w:t>
            </w:r>
          </w:p>
        </w:tc>
        <w:tc>
          <w:tcPr>
            <w:tcW w:w="697"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sidRPr="007D5615">
              <w:rPr>
                <w:rFonts w:ascii="Times New Roman" w:hAnsi="Times New Roman"/>
                <w:sz w:val="24"/>
                <w:szCs w:val="24"/>
                <w:lang w:val="ru-RU" w:eastAsia="ru-RU"/>
              </w:rPr>
              <w:t>л</w:t>
            </w:r>
          </w:p>
        </w:tc>
        <w:tc>
          <w:tcPr>
            <w:tcW w:w="3262"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Pr>
                <w:rFonts w:ascii="Times New Roman" w:hAnsi="Times New Roman"/>
                <w:sz w:val="24"/>
                <w:szCs w:val="24"/>
                <w:lang w:val="ru-RU" w:eastAsia="ru-RU"/>
              </w:rPr>
              <w:t>2 729,8</w:t>
            </w:r>
          </w:p>
        </w:tc>
        <w:tc>
          <w:tcPr>
            <w:tcW w:w="1833" w:type="dxa"/>
          </w:tcPr>
          <w:p w:rsidR="00E3418E" w:rsidRPr="007D5615" w:rsidRDefault="00E3418E" w:rsidP="00FC1471">
            <w:pPr>
              <w:autoSpaceDE w:val="0"/>
              <w:autoSpaceDN w:val="0"/>
              <w:adjustRightInd w:val="0"/>
              <w:spacing w:before="0" w:after="0"/>
              <w:jc w:val="center"/>
              <w:rPr>
                <w:rFonts w:ascii="Times New Roman" w:hAnsi="Times New Roman"/>
                <w:sz w:val="24"/>
                <w:szCs w:val="24"/>
                <w:lang w:val="ru-RU" w:eastAsia="ru-RU"/>
              </w:rPr>
            </w:pPr>
            <w:r>
              <w:rPr>
                <w:rFonts w:ascii="Times New Roman" w:hAnsi="Times New Roman"/>
                <w:sz w:val="24"/>
                <w:szCs w:val="24"/>
                <w:lang w:val="ru-RU" w:eastAsia="ru-RU"/>
              </w:rPr>
              <w:t>75 103</w:t>
            </w:r>
          </w:p>
        </w:tc>
      </w:tr>
    </w:tbl>
    <w:p w:rsidR="00E3418E" w:rsidRPr="00E14862" w:rsidRDefault="00E3418E" w:rsidP="00E3418E">
      <w:pPr>
        <w:autoSpaceDE w:val="0"/>
        <w:autoSpaceDN w:val="0"/>
        <w:adjustRightInd w:val="0"/>
        <w:spacing w:before="0" w:after="0"/>
        <w:ind w:firstLine="709"/>
        <w:jc w:val="both"/>
        <w:rPr>
          <w:rFonts w:ascii="Times New Roman" w:hAnsi="Times New Roman"/>
          <w:color w:val="FF0000"/>
          <w:sz w:val="24"/>
          <w:szCs w:val="24"/>
          <w:lang w:val="ru-RU" w:eastAsia="ru-RU"/>
        </w:rPr>
      </w:pPr>
    </w:p>
    <w:p w:rsidR="00E3418E" w:rsidRDefault="00E3418E" w:rsidP="00E3418E">
      <w:pPr>
        <w:autoSpaceDE w:val="0"/>
        <w:autoSpaceDN w:val="0"/>
        <w:adjustRightInd w:val="0"/>
        <w:spacing w:before="0" w:after="0"/>
        <w:ind w:firstLine="709"/>
        <w:jc w:val="both"/>
        <w:rPr>
          <w:rFonts w:ascii="Times New Roman" w:hAnsi="Times New Roman"/>
          <w:sz w:val="24"/>
          <w:szCs w:val="24"/>
          <w:lang w:val="ru-RU" w:eastAsia="ru-RU"/>
        </w:rPr>
      </w:pPr>
      <w:r>
        <w:rPr>
          <w:rFonts w:ascii="Times New Roman" w:hAnsi="Times New Roman"/>
          <w:sz w:val="24"/>
          <w:szCs w:val="24"/>
          <w:lang w:val="ru-RU" w:eastAsia="ru-RU"/>
        </w:rPr>
        <w:t>Энергоемких производств по потреблению электрической энергии и тепловой энергии на ОАО «Псковский завод АДС» нет.</w:t>
      </w: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AA1811" w:rsidRDefault="00AA1811"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jc w:val="both"/>
        <w:rPr>
          <w:rFonts w:ascii="Times New Roman" w:hAnsi="Times New Roman"/>
          <w:b/>
          <w:sz w:val="24"/>
          <w:szCs w:val="24"/>
          <w:lang w:val="ru-RU"/>
        </w:rPr>
      </w:pPr>
    </w:p>
    <w:p w:rsidR="00D67864" w:rsidRDefault="00D67864" w:rsidP="00E3418E">
      <w:pPr>
        <w:autoSpaceDE w:val="0"/>
        <w:autoSpaceDN w:val="0"/>
        <w:adjustRightInd w:val="0"/>
        <w:spacing w:before="0" w:after="0"/>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sidRPr="00324909">
        <w:rPr>
          <w:rFonts w:ascii="Times New Roman" w:hAnsi="Times New Roman"/>
          <w:b/>
          <w:sz w:val="24"/>
          <w:szCs w:val="24"/>
          <w:lang w:val="ru-RU"/>
        </w:rPr>
        <w:lastRenderedPageBreak/>
        <w:t xml:space="preserve">Информация о </w:t>
      </w:r>
      <w:proofErr w:type="gramStart"/>
      <w:r w:rsidRPr="00324909">
        <w:rPr>
          <w:rFonts w:ascii="Times New Roman" w:hAnsi="Times New Roman"/>
          <w:b/>
          <w:sz w:val="24"/>
          <w:szCs w:val="24"/>
          <w:lang w:val="ru-RU"/>
        </w:rPr>
        <w:t>совершенных</w:t>
      </w:r>
      <w:proofErr w:type="gramEnd"/>
      <w:r w:rsidRPr="00324909">
        <w:rPr>
          <w:rFonts w:ascii="Times New Roman" w:hAnsi="Times New Roman"/>
          <w:b/>
          <w:sz w:val="24"/>
          <w:szCs w:val="24"/>
          <w:lang w:val="ru-RU"/>
        </w:rPr>
        <w:t xml:space="preserve"> </w:t>
      </w:r>
      <w:r>
        <w:rPr>
          <w:rFonts w:ascii="Times New Roman" w:hAnsi="Times New Roman"/>
          <w:b/>
          <w:sz w:val="24"/>
          <w:szCs w:val="24"/>
          <w:lang w:val="ru-RU"/>
        </w:rPr>
        <w:t xml:space="preserve">акционерным </w:t>
      </w:r>
      <w:r w:rsidRPr="00324909">
        <w:rPr>
          <w:rFonts w:ascii="Times New Roman" w:hAnsi="Times New Roman"/>
          <w:b/>
          <w:sz w:val="24"/>
          <w:szCs w:val="24"/>
          <w:lang w:val="ru-RU"/>
        </w:rPr>
        <w:t>обществом в отчетном году</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sidRPr="00324909">
        <w:rPr>
          <w:rFonts w:ascii="Times New Roman" w:hAnsi="Times New Roman"/>
          <w:b/>
          <w:sz w:val="24"/>
          <w:szCs w:val="24"/>
          <w:lang w:val="ru-RU"/>
        </w:rPr>
        <w:t xml:space="preserve"> крупных </w:t>
      </w:r>
      <w:proofErr w:type="gramStart"/>
      <w:r w:rsidRPr="00324909">
        <w:rPr>
          <w:rFonts w:ascii="Times New Roman" w:hAnsi="Times New Roman"/>
          <w:b/>
          <w:sz w:val="24"/>
          <w:szCs w:val="24"/>
          <w:lang w:val="ru-RU"/>
        </w:rPr>
        <w:t>сделках</w:t>
      </w:r>
      <w:proofErr w:type="gramEnd"/>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roofErr w:type="gramStart"/>
      <w:r>
        <w:rPr>
          <w:rFonts w:ascii="Times New Roman" w:hAnsi="Times New Roman"/>
          <w:b/>
          <w:sz w:val="24"/>
          <w:szCs w:val="24"/>
          <w:lang w:val="ru-RU"/>
        </w:rPr>
        <w:t>61.П</w:t>
      </w:r>
      <w:r w:rsidRPr="00324909">
        <w:rPr>
          <w:rFonts w:ascii="Times New Roman" w:hAnsi="Times New Roman"/>
          <w:b/>
          <w:sz w:val="24"/>
          <w:szCs w:val="24"/>
          <w:lang w:val="ru-RU"/>
        </w:rPr>
        <w:t xml:space="preserve">еречень совершенных обществом в отчетном году сделок, признаваемых в соответствии с </w:t>
      </w:r>
      <w:hyperlink r:id="rId11" w:history="1">
        <w:r w:rsidRPr="00852A54">
          <w:rPr>
            <w:rFonts w:ascii="Times New Roman" w:hAnsi="Times New Roman"/>
            <w:b/>
            <w:sz w:val="24"/>
            <w:szCs w:val="24"/>
            <w:lang w:val="ru-RU"/>
          </w:rPr>
          <w:t>Федеральным законом</w:t>
        </w:r>
      </w:hyperlink>
      <w:r w:rsidRPr="00852A54">
        <w:rPr>
          <w:rFonts w:ascii="Times New Roman" w:hAnsi="Times New Roman"/>
          <w:b/>
          <w:sz w:val="24"/>
          <w:szCs w:val="24"/>
          <w:lang w:val="ru-RU"/>
        </w:rPr>
        <w:t xml:space="preserve"> </w:t>
      </w:r>
      <w:r>
        <w:rPr>
          <w:rFonts w:ascii="Times New Roman" w:hAnsi="Times New Roman"/>
          <w:b/>
          <w:sz w:val="24"/>
          <w:szCs w:val="24"/>
          <w:lang w:val="ru-RU"/>
        </w:rPr>
        <w:t xml:space="preserve">от 26 декабря </w:t>
      </w:r>
      <w:smartTag w:uri="urn:schemas-microsoft-com:office:smarttags" w:element="metricconverter">
        <w:smartTagPr>
          <w:attr w:name="ProductID" w:val="1995 г"/>
        </w:smartTagPr>
        <w:r>
          <w:rPr>
            <w:rFonts w:ascii="Times New Roman" w:hAnsi="Times New Roman"/>
            <w:b/>
            <w:sz w:val="24"/>
            <w:szCs w:val="24"/>
            <w:lang w:val="ru-RU"/>
          </w:rPr>
          <w:t>1995 г</w:t>
        </w:r>
      </w:smartTag>
      <w:r>
        <w:rPr>
          <w:rFonts w:ascii="Times New Roman" w:hAnsi="Times New Roman"/>
          <w:b/>
          <w:sz w:val="24"/>
          <w:szCs w:val="24"/>
          <w:lang w:val="ru-RU"/>
        </w:rPr>
        <w:t>. № 208-ФЗ «</w:t>
      </w:r>
      <w:r w:rsidRPr="00324909">
        <w:rPr>
          <w:rFonts w:ascii="Times New Roman" w:hAnsi="Times New Roman"/>
          <w:b/>
          <w:sz w:val="24"/>
          <w:szCs w:val="24"/>
          <w:lang w:val="ru-RU"/>
        </w:rPr>
        <w:t>Об акционерных обществах</w:t>
      </w:r>
      <w:r>
        <w:rPr>
          <w:rFonts w:ascii="Times New Roman" w:hAnsi="Times New Roman"/>
          <w:b/>
          <w:sz w:val="24"/>
          <w:szCs w:val="24"/>
          <w:lang w:val="ru-RU"/>
        </w:rPr>
        <w:t>»</w:t>
      </w:r>
      <w:r w:rsidRPr="00324909">
        <w:rPr>
          <w:rFonts w:ascii="Times New Roman" w:hAnsi="Times New Roman"/>
          <w:b/>
          <w:sz w:val="24"/>
          <w:szCs w:val="24"/>
          <w:lang w:val="ru-RU"/>
        </w:rPr>
        <w:t xml:space="preserve"> крупными сделками, а также иных сделок, на совершение которых в соответствии с уставом общества распространяется порядок одобрения крупных сделок, с указанием по каждой сделке ее существенных условий и органа управления общества, принявшего решение об ее одобрении.</w:t>
      </w:r>
      <w:proofErr w:type="gramEnd"/>
    </w:p>
    <w:bookmarkEnd w:id="1"/>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Pr>
          <w:rFonts w:ascii="Times New Roman" w:hAnsi="Times New Roman"/>
          <w:color w:val="000000"/>
          <w:sz w:val="24"/>
          <w:szCs w:val="24"/>
          <w:lang w:val="ru-RU"/>
        </w:rPr>
        <w:t xml:space="preserve">Сделок, </w:t>
      </w:r>
      <w:r w:rsidRPr="002B7DA3">
        <w:rPr>
          <w:rFonts w:ascii="Times New Roman" w:hAnsi="Times New Roman"/>
          <w:sz w:val="24"/>
          <w:szCs w:val="24"/>
          <w:lang w:val="ru-RU"/>
        </w:rPr>
        <w:t>признаваемых в соответствии с Федеральным законом</w:t>
      </w:r>
      <w:r>
        <w:rPr>
          <w:rFonts w:ascii="Times New Roman" w:hAnsi="Times New Roman"/>
          <w:color w:val="000000"/>
          <w:sz w:val="24"/>
          <w:szCs w:val="24"/>
          <w:lang w:val="ru-RU"/>
        </w:rPr>
        <w:t xml:space="preserve"> </w:t>
      </w:r>
      <w:r w:rsidRPr="002E49BF">
        <w:rPr>
          <w:rFonts w:ascii="Times New Roman" w:hAnsi="Times New Roman"/>
          <w:color w:val="000000"/>
          <w:sz w:val="24"/>
          <w:szCs w:val="24"/>
          <w:lang w:val="ru-RU"/>
        </w:rPr>
        <w:t xml:space="preserve">от </w:t>
      </w:r>
      <w:r w:rsidRPr="0032691E">
        <w:rPr>
          <w:rFonts w:ascii="Times New Roman" w:hAnsi="Times New Roman"/>
          <w:sz w:val="24"/>
          <w:szCs w:val="24"/>
          <w:lang w:val="ru-RU"/>
        </w:rPr>
        <w:t xml:space="preserve">26 декабря </w:t>
      </w:r>
      <w:smartTag w:uri="urn:schemas-microsoft-com:office:smarttags" w:element="metricconverter">
        <w:smartTagPr>
          <w:attr w:name="ProductID" w:val="1995 г"/>
        </w:smartTagPr>
        <w:r w:rsidRPr="0032691E">
          <w:rPr>
            <w:rFonts w:ascii="Times New Roman" w:hAnsi="Times New Roman"/>
            <w:sz w:val="24"/>
            <w:szCs w:val="24"/>
            <w:lang w:val="ru-RU"/>
          </w:rPr>
          <w:t>1995 г</w:t>
        </w:r>
      </w:smartTag>
      <w:r w:rsidRPr="0032691E">
        <w:rPr>
          <w:rFonts w:ascii="Times New Roman" w:hAnsi="Times New Roman"/>
          <w:sz w:val="24"/>
          <w:szCs w:val="24"/>
          <w:lang w:val="ru-RU"/>
        </w:rPr>
        <w:t>. № 208-ФЗ</w:t>
      </w:r>
      <w:r>
        <w:rPr>
          <w:rFonts w:ascii="Times New Roman" w:hAnsi="Times New Roman"/>
          <w:b/>
          <w:sz w:val="24"/>
          <w:szCs w:val="24"/>
          <w:lang w:val="ru-RU"/>
        </w:rPr>
        <w:t xml:space="preserve"> </w:t>
      </w:r>
      <w:r w:rsidRPr="002B7DA3">
        <w:rPr>
          <w:rFonts w:ascii="Times New Roman" w:hAnsi="Times New Roman"/>
          <w:sz w:val="24"/>
          <w:szCs w:val="24"/>
          <w:lang w:val="ru-RU"/>
        </w:rPr>
        <w:t>«Об акционерных обществах» крупными, в</w:t>
      </w:r>
      <w:r>
        <w:rPr>
          <w:rFonts w:ascii="Times New Roman" w:hAnsi="Times New Roman"/>
          <w:sz w:val="24"/>
          <w:szCs w:val="24"/>
          <w:lang w:val="ru-RU"/>
        </w:rPr>
        <w:t xml:space="preserve"> </w:t>
      </w:r>
      <w:r w:rsidRPr="002B7DA3">
        <w:rPr>
          <w:rFonts w:ascii="Times New Roman" w:hAnsi="Times New Roman"/>
          <w:sz w:val="24"/>
          <w:szCs w:val="24"/>
          <w:lang w:val="ru-RU"/>
        </w:rPr>
        <w:t>201</w:t>
      </w:r>
      <w:r>
        <w:rPr>
          <w:rFonts w:ascii="Times New Roman" w:hAnsi="Times New Roman"/>
          <w:sz w:val="24"/>
          <w:szCs w:val="24"/>
          <w:lang w:val="ru-RU"/>
        </w:rPr>
        <w:t>4</w:t>
      </w:r>
      <w:r w:rsidRPr="002B7DA3">
        <w:rPr>
          <w:rFonts w:ascii="Times New Roman" w:hAnsi="Times New Roman"/>
          <w:sz w:val="24"/>
          <w:szCs w:val="24"/>
          <w:lang w:val="ru-RU"/>
        </w:rPr>
        <w:t xml:space="preserve"> году в ОАО </w:t>
      </w:r>
      <w:r>
        <w:rPr>
          <w:rFonts w:ascii="Times New Roman" w:hAnsi="Times New Roman"/>
          <w:color w:val="000000"/>
          <w:sz w:val="24"/>
          <w:szCs w:val="24"/>
          <w:lang w:val="ru-RU"/>
        </w:rPr>
        <w:t>«Псковский завод аппаратуры дальней связи»</w:t>
      </w:r>
      <w:r w:rsidRPr="002B7DA3">
        <w:rPr>
          <w:rFonts w:ascii="Times New Roman" w:hAnsi="Times New Roman"/>
          <w:sz w:val="24"/>
          <w:szCs w:val="24"/>
          <w:lang w:val="ru-RU"/>
        </w:rPr>
        <w:t xml:space="preserve"> не совершалось.</w:t>
      </w:r>
      <w:r>
        <w:rPr>
          <w:rFonts w:ascii="Times New Roman" w:hAnsi="Times New Roman"/>
          <w:color w:val="000000"/>
          <w:sz w:val="24"/>
          <w:szCs w:val="24"/>
          <w:lang w:val="ru-RU"/>
        </w:rPr>
        <w:t xml:space="preserve"> </w:t>
      </w:r>
    </w:p>
    <w:p w:rsidR="00E3418E" w:rsidRDefault="00E3418E" w:rsidP="00E3418E">
      <w:pPr>
        <w:autoSpaceDE w:val="0"/>
        <w:autoSpaceDN w:val="0"/>
        <w:adjustRightInd w:val="0"/>
        <w:spacing w:before="0" w:after="0"/>
        <w:jc w:val="both"/>
        <w:rPr>
          <w:rFonts w:ascii="Times New Roman" w:hAnsi="Times New Roman"/>
          <w:color w:val="000000"/>
          <w:sz w:val="24"/>
          <w:szCs w:val="24"/>
          <w:lang w:val="ru-RU"/>
        </w:rPr>
      </w:pPr>
    </w:p>
    <w:p w:rsidR="00E3418E" w:rsidRDefault="00E3418E" w:rsidP="00E3418E">
      <w:pPr>
        <w:pStyle w:val="Default"/>
        <w:spacing w:before="0" w:after="0"/>
        <w:rPr>
          <w:noProof/>
          <w:lang w:eastAsia="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bookmarkStart w:id="2" w:name="sub_1011"/>
      <w:r w:rsidRPr="00324909">
        <w:rPr>
          <w:rFonts w:ascii="Times New Roman" w:hAnsi="Times New Roman"/>
          <w:b/>
          <w:sz w:val="24"/>
          <w:szCs w:val="24"/>
          <w:lang w:val="ru-RU"/>
        </w:rPr>
        <w:t xml:space="preserve">Информация о </w:t>
      </w:r>
      <w:r>
        <w:rPr>
          <w:rFonts w:ascii="Times New Roman" w:hAnsi="Times New Roman"/>
          <w:b/>
          <w:sz w:val="24"/>
          <w:szCs w:val="24"/>
          <w:lang w:val="ru-RU"/>
        </w:rPr>
        <w:t>совершенных акционерным</w:t>
      </w:r>
      <w:r w:rsidRPr="00324909">
        <w:rPr>
          <w:rFonts w:ascii="Times New Roman" w:hAnsi="Times New Roman"/>
          <w:b/>
          <w:sz w:val="24"/>
          <w:szCs w:val="24"/>
          <w:lang w:val="ru-RU"/>
        </w:rPr>
        <w:t xml:space="preserve"> обществом в отчетном году сдел</w:t>
      </w:r>
      <w:r>
        <w:rPr>
          <w:rFonts w:ascii="Times New Roman" w:hAnsi="Times New Roman"/>
          <w:b/>
          <w:sz w:val="24"/>
          <w:szCs w:val="24"/>
          <w:lang w:val="ru-RU"/>
        </w:rPr>
        <w:t>о</w:t>
      </w:r>
      <w:r w:rsidRPr="00324909">
        <w:rPr>
          <w:rFonts w:ascii="Times New Roman" w:hAnsi="Times New Roman"/>
          <w:b/>
          <w:sz w:val="24"/>
          <w:szCs w:val="24"/>
          <w:lang w:val="ru-RU"/>
        </w:rPr>
        <w:t>к, в совершении которых имеется заинтересованность</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Pr="00324909"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62.П</w:t>
      </w:r>
      <w:r w:rsidRPr="00324909">
        <w:rPr>
          <w:rFonts w:ascii="Times New Roman" w:hAnsi="Times New Roman"/>
          <w:b/>
          <w:sz w:val="24"/>
          <w:szCs w:val="24"/>
          <w:lang w:val="ru-RU"/>
        </w:rPr>
        <w:t xml:space="preserve">еречень совершенных обществом в отчетном году сделок, признаваемых в соответствии с </w:t>
      </w:r>
      <w:hyperlink r:id="rId12" w:history="1">
        <w:r w:rsidRPr="00EE5A06">
          <w:rPr>
            <w:rFonts w:ascii="Times New Roman" w:hAnsi="Times New Roman"/>
            <w:b/>
            <w:sz w:val="24"/>
            <w:szCs w:val="24"/>
            <w:lang w:val="ru-RU"/>
          </w:rPr>
          <w:t>Федеральным законом</w:t>
        </w:r>
      </w:hyperlink>
      <w:r w:rsidRPr="00324909">
        <w:rPr>
          <w:rFonts w:ascii="Times New Roman" w:hAnsi="Times New Roman"/>
          <w:b/>
          <w:sz w:val="24"/>
          <w:szCs w:val="24"/>
          <w:lang w:val="ru-RU"/>
        </w:rPr>
        <w:t xml:space="preserve"> </w:t>
      </w:r>
      <w:r>
        <w:rPr>
          <w:rFonts w:ascii="Times New Roman" w:hAnsi="Times New Roman"/>
          <w:b/>
          <w:sz w:val="24"/>
          <w:szCs w:val="24"/>
          <w:lang w:val="ru-RU"/>
        </w:rPr>
        <w:t xml:space="preserve">от 26 декабря </w:t>
      </w:r>
      <w:smartTag w:uri="urn:schemas-microsoft-com:office:smarttags" w:element="metricconverter">
        <w:smartTagPr>
          <w:attr w:name="ProductID" w:val="1995 г"/>
        </w:smartTagPr>
        <w:r>
          <w:rPr>
            <w:rFonts w:ascii="Times New Roman" w:hAnsi="Times New Roman"/>
            <w:b/>
            <w:sz w:val="24"/>
            <w:szCs w:val="24"/>
            <w:lang w:val="ru-RU"/>
          </w:rPr>
          <w:t>1995 г</w:t>
        </w:r>
      </w:smartTag>
      <w:r>
        <w:rPr>
          <w:rFonts w:ascii="Times New Roman" w:hAnsi="Times New Roman"/>
          <w:b/>
          <w:sz w:val="24"/>
          <w:szCs w:val="24"/>
          <w:lang w:val="ru-RU"/>
        </w:rPr>
        <w:t>. № 208-ФЗ «</w:t>
      </w:r>
      <w:r w:rsidRPr="00324909">
        <w:rPr>
          <w:rFonts w:ascii="Times New Roman" w:hAnsi="Times New Roman"/>
          <w:b/>
          <w:sz w:val="24"/>
          <w:szCs w:val="24"/>
          <w:lang w:val="ru-RU"/>
        </w:rPr>
        <w:t>Об акционерных обществах</w:t>
      </w:r>
      <w:r>
        <w:rPr>
          <w:rFonts w:ascii="Times New Roman" w:hAnsi="Times New Roman"/>
          <w:b/>
          <w:sz w:val="24"/>
          <w:szCs w:val="24"/>
          <w:lang w:val="ru-RU"/>
        </w:rPr>
        <w:t>»</w:t>
      </w:r>
      <w:r w:rsidRPr="00324909">
        <w:rPr>
          <w:rFonts w:ascii="Times New Roman" w:hAnsi="Times New Roman"/>
          <w:b/>
          <w:sz w:val="24"/>
          <w:szCs w:val="24"/>
          <w:lang w:val="ru-RU"/>
        </w:rPr>
        <w:t xml:space="preserve"> сделками, в совершении которых имеется заинтересованность, с указанием по каждой сделке заинтересованного лица (лиц), существенных условий и органа управления общества, принявшего решение об ее одобрении.</w:t>
      </w:r>
    </w:p>
    <w:bookmarkEnd w:id="2"/>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Pr>
          <w:rFonts w:ascii="Times New Roman" w:hAnsi="Times New Roman"/>
          <w:color w:val="000000"/>
          <w:sz w:val="24"/>
          <w:szCs w:val="24"/>
          <w:lang w:val="ru-RU"/>
        </w:rPr>
        <w:t xml:space="preserve">Сделок, </w:t>
      </w:r>
      <w:r w:rsidRPr="00324909">
        <w:rPr>
          <w:rFonts w:ascii="Times New Roman" w:hAnsi="Times New Roman"/>
          <w:sz w:val="24"/>
          <w:szCs w:val="24"/>
          <w:lang w:val="ru-RU"/>
        </w:rPr>
        <w:t>в совершении которых име</w:t>
      </w:r>
      <w:r>
        <w:rPr>
          <w:rFonts w:ascii="Times New Roman" w:hAnsi="Times New Roman"/>
          <w:sz w:val="24"/>
          <w:szCs w:val="24"/>
          <w:lang w:val="ru-RU"/>
        </w:rPr>
        <w:t>лась бы</w:t>
      </w:r>
      <w:r w:rsidRPr="00324909">
        <w:rPr>
          <w:rFonts w:ascii="Times New Roman" w:hAnsi="Times New Roman"/>
          <w:sz w:val="24"/>
          <w:szCs w:val="24"/>
          <w:lang w:val="ru-RU"/>
        </w:rPr>
        <w:t xml:space="preserve"> заинтересованность, в том числе </w:t>
      </w:r>
      <w:r w:rsidRPr="001C6F01">
        <w:rPr>
          <w:rFonts w:ascii="Times New Roman" w:hAnsi="Times New Roman"/>
          <w:sz w:val="24"/>
          <w:szCs w:val="24"/>
          <w:lang w:val="ru-RU"/>
        </w:rPr>
        <w:t xml:space="preserve">в </w:t>
      </w:r>
      <w:r w:rsidRPr="00324909">
        <w:rPr>
          <w:rFonts w:ascii="Times New Roman" w:hAnsi="Times New Roman"/>
          <w:sz w:val="24"/>
          <w:szCs w:val="24"/>
          <w:lang w:val="ru-RU"/>
        </w:rPr>
        <w:t>сделк</w:t>
      </w:r>
      <w:r w:rsidRPr="001C6F01">
        <w:rPr>
          <w:rFonts w:ascii="Times New Roman" w:hAnsi="Times New Roman"/>
          <w:sz w:val="24"/>
          <w:szCs w:val="24"/>
          <w:lang w:val="ru-RU"/>
        </w:rPr>
        <w:t>ах</w:t>
      </w:r>
      <w:r w:rsidRPr="00324909">
        <w:rPr>
          <w:rFonts w:ascii="Times New Roman" w:hAnsi="Times New Roman"/>
          <w:sz w:val="24"/>
          <w:szCs w:val="24"/>
          <w:lang w:val="ru-RU"/>
        </w:rPr>
        <w:t xml:space="preserve">, признаваемых в соответствии </w:t>
      </w:r>
      <w:r w:rsidRPr="002B7DA3">
        <w:rPr>
          <w:rFonts w:ascii="Times New Roman" w:hAnsi="Times New Roman"/>
          <w:sz w:val="24"/>
          <w:szCs w:val="24"/>
          <w:lang w:val="ru-RU"/>
        </w:rPr>
        <w:t>с Федеральным законом</w:t>
      </w:r>
      <w:r>
        <w:rPr>
          <w:rFonts w:ascii="Times New Roman" w:hAnsi="Times New Roman"/>
          <w:color w:val="000000"/>
          <w:sz w:val="24"/>
          <w:szCs w:val="24"/>
          <w:lang w:val="ru-RU"/>
        </w:rPr>
        <w:t xml:space="preserve"> </w:t>
      </w:r>
      <w:r w:rsidRPr="002E49BF">
        <w:rPr>
          <w:rFonts w:ascii="Times New Roman" w:hAnsi="Times New Roman"/>
          <w:color w:val="000000"/>
          <w:sz w:val="24"/>
          <w:szCs w:val="24"/>
          <w:lang w:val="ru-RU"/>
        </w:rPr>
        <w:t xml:space="preserve">от </w:t>
      </w:r>
      <w:r w:rsidRPr="009C1D3C">
        <w:rPr>
          <w:rFonts w:ascii="Times New Roman" w:hAnsi="Times New Roman"/>
          <w:sz w:val="24"/>
          <w:szCs w:val="24"/>
          <w:lang w:val="ru-RU"/>
        </w:rPr>
        <w:t xml:space="preserve">26 декабря </w:t>
      </w:r>
      <w:smartTag w:uri="urn:schemas-microsoft-com:office:smarttags" w:element="metricconverter">
        <w:smartTagPr>
          <w:attr w:name="ProductID" w:val="1995 г"/>
        </w:smartTagPr>
        <w:r w:rsidRPr="009C1D3C">
          <w:rPr>
            <w:rFonts w:ascii="Times New Roman" w:hAnsi="Times New Roman"/>
            <w:sz w:val="24"/>
            <w:szCs w:val="24"/>
            <w:lang w:val="ru-RU"/>
          </w:rPr>
          <w:t>1995 г</w:t>
        </w:r>
      </w:smartTag>
      <w:r w:rsidRPr="009C1D3C">
        <w:rPr>
          <w:rFonts w:ascii="Times New Roman" w:hAnsi="Times New Roman"/>
          <w:sz w:val="24"/>
          <w:szCs w:val="24"/>
          <w:lang w:val="ru-RU"/>
        </w:rPr>
        <w:t>. № 208-ФЗ</w:t>
      </w:r>
      <w:r>
        <w:rPr>
          <w:rFonts w:ascii="Times New Roman" w:hAnsi="Times New Roman"/>
          <w:b/>
          <w:sz w:val="24"/>
          <w:szCs w:val="24"/>
          <w:lang w:val="ru-RU"/>
        </w:rPr>
        <w:t xml:space="preserve"> </w:t>
      </w:r>
      <w:r w:rsidRPr="002B7DA3">
        <w:rPr>
          <w:rFonts w:ascii="Times New Roman" w:hAnsi="Times New Roman"/>
          <w:sz w:val="24"/>
          <w:szCs w:val="24"/>
          <w:lang w:val="ru-RU"/>
        </w:rPr>
        <w:t>«Об акционерных обществах»</w:t>
      </w:r>
      <w:r w:rsidRPr="001C6F01">
        <w:rPr>
          <w:rFonts w:ascii="Times New Roman" w:hAnsi="Times New Roman"/>
          <w:color w:val="000000"/>
          <w:sz w:val="24"/>
          <w:szCs w:val="24"/>
          <w:lang w:val="ru-RU"/>
        </w:rPr>
        <w:t>,</w:t>
      </w:r>
      <w:r w:rsidRPr="001C6F01">
        <w:rPr>
          <w:rFonts w:ascii="Times New Roman" w:hAnsi="Times New Roman"/>
          <w:sz w:val="24"/>
          <w:szCs w:val="24"/>
          <w:lang w:val="ru-RU"/>
        </w:rPr>
        <w:t xml:space="preserve"> </w:t>
      </w:r>
      <w:r w:rsidRPr="00324909">
        <w:rPr>
          <w:rFonts w:ascii="Times New Roman" w:hAnsi="Times New Roman"/>
          <w:sz w:val="24"/>
          <w:szCs w:val="24"/>
          <w:lang w:val="ru-RU"/>
        </w:rPr>
        <w:t>сделками, в совершении которых име</w:t>
      </w:r>
      <w:r>
        <w:rPr>
          <w:rFonts w:ascii="Times New Roman" w:hAnsi="Times New Roman"/>
          <w:sz w:val="24"/>
          <w:szCs w:val="24"/>
          <w:lang w:val="ru-RU"/>
        </w:rPr>
        <w:t xml:space="preserve">ется </w:t>
      </w:r>
      <w:r w:rsidRPr="00324909">
        <w:rPr>
          <w:rFonts w:ascii="Times New Roman" w:hAnsi="Times New Roman"/>
          <w:sz w:val="24"/>
          <w:szCs w:val="24"/>
          <w:lang w:val="ru-RU"/>
        </w:rPr>
        <w:t>заинтересованность</w:t>
      </w:r>
      <w:r>
        <w:rPr>
          <w:rFonts w:ascii="Times New Roman" w:hAnsi="Times New Roman"/>
          <w:sz w:val="24"/>
          <w:szCs w:val="24"/>
          <w:lang w:val="ru-RU"/>
        </w:rPr>
        <w:t>,</w:t>
      </w:r>
      <w:r w:rsidRPr="001C6F01">
        <w:rPr>
          <w:rFonts w:ascii="Times New Roman" w:hAnsi="Times New Roman"/>
          <w:color w:val="000000"/>
          <w:sz w:val="24"/>
          <w:szCs w:val="24"/>
          <w:lang w:val="ru-RU"/>
        </w:rPr>
        <w:t xml:space="preserve"> </w:t>
      </w:r>
      <w:r>
        <w:rPr>
          <w:rFonts w:ascii="Times New Roman" w:hAnsi="Times New Roman"/>
          <w:color w:val="000000"/>
          <w:sz w:val="24"/>
          <w:szCs w:val="24"/>
          <w:lang w:val="ru-RU"/>
        </w:rPr>
        <w:t>в</w:t>
      </w:r>
      <w:r w:rsidRPr="001C6F01">
        <w:rPr>
          <w:rFonts w:ascii="Times New Roman" w:hAnsi="Times New Roman"/>
          <w:color w:val="000000"/>
          <w:sz w:val="24"/>
          <w:szCs w:val="24"/>
          <w:lang w:val="ru-RU"/>
        </w:rPr>
        <w:t xml:space="preserve"> 201</w:t>
      </w:r>
      <w:r>
        <w:rPr>
          <w:rFonts w:ascii="Times New Roman" w:hAnsi="Times New Roman"/>
          <w:color w:val="000000"/>
          <w:sz w:val="24"/>
          <w:szCs w:val="24"/>
          <w:lang w:val="ru-RU"/>
        </w:rPr>
        <w:t>4</w:t>
      </w:r>
      <w:r w:rsidRPr="001C6F01">
        <w:rPr>
          <w:rFonts w:ascii="Times New Roman" w:hAnsi="Times New Roman"/>
          <w:color w:val="000000"/>
          <w:sz w:val="24"/>
          <w:szCs w:val="24"/>
          <w:lang w:val="ru-RU"/>
        </w:rPr>
        <w:t xml:space="preserve"> году </w:t>
      </w:r>
      <w:r w:rsidRPr="002B7DA3">
        <w:rPr>
          <w:rFonts w:ascii="Times New Roman" w:hAnsi="Times New Roman"/>
          <w:sz w:val="24"/>
          <w:szCs w:val="24"/>
          <w:lang w:val="ru-RU"/>
        </w:rPr>
        <w:t xml:space="preserve">ОАО </w:t>
      </w:r>
      <w:r>
        <w:rPr>
          <w:rFonts w:ascii="Times New Roman" w:hAnsi="Times New Roman"/>
          <w:color w:val="000000"/>
          <w:sz w:val="24"/>
          <w:szCs w:val="24"/>
          <w:lang w:val="ru-RU"/>
        </w:rPr>
        <w:t>«Псковский завод аппаратуры дальней связи»</w:t>
      </w:r>
      <w:r w:rsidRPr="002B7DA3">
        <w:rPr>
          <w:rFonts w:ascii="Times New Roman" w:hAnsi="Times New Roman"/>
          <w:sz w:val="24"/>
          <w:szCs w:val="24"/>
          <w:lang w:val="ru-RU"/>
        </w:rPr>
        <w:t xml:space="preserve"> </w:t>
      </w:r>
      <w:r w:rsidRPr="001C6F01">
        <w:rPr>
          <w:rFonts w:ascii="Times New Roman" w:hAnsi="Times New Roman"/>
          <w:color w:val="000000"/>
          <w:sz w:val="24"/>
          <w:szCs w:val="24"/>
          <w:lang w:val="ru-RU"/>
        </w:rPr>
        <w:t xml:space="preserve">не </w:t>
      </w:r>
      <w:r w:rsidRPr="002B7DA3">
        <w:rPr>
          <w:rFonts w:ascii="Times New Roman" w:hAnsi="Times New Roman"/>
          <w:sz w:val="24"/>
          <w:szCs w:val="24"/>
          <w:lang w:val="ru-RU"/>
        </w:rPr>
        <w:t>совершалось.</w:t>
      </w: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AA1811" w:rsidRDefault="00AA1811" w:rsidP="00E3418E">
      <w:pPr>
        <w:pStyle w:val="Default"/>
        <w:spacing w:before="0" w:after="0"/>
        <w:rPr>
          <w:noProof/>
          <w:lang w:eastAsia="ru-RU"/>
        </w:rPr>
      </w:pPr>
    </w:p>
    <w:p w:rsidR="00D67864" w:rsidRDefault="00D67864" w:rsidP="00E3418E">
      <w:pPr>
        <w:pStyle w:val="Default"/>
        <w:spacing w:before="0" w:after="0"/>
        <w:rPr>
          <w:noProof/>
          <w:lang w:eastAsia="ru-RU"/>
        </w:rPr>
      </w:pPr>
    </w:p>
    <w:p w:rsidR="00B16B87" w:rsidRDefault="00B16B87"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sidRPr="00324909">
        <w:rPr>
          <w:rFonts w:ascii="Times New Roman" w:hAnsi="Times New Roman"/>
          <w:b/>
          <w:sz w:val="24"/>
          <w:szCs w:val="24"/>
          <w:lang w:val="ru-RU"/>
        </w:rPr>
        <w:lastRenderedPageBreak/>
        <w:t xml:space="preserve">Информация о </w:t>
      </w:r>
      <w:proofErr w:type="gramStart"/>
      <w:r>
        <w:rPr>
          <w:rFonts w:ascii="Times New Roman" w:hAnsi="Times New Roman"/>
          <w:b/>
          <w:sz w:val="24"/>
          <w:szCs w:val="24"/>
          <w:lang w:val="ru-RU"/>
        </w:rPr>
        <w:t>совершенных</w:t>
      </w:r>
      <w:proofErr w:type="gramEnd"/>
      <w:r>
        <w:rPr>
          <w:rFonts w:ascii="Times New Roman" w:hAnsi="Times New Roman"/>
          <w:b/>
          <w:sz w:val="24"/>
          <w:szCs w:val="24"/>
          <w:lang w:val="ru-RU"/>
        </w:rPr>
        <w:t xml:space="preserve"> акционерным</w:t>
      </w:r>
      <w:r w:rsidRPr="00324909">
        <w:rPr>
          <w:rFonts w:ascii="Times New Roman" w:hAnsi="Times New Roman"/>
          <w:b/>
          <w:sz w:val="24"/>
          <w:szCs w:val="24"/>
          <w:lang w:val="ru-RU"/>
        </w:rPr>
        <w:t xml:space="preserve"> обществом в отчетном году </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sidRPr="00324909">
        <w:rPr>
          <w:rFonts w:ascii="Times New Roman" w:hAnsi="Times New Roman"/>
          <w:b/>
          <w:sz w:val="24"/>
          <w:szCs w:val="24"/>
          <w:lang w:val="ru-RU"/>
        </w:rPr>
        <w:t>сдел</w:t>
      </w:r>
      <w:r>
        <w:rPr>
          <w:rFonts w:ascii="Times New Roman" w:hAnsi="Times New Roman"/>
          <w:b/>
          <w:sz w:val="24"/>
          <w:szCs w:val="24"/>
          <w:lang w:val="ru-RU"/>
        </w:rPr>
        <w:t>о</w:t>
      </w:r>
      <w:r w:rsidRPr="00324909">
        <w:rPr>
          <w:rFonts w:ascii="Times New Roman" w:hAnsi="Times New Roman"/>
          <w:b/>
          <w:sz w:val="24"/>
          <w:szCs w:val="24"/>
          <w:lang w:val="ru-RU"/>
        </w:rPr>
        <w:t xml:space="preserve">к, </w:t>
      </w:r>
      <w:r>
        <w:rPr>
          <w:rFonts w:ascii="Times New Roman" w:hAnsi="Times New Roman"/>
          <w:b/>
          <w:sz w:val="24"/>
          <w:szCs w:val="24"/>
          <w:lang w:val="ru-RU"/>
        </w:rPr>
        <w:t xml:space="preserve">связанных с приобретением, отчуждение и возможностью </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Pr>
          <w:rFonts w:ascii="Times New Roman" w:hAnsi="Times New Roman"/>
          <w:b/>
          <w:sz w:val="24"/>
          <w:szCs w:val="24"/>
          <w:lang w:val="ru-RU"/>
        </w:rPr>
        <w:t>отчуждения недвижимого имущества, а также сделок, которые влекут (могут повлечь) обременение недвижимого имущества</w:t>
      </w:r>
    </w:p>
    <w:p w:rsidR="00E3418E" w:rsidRDefault="00E3418E" w:rsidP="00E3418E">
      <w:pPr>
        <w:pStyle w:val="Default"/>
        <w:spacing w:before="0" w:after="0"/>
        <w:rPr>
          <w:noProof/>
          <w:lang w:eastAsia="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 xml:space="preserve">63.Перечень совершенных </w:t>
      </w:r>
      <w:r w:rsidRPr="00324909">
        <w:rPr>
          <w:rFonts w:ascii="Times New Roman" w:hAnsi="Times New Roman"/>
          <w:b/>
          <w:sz w:val="24"/>
          <w:szCs w:val="24"/>
          <w:lang w:val="ru-RU"/>
        </w:rPr>
        <w:t>обществом в отчетном году сдел</w:t>
      </w:r>
      <w:r>
        <w:rPr>
          <w:rFonts w:ascii="Times New Roman" w:hAnsi="Times New Roman"/>
          <w:b/>
          <w:sz w:val="24"/>
          <w:szCs w:val="24"/>
          <w:lang w:val="ru-RU"/>
        </w:rPr>
        <w:t>о</w:t>
      </w:r>
      <w:r w:rsidRPr="00324909">
        <w:rPr>
          <w:rFonts w:ascii="Times New Roman" w:hAnsi="Times New Roman"/>
          <w:b/>
          <w:sz w:val="24"/>
          <w:szCs w:val="24"/>
          <w:lang w:val="ru-RU"/>
        </w:rPr>
        <w:t xml:space="preserve">к, </w:t>
      </w:r>
      <w:r>
        <w:rPr>
          <w:rFonts w:ascii="Times New Roman" w:hAnsi="Times New Roman"/>
          <w:b/>
          <w:sz w:val="24"/>
          <w:szCs w:val="24"/>
          <w:lang w:val="ru-RU"/>
        </w:rPr>
        <w:t>связанных с приобретением недвижимого имущества, с указанием условий сделки и необходимых реквизитов (реквизиты договора купли-продажи, цена, реквизиты продавца, площадь/этажность, адрес объекта, реквизиты свидетельства на право собственности).</w:t>
      </w: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sidRPr="002B7DA3">
        <w:rPr>
          <w:rFonts w:ascii="Times New Roman" w:hAnsi="Times New Roman"/>
          <w:sz w:val="24"/>
          <w:szCs w:val="24"/>
          <w:lang w:val="ru-RU"/>
        </w:rPr>
        <w:t xml:space="preserve">ОАО </w:t>
      </w:r>
      <w:r>
        <w:rPr>
          <w:rFonts w:ascii="Times New Roman" w:hAnsi="Times New Roman"/>
          <w:color w:val="000000"/>
          <w:sz w:val="24"/>
          <w:szCs w:val="24"/>
          <w:lang w:val="ru-RU"/>
        </w:rPr>
        <w:t>«Псковский завод аппаратуры дальней связи»</w:t>
      </w:r>
      <w:r w:rsidRPr="002B7DA3">
        <w:rPr>
          <w:rFonts w:ascii="Times New Roman" w:hAnsi="Times New Roman"/>
          <w:sz w:val="24"/>
          <w:szCs w:val="24"/>
          <w:lang w:val="ru-RU"/>
        </w:rPr>
        <w:t xml:space="preserve"> </w:t>
      </w:r>
      <w:r>
        <w:rPr>
          <w:rFonts w:ascii="Times New Roman" w:hAnsi="Times New Roman"/>
          <w:sz w:val="24"/>
          <w:szCs w:val="24"/>
          <w:lang w:val="ru-RU"/>
        </w:rPr>
        <w:t xml:space="preserve">в 2014 году </w:t>
      </w:r>
      <w:r w:rsidRPr="006752F4">
        <w:rPr>
          <w:rFonts w:ascii="Times New Roman" w:hAnsi="Times New Roman"/>
          <w:sz w:val="24"/>
          <w:szCs w:val="24"/>
          <w:lang w:val="ru-RU"/>
        </w:rPr>
        <w:t xml:space="preserve">сделок, </w:t>
      </w:r>
      <w:r w:rsidRPr="00FC589D">
        <w:rPr>
          <w:rFonts w:ascii="Times New Roman" w:hAnsi="Times New Roman"/>
          <w:sz w:val="24"/>
          <w:szCs w:val="24"/>
          <w:lang w:val="ru-RU"/>
        </w:rPr>
        <w:t>с приобретением недвижимого имущества</w:t>
      </w:r>
      <w:r w:rsidRPr="001C6F01">
        <w:rPr>
          <w:rFonts w:ascii="Times New Roman" w:hAnsi="Times New Roman"/>
          <w:color w:val="000000"/>
          <w:sz w:val="24"/>
          <w:szCs w:val="24"/>
          <w:lang w:val="ru-RU"/>
        </w:rPr>
        <w:t xml:space="preserve"> не </w:t>
      </w:r>
      <w:r w:rsidRPr="002B7DA3">
        <w:rPr>
          <w:rFonts w:ascii="Times New Roman" w:hAnsi="Times New Roman"/>
          <w:sz w:val="24"/>
          <w:szCs w:val="24"/>
          <w:lang w:val="ru-RU"/>
        </w:rPr>
        <w:t>совершал.</w:t>
      </w: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 xml:space="preserve">64.Перечень совершенных </w:t>
      </w:r>
      <w:r w:rsidRPr="00324909">
        <w:rPr>
          <w:rFonts w:ascii="Times New Roman" w:hAnsi="Times New Roman"/>
          <w:b/>
          <w:sz w:val="24"/>
          <w:szCs w:val="24"/>
          <w:lang w:val="ru-RU"/>
        </w:rPr>
        <w:t>обществом в отчетном году сдел</w:t>
      </w:r>
      <w:r>
        <w:rPr>
          <w:rFonts w:ascii="Times New Roman" w:hAnsi="Times New Roman"/>
          <w:b/>
          <w:sz w:val="24"/>
          <w:szCs w:val="24"/>
          <w:lang w:val="ru-RU"/>
        </w:rPr>
        <w:t>о</w:t>
      </w:r>
      <w:r w:rsidRPr="00324909">
        <w:rPr>
          <w:rFonts w:ascii="Times New Roman" w:hAnsi="Times New Roman"/>
          <w:b/>
          <w:sz w:val="24"/>
          <w:szCs w:val="24"/>
          <w:lang w:val="ru-RU"/>
        </w:rPr>
        <w:t xml:space="preserve">к, </w:t>
      </w:r>
      <w:r>
        <w:rPr>
          <w:rFonts w:ascii="Times New Roman" w:hAnsi="Times New Roman"/>
          <w:b/>
          <w:sz w:val="24"/>
          <w:szCs w:val="24"/>
          <w:lang w:val="ru-RU"/>
        </w:rPr>
        <w:t>связанных с отчуждением недвижимого имущества, с указанием условий сделки и необходимых реквизитов (реквизиты договора купли-продажи, наименование и реквизиты сторон по договору, цена, реквизиты покупателя, площадь/этажность, адрес объекта, реквизиты свидетельства на право собственности, иная информация).</w:t>
      </w: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sidRPr="002B7DA3">
        <w:rPr>
          <w:rFonts w:ascii="Times New Roman" w:hAnsi="Times New Roman"/>
          <w:sz w:val="24"/>
          <w:szCs w:val="24"/>
          <w:lang w:val="ru-RU"/>
        </w:rPr>
        <w:t xml:space="preserve">ОАО </w:t>
      </w:r>
      <w:r>
        <w:rPr>
          <w:rFonts w:ascii="Times New Roman" w:hAnsi="Times New Roman"/>
          <w:color w:val="000000"/>
          <w:sz w:val="24"/>
          <w:szCs w:val="24"/>
          <w:lang w:val="ru-RU"/>
        </w:rPr>
        <w:t>«Псковский завод аппаратуры дальней связи»</w:t>
      </w:r>
      <w:r w:rsidRPr="002B7DA3">
        <w:rPr>
          <w:rFonts w:ascii="Times New Roman" w:hAnsi="Times New Roman"/>
          <w:sz w:val="24"/>
          <w:szCs w:val="24"/>
          <w:lang w:val="ru-RU"/>
        </w:rPr>
        <w:t xml:space="preserve"> </w:t>
      </w:r>
      <w:r w:rsidRPr="006752F4">
        <w:rPr>
          <w:rFonts w:ascii="Times New Roman" w:hAnsi="Times New Roman"/>
          <w:sz w:val="24"/>
          <w:szCs w:val="24"/>
          <w:lang w:val="ru-RU"/>
        </w:rPr>
        <w:t>сделок, связанных с отчуждением недвижимого имущества</w:t>
      </w:r>
      <w:r w:rsidRPr="001C6F01">
        <w:rPr>
          <w:rFonts w:ascii="Times New Roman" w:hAnsi="Times New Roman"/>
          <w:color w:val="000000"/>
          <w:sz w:val="24"/>
          <w:szCs w:val="24"/>
          <w:lang w:val="ru-RU"/>
        </w:rPr>
        <w:t xml:space="preserve"> </w:t>
      </w:r>
      <w:r>
        <w:rPr>
          <w:rFonts w:ascii="Times New Roman" w:hAnsi="Times New Roman"/>
          <w:color w:val="000000"/>
          <w:sz w:val="24"/>
          <w:szCs w:val="24"/>
          <w:lang w:val="ru-RU"/>
        </w:rPr>
        <w:t xml:space="preserve">в 2014 году </w:t>
      </w:r>
      <w:r w:rsidRPr="001C6F01">
        <w:rPr>
          <w:rFonts w:ascii="Times New Roman" w:hAnsi="Times New Roman"/>
          <w:color w:val="000000"/>
          <w:sz w:val="24"/>
          <w:szCs w:val="24"/>
          <w:lang w:val="ru-RU"/>
        </w:rPr>
        <w:t xml:space="preserve">не </w:t>
      </w:r>
      <w:r w:rsidRPr="002B7DA3">
        <w:rPr>
          <w:rFonts w:ascii="Times New Roman" w:hAnsi="Times New Roman"/>
          <w:sz w:val="24"/>
          <w:szCs w:val="24"/>
          <w:lang w:val="ru-RU"/>
        </w:rPr>
        <w:t>совершал.</w:t>
      </w: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sidRPr="00DC6881">
        <w:rPr>
          <w:rFonts w:ascii="Times New Roman" w:hAnsi="Times New Roman"/>
          <w:b/>
          <w:noProof/>
          <w:sz w:val="24"/>
          <w:szCs w:val="24"/>
          <w:lang w:val="ru-RU" w:eastAsia="ru-RU"/>
        </w:rPr>
        <w:t>65.</w:t>
      </w:r>
      <w:r>
        <w:rPr>
          <w:rFonts w:ascii="Times New Roman" w:hAnsi="Times New Roman"/>
          <w:b/>
          <w:sz w:val="24"/>
          <w:szCs w:val="24"/>
          <w:lang w:val="ru-RU"/>
        </w:rPr>
        <w:t xml:space="preserve">Перечень совершенных </w:t>
      </w:r>
      <w:r w:rsidRPr="00324909">
        <w:rPr>
          <w:rFonts w:ascii="Times New Roman" w:hAnsi="Times New Roman"/>
          <w:b/>
          <w:sz w:val="24"/>
          <w:szCs w:val="24"/>
          <w:lang w:val="ru-RU"/>
        </w:rPr>
        <w:t>обществом в отчетном году сдел</w:t>
      </w:r>
      <w:r>
        <w:rPr>
          <w:rFonts w:ascii="Times New Roman" w:hAnsi="Times New Roman"/>
          <w:b/>
          <w:sz w:val="24"/>
          <w:szCs w:val="24"/>
          <w:lang w:val="ru-RU"/>
        </w:rPr>
        <w:t>о</w:t>
      </w:r>
      <w:r w:rsidRPr="00324909">
        <w:rPr>
          <w:rFonts w:ascii="Times New Roman" w:hAnsi="Times New Roman"/>
          <w:b/>
          <w:sz w:val="24"/>
          <w:szCs w:val="24"/>
          <w:lang w:val="ru-RU"/>
        </w:rPr>
        <w:t xml:space="preserve">к, </w:t>
      </w:r>
      <w:r>
        <w:rPr>
          <w:rFonts w:ascii="Times New Roman" w:hAnsi="Times New Roman"/>
          <w:b/>
          <w:sz w:val="24"/>
          <w:szCs w:val="24"/>
          <w:lang w:val="ru-RU"/>
        </w:rPr>
        <w:t>связанных с возможностью отчуждения недвижимого имущества, с указанием условий сделки и необходимых реквизитов (реквизиты договор</w:t>
      </w:r>
      <w:proofErr w:type="gramStart"/>
      <w:r>
        <w:rPr>
          <w:rFonts w:ascii="Times New Roman" w:hAnsi="Times New Roman"/>
          <w:b/>
          <w:sz w:val="24"/>
          <w:szCs w:val="24"/>
          <w:lang w:val="ru-RU"/>
        </w:rPr>
        <w:t>а(</w:t>
      </w:r>
      <w:proofErr w:type="spellStart"/>
      <w:proofErr w:type="gramEnd"/>
      <w:r>
        <w:rPr>
          <w:rFonts w:ascii="Times New Roman" w:hAnsi="Times New Roman"/>
          <w:b/>
          <w:sz w:val="24"/>
          <w:szCs w:val="24"/>
          <w:lang w:val="ru-RU"/>
        </w:rPr>
        <w:t>ов</w:t>
      </w:r>
      <w:proofErr w:type="spellEnd"/>
      <w:r>
        <w:rPr>
          <w:rFonts w:ascii="Times New Roman" w:hAnsi="Times New Roman"/>
          <w:b/>
          <w:sz w:val="24"/>
          <w:szCs w:val="24"/>
          <w:lang w:val="ru-RU"/>
        </w:rPr>
        <w:t>), наименование и реквизиты сторон по договору, цена, площадь/этажность объекта недвижимости, адрес(а) объекта(</w:t>
      </w:r>
      <w:proofErr w:type="spellStart"/>
      <w:r>
        <w:rPr>
          <w:rFonts w:ascii="Times New Roman" w:hAnsi="Times New Roman"/>
          <w:b/>
          <w:sz w:val="24"/>
          <w:szCs w:val="24"/>
          <w:lang w:val="ru-RU"/>
        </w:rPr>
        <w:t>ов</w:t>
      </w:r>
      <w:proofErr w:type="spellEnd"/>
      <w:r>
        <w:rPr>
          <w:rFonts w:ascii="Times New Roman" w:hAnsi="Times New Roman"/>
          <w:b/>
          <w:sz w:val="24"/>
          <w:szCs w:val="24"/>
          <w:lang w:val="ru-RU"/>
        </w:rPr>
        <w:t>), реквизиты свидетельства на право собственности, иная информация).</w:t>
      </w: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sidRPr="002B7DA3">
        <w:rPr>
          <w:rFonts w:ascii="Times New Roman" w:hAnsi="Times New Roman"/>
          <w:sz w:val="24"/>
          <w:szCs w:val="24"/>
          <w:lang w:val="ru-RU"/>
        </w:rPr>
        <w:t xml:space="preserve">ОАО </w:t>
      </w:r>
      <w:r>
        <w:rPr>
          <w:rFonts w:ascii="Times New Roman" w:hAnsi="Times New Roman"/>
          <w:color w:val="000000"/>
          <w:sz w:val="24"/>
          <w:szCs w:val="24"/>
          <w:lang w:val="ru-RU"/>
        </w:rPr>
        <w:t>«Псковский завод аппаратуры дальней связи»</w:t>
      </w:r>
      <w:r w:rsidRPr="002B7DA3">
        <w:rPr>
          <w:rFonts w:ascii="Times New Roman" w:hAnsi="Times New Roman"/>
          <w:sz w:val="24"/>
          <w:szCs w:val="24"/>
          <w:lang w:val="ru-RU"/>
        </w:rPr>
        <w:t xml:space="preserve"> </w:t>
      </w:r>
      <w:r>
        <w:rPr>
          <w:rFonts w:ascii="Times New Roman" w:hAnsi="Times New Roman"/>
          <w:sz w:val="24"/>
          <w:szCs w:val="24"/>
          <w:lang w:val="ru-RU"/>
        </w:rPr>
        <w:t xml:space="preserve">в 2014 году </w:t>
      </w:r>
      <w:r w:rsidRPr="006752F4">
        <w:rPr>
          <w:rFonts w:ascii="Times New Roman" w:hAnsi="Times New Roman"/>
          <w:sz w:val="24"/>
          <w:szCs w:val="24"/>
          <w:lang w:val="ru-RU"/>
        </w:rPr>
        <w:t>сделок</w:t>
      </w:r>
      <w:r>
        <w:rPr>
          <w:rFonts w:ascii="Times New Roman" w:hAnsi="Times New Roman"/>
          <w:sz w:val="24"/>
          <w:szCs w:val="24"/>
          <w:lang w:val="ru-RU"/>
        </w:rPr>
        <w:t>,</w:t>
      </w:r>
      <w:r w:rsidRPr="006752F4">
        <w:rPr>
          <w:rFonts w:ascii="Times New Roman" w:hAnsi="Times New Roman"/>
          <w:b/>
          <w:sz w:val="24"/>
          <w:szCs w:val="24"/>
          <w:lang w:val="ru-RU"/>
        </w:rPr>
        <w:t xml:space="preserve"> </w:t>
      </w:r>
      <w:r w:rsidRPr="006752F4">
        <w:rPr>
          <w:rFonts w:ascii="Times New Roman" w:hAnsi="Times New Roman"/>
          <w:sz w:val="24"/>
          <w:szCs w:val="24"/>
          <w:lang w:val="ru-RU"/>
        </w:rPr>
        <w:t>связанных с возможностью отчуждения недвижимого имущества</w:t>
      </w:r>
      <w:r w:rsidRPr="001C6F01">
        <w:rPr>
          <w:rFonts w:ascii="Times New Roman" w:hAnsi="Times New Roman"/>
          <w:color w:val="000000"/>
          <w:sz w:val="24"/>
          <w:szCs w:val="24"/>
          <w:lang w:val="ru-RU"/>
        </w:rPr>
        <w:t xml:space="preserve"> не </w:t>
      </w:r>
      <w:r w:rsidRPr="002B7DA3">
        <w:rPr>
          <w:rFonts w:ascii="Times New Roman" w:hAnsi="Times New Roman"/>
          <w:sz w:val="24"/>
          <w:szCs w:val="24"/>
          <w:lang w:val="ru-RU"/>
        </w:rPr>
        <w:t>совершал.</w:t>
      </w: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lastRenderedPageBreak/>
        <w:t xml:space="preserve">66.Перечень совершенных </w:t>
      </w:r>
      <w:r w:rsidRPr="00324909">
        <w:rPr>
          <w:rFonts w:ascii="Times New Roman" w:hAnsi="Times New Roman"/>
          <w:b/>
          <w:sz w:val="24"/>
          <w:szCs w:val="24"/>
          <w:lang w:val="ru-RU"/>
        </w:rPr>
        <w:t>обществом в отчетном году сдел</w:t>
      </w:r>
      <w:r>
        <w:rPr>
          <w:rFonts w:ascii="Times New Roman" w:hAnsi="Times New Roman"/>
          <w:b/>
          <w:sz w:val="24"/>
          <w:szCs w:val="24"/>
          <w:lang w:val="ru-RU"/>
        </w:rPr>
        <w:t>о</w:t>
      </w:r>
      <w:r w:rsidRPr="00324909">
        <w:rPr>
          <w:rFonts w:ascii="Times New Roman" w:hAnsi="Times New Roman"/>
          <w:b/>
          <w:sz w:val="24"/>
          <w:szCs w:val="24"/>
          <w:lang w:val="ru-RU"/>
        </w:rPr>
        <w:t xml:space="preserve">к, </w:t>
      </w:r>
      <w:r>
        <w:rPr>
          <w:rFonts w:ascii="Times New Roman" w:hAnsi="Times New Roman"/>
          <w:b/>
          <w:sz w:val="24"/>
          <w:szCs w:val="24"/>
          <w:lang w:val="ru-RU"/>
        </w:rPr>
        <w:t>которые влекут (могут повлечь) обременение недвижимого имущества могут с указанием условий сделки и необходимых реквизитов (реквизиты договор</w:t>
      </w:r>
      <w:proofErr w:type="gramStart"/>
      <w:r>
        <w:rPr>
          <w:rFonts w:ascii="Times New Roman" w:hAnsi="Times New Roman"/>
          <w:b/>
          <w:sz w:val="24"/>
          <w:szCs w:val="24"/>
          <w:lang w:val="ru-RU"/>
        </w:rPr>
        <w:t>а(</w:t>
      </w:r>
      <w:proofErr w:type="spellStart"/>
      <w:proofErr w:type="gramEnd"/>
      <w:r>
        <w:rPr>
          <w:rFonts w:ascii="Times New Roman" w:hAnsi="Times New Roman"/>
          <w:b/>
          <w:sz w:val="24"/>
          <w:szCs w:val="24"/>
          <w:lang w:val="ru-RU"/>
        </w:rPr>
        <w:t>ов</w:t>
      </w:r>
      <w:proofErr w:type="spellEnd"/>
      <w:r>
        <w:rPr>
          <w:rFonts w:ascii="Times New Roman" w:hAnsi="Times New Roman"/>
          <w:b/>
          <w:sz w:val="24"/>
          <w:szCs w:val="24"/>
          <w:lang w:val="ru-RU"/>
        </w:rPr>
        <w:t>), наименование и реквизиты сторон по договору, цена, площадь/этажность объекта недвижимости, адрес(а) объекта(</w:t>
      </w:r>
      <w:proofErr w:type="spellStart"/>
      <w:r>
        <w:rPr>
          <w:rFonts w:ascii="Times New Roman" w:hAnsi="Times New Roman"/>
          <w:b/>
          <w:sz w:val="24"/>
          <w:szCs w:val="24"/>
          <w:lang w:val="ru-RU"/>
        </w:rPr>
        <w:t>ов</w:t>
      </w:r>
      <w:proofErr w:type="spellEnd"/>
      <w:r>
        <w:rPr>
          <w:rFonts w:ascii="Times New Roman" w:hAnsi="Times New Roman"/>
          <w:b/>
          <w:sz w:val="24"/>
          <w:szCs w:val="24"/>
          <w:lang w:val="ru-RU"/>
        </w:rPr>
        <w:t>), реквизиты свидетельства на право собственности, иная информация).</w:t>
      </w: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sidRPr="002B7DA3">
        <w:rPr>
          <w:rFonts w:ascii="Times New Roman" w:hAnsi="Times New Roman"/>
          <w:sz w:val="24"/>
          <w:szCs w:val="24"/>
          <w:lang w:val="ru-RU"/>
        </w:rPr>
        <w:t xml:space="preserve">ОАО </w:t>
      </w:r>
      <w:r>
        <w:rPr>
          <w:rFonts w:ascii="Times New Roman" w:hAnsi="Times New Roman"/>
          <w:color w:val="000000"/>
          <w:sz w:val="24"/>
          <w:szCs w:val="24"/>
          <w:lang w:val="ru-RU"/>
        </w:rPr>
        <w:t>«Псковский завод аппаратуры дальней связи»</w:t>
      </w:r>
      <w:r w:rsidRPr="002B7DA3">
        <w:rPr>
          <w:rFonts w:ascii="Times New Roman" w:hAnsi="Times New Roman"/>
          <w:sz w:val="24"/>
          <w:szCs w:val="24"/>
          <w:lang w:val="ru-RU"/>
        </w:rPr>
        <w:t xml:space="preserve"> </w:t>
      </w:r>
      <w:r>
        <w:rPr>
          <w:rFonts w:ascii="Times New Roman" w:hAnsi="Times New Roman"/>
          <w:sz w:val="24"/>
          <w:szCs w:val="24"/>
          <w:lang w:val="ru-RU"/>
        </w:rPr>
        <w:t xml:space="preserve">в 2014 году </w:t>
      </w:r>
      <w:r w:rsidRPr="006752F4">
        <w:rPr>
          <w:rFonts w:ascii="Times New Roman" w:hAnsi="Times New Roman"/>
          <w:sz w:val="24"/>
          <w:szCs w:val="24"/>
          <w:lang w:val="ru-RU"/>
        </w:rPr>
        <w:t>сделок</w:t>
      </w:r>
      <w:r w:rsidRPr="00FC589D">
        <w:rPr>
          <w:rFonts w:ascii="Times New Roman" w:hAnsi="Times New Roman"/>
          <w:sz w:val="24"/>
          <w:szCs w:val="24"/>
          <w:lang w:val="ru-RU"/>
        </w:rPr>
        <w:t xml:space="preserve">, которые влекут (могут </w:t>
      </w:r>
      <w:proofErr w:type="gramStart"/>
      <w:r w:rsidRPr="00FC589D">
        <w:rPr>
          <w:rFonts w:ascii="Times New Roman" w:hAnsi="Times New Roman"/>
          <w:sz w:val="24"/>
          <w:szCs w:val="24"/>
          <w:lang w:val="ru-RU"/>
        </w:rPr>
        <w:t xml:space="preserve">повлечь) </w:t>
      </w:r>
      <w:proofErr w:type="gramEnd"/>
      <w:r w:rsidRPr="00FC589D">
        <w:rPr>
          <w:rFonts w:ascii="Times New Roman" w:hAnsi="Times New Roman"/>
          <w:sz w:val="24"/>
          <w:szCs w:val="24"/>
          <w:lang w:val="ru-RU"/>
        </w:rPr>
        <w:t>обременение недвижимого имущества</w:t>
      </w:r>
      <w:r w:rsidRPr="00FC589D">
        <w:rPr>
          <w:rFonts w:ascii="Times New Roman" w:hAnsi="Times New Roman"/>
          <w:color w:val="000000"/>
          <w:sz w:val="24"/>
          <w:szCs w:val="24"/>
          <w:lang w:val="ru-RU"/>
        </w:rPr>
        <w:t xml:space="preserve"> </w:t>
      </w:r>
      <w:r w:rsidRPr="001C6F01">
        <w:rPr>
          <w:rFonts w:ascii="Times New Roman" w:hAnsi="Times New Roman"/>
          <w:color w:val="000000"/>
          <w:sz w:val="24"/>
          <w:szCs w:val="24"/>
          <w:lang w:val="ru-RU"/>
        </w:rPr>
        <w:t xml:space="preserve">не </w:t>
      </w:r>
      <w:r w:rsidRPr="002B7DA3">
        <w:rPr>
          <w:rFonts w:ascii="Times New Roman" w:hAnsi="Times New Roman"/>
          <w:sz w:val="24"/>
          <w:szCs w:val="24"/>
          <w:lang w:val="ru-RU"/>
        </w:rPr>
        <w:t>совершал</w:t>
      </w:r>
      <w:r>
        <w:rPr>
          <w:rFonts w:ascii="Times New Roman" w:hAnsi="Times New Roman"/>
          <w:sz w:val="24"/>
          <w:szCs w:val="24"/>
          <w:lang w:val="ru-RU"/>
        </w:rPr>
        <w:t>.</w:t>
      </w:r>
    </w:p>
    <w:p w:rsidR="00E3418E" w:rsidRPr="005D13E3" w:rsidRDefault="00E3418E" w:rsidP="00E3418E">
      <w:pPr>
        <w:autoSpaceDE w:val="0"/>
        <w:autoSpaceDN w:val="0"/>
        <w:adjustRightInd w:val="0"/>
        <w:spacing w:before="0" w:after="0" w:line="360" w:lineRule="auto"/>
        <w:ind w:firstLine="709"/>
        <w:jc w:val="both"/>
        <w:rPr>
          <w:noProof/>
          <w:lang w:val="ru-RU"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D67864" w:rsidRDefault="00D67864" w:rsidP="00E3418E">
      <w:pPr>
        <w:pStyle w:val="Default"/>
        <w:spacing w:before="0" w:after="0"/>
        <w:rPr>
          <w:noProof/>
          <w:lang w:eastAsia="ru-RU"/>
        </w:rPr>
      </w:pPr>
    </w:p>
    <w:p w:rsidR="00D67864" w:rsidRDefault="00D67864" w:rsidP="00E3418E">
      <w:pPr>
        <w:pStyle w:val="Default"/>
        <w:spacing w:before="0" w:after="0"/>
        <w:rPr>
          <w:noProof/>
          <w:lang w:eastAsia="ru-RU"/>
        </w:rPr>
      </w:pPr>
    </w:p>
    <w:p w:rsidR="00D67864" w:rsidRDefault="00D67864"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pStyle w:val="Default"/>
        <w:spacing w:before="0" w:after="0"/>
        <w:rPr>
          <w:noProof/>
          <w:lang w:eastAsia="ru-RU"/>
        </w:rPr>
      </w:pPr>
    </w:p>
    <w:p w:rsidR="00AA1811" w:rsidRDefault="00AA1811" w:rsidP="00E3418E">
      <w:pPr>
        <w:pStyle w:val="Default"/>
        <w:spacing w:before="0" w:after="0"/>
        <w:rPr>
          <w:noProof/>
          <w:lang w:eastAsia="ru-RU"/>
        </w:rPr>
      </w:pPr>
    </w:p>
    <w:p w:rsidR="00E3418E" w:rsidRDefault="00E3418E" w:rsidP="00E3418E">
      <w:pPr>
        <w:pStyle w:val="Default"/>
        <w:spacing w:before="0" w:after="0"/>
        <w:rPr>
          <w:noProof/>
          <w:lang w:eastAsia="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bookmarkStart w:id="3" w:name="sub_1012"/>
      <w:r>
        <w:rPr>
          <w:rFonts w:ascii="Times New Roman" w:hAnsi="Times New Roman"/>
          <w:b/>
          <w:sz w:val="24"/>
          <w:szCs w:val="24"/>
          <w:lang w:val="ru-RU"/>
        </w:rPr>
        <w:lastRenderedPageBreak/>
        <w:t xml:space="preserve">Отчет о выполнении обществом решений общих собраний акционеров </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sidRPr="00324909">
        <w:rPr>
          <w:rFonts w:ascii="Times New Roman" w:hAnsi="Times New Roman"/>
          <w:b/>
          <w:sz w:val="24"/>
          <w:szCs w:val="24"/>
          <w:lang w:val="ru-RU"/>
        </w:rPr>
        <w:t xml:space="preserve">о распределении </w:t>
      </w:r>
      <w:r>
        <w:rPr>
          <w:rFonts w:ascii="Times New Roman" w:hAnsi="Times New Roman"/>
          <w:b/>
          <w:sz w:val="24"/>
          <w:szCs w:val="24"/>
          <w:lang w:val="ru-RU"/>
        </w:rPr>
        <w:t xml:space="preserve">и использовании чистой </w:t>
      </w:r>
      <w:r w:rsidRPr="00324909">
        <w:rPr>
          <w:rFonts w:ascii="Times New Roman" w:hAnsi="Times New Roman"/>
          <w:b/>
          <w:sz w:val="24"/>
          <w:szCs w:val="24"/>
          <w:lang w:val="ru-RU"/>
        </w:rPr>
        <w:t xml:space="preserve">прибыли </w:t>
      </w:r>
      <w:r>
        <w:rPr>
          <w:rFonts w:ascii="Times New Roman" w:hAnsi="Times New Roman"/>
          <w:b/>
          <w:sz w:val="24"/>
          <w:szCs w:val="24"/>
          <w:lang w:val="ru-RU"/>
        </w:rPr>
        <w:t>О</w:t>
      </w:r>
      <w:r w:rsidRPr="00324909">
        <w:rPr>
          <w:rFonts w:ascii="Times New Roman" w:hAnsi="Times New Roman"/>
          <w:b/>
          <w:sz w:val="24"/>
          <w:szCs w:val="24"/>
          <w:lang w:val="ru-RU"/>
        </w:rPr>
        <w:t>бщества</w:t>
      </w:r>
      <w:r>
        <w:rPr>
          <w:rFonts w:ascii="Times New Roman" w:hAnsi="Times New Roman"/>
          <w:b/>
          <w:sz w:val="24"/>
          <w:szCs w:val="24"/>
          <w:lang w:val="ru-RU"/>
        </w:rPr>
        <w:t xml:space="preserve"> за предыдущий год </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Pr>
          <w:rFonts w:ascii="Times New Roman" w:hAnsi="Times New Roman"/>
          <w:b/>
          <w:sz w:val="24"/>
          <w:szCs w:val="24"/>
          <w:lang w:val="ru-RU"/>
        </w:rPr>
        <w:t>и нераспределенной прибыли общества</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67.Информация о принятых общими собраниями акционеров решениях о распределении чистой прибыли Общества за предыдущий период и нераспределенной прибыли.</w:t>
      </w:r>
    </w:p>
    <w:p w:rsidR="00E3418E" w:rsidRDefault="00E3418E" w:rsidP="00E3418E">
      <w:pPr>
        <w:tabs>
          <w:tab w:val="center" w:pos="4153"/>
          <w:tab w:val="right" w:pos="8306"/>
        </w:tabs>
        <w:spacing w:before="0" w:after="0" w:line="360" w:lineRule="auto"/>
        <w:jc w:val="both"/>
        <w:rPr>
          <w:rFonts w:ascii="Times New Roman" w:hAnsi="Times New Roman"/>
          <w:sz w:val="24"/>
          <w:szCs w:val="24"/>
          <w:lang w:val="ru-RU"/>
        </w:rPr>
      </w:pPr>
      <w:r w:rsidRPr="008F3AF3">
        <w:rPr>
          <w:rFonts w:ascii="Times New Roman" w:hAnsi="Times New Roman"/>
          <w:b/>
          <w:sz w:val="24"/>
          <w:szCs w:val="24"/>
          <w:lang w:val="ru-RU"/>
        </w:rPr>
        <w:t xml:space="preserve">Протокол № 1 от </w:t>
      </w:r>
      <w:r>
        <w:rPr>
          <w:rFonts w:ascii="Times New Roman" w:hAnsi="Times New Roman"/>
          <w:b/>
          <w:sz w:val="24"/>
          <w:szCs w:val="24"/>
          <w:lang w:val="ru-RU"/>
        </w:rPr>
        <w:t>24</w:t>
      </w:r>
      <w:r w:rsidRPr="008F3AF3">
        <w:rPr>
          <w:rFonts w:ascii="Times New Roman" w:hAnsi="Times New Roman"/>
          <w:b/>
          <w:sz w:val="24"/>
          <w:szCs w:val="24"/>
          <w:lang w:val="ru-RU"/>
        </w:rPr>
        <w:t>.0</w:t>
      </w:r>
      <w:r>
        <w:rPr>
          <w:rFonts w:ascii="Times New Roman" w:hAnsi="Times New Roman"/>
          <w:b/>
          <w:sz w:val="24"/>
          <w:szCs w:val="24"/>
          <w:lang w:val="ru-RU"/>
        </w:rPr>
        <w:t>6</w:t>
      </w:r>
      <w:r w:rsidRPr="008F3AF3">
        <w:rPr>
          <w:rFonts w:ascii="Times New Roman" w:hAnsi="Times New Roman"/>
          <w:b/>
          <w:sz w:val="24"/>
          <w:szCs w:val="24"/>
          <w:lang w:val="ru-RU"/>
        </w:rPr>
        <w:t>.201</w:t>
      </w:r>
      <w:r>
        <w:rPr>
          <w:rFonts w:ascii="Times New Roman" w:hAnsi="Times New Roman"/>
          <w:b/>
          <w:sz w:val="24"/>
          <w:szCs w:val="24"/>
          <w:lang w:val="ru-RU"/>
        </w:rPr>
        <w:t>4</w:t>
      </w:r>
      <w:r w:rsidRPr="008F3AF3">
        <w:rPr>
          <w:rFonts w:ascii="Times New Roman" w:hAnsi="Times New Roman"/>
          <w:b/>
          <w:sz w:val="24"/>
          <w:szCs w:val="24"/>
          <w:lang w:val="ru-RU"/>
        </w:rPr>
        <w:t xml:space="preserve"> г.</w:t>
      </w:r>
      <w:r>
        <w:rPr>
          <w:rFonts w:ascii="Times New Roman" w:hAnsi="Times New Roman"/>
          <w:b/>
          <w:sz w:val="24"/>
          <w:szCs w:val="24"/>
          <w:lang w:val="ru-RU"/>
        </w:rPr>
        <w:t xml:space="preserve"> </w:t>
      </w:r>
      <w:r w:rsidRPr="008F3AF3">
        <w:rPr>
          <w:rFonts w:ascii="Times New Roman" w:hAnsi="Times New Roman"/>
          <w:sz w:val="24"/>
          <w:szCs w:val="24"/>
          <w:lang w:val="ru-RU"/>
        </w:rPr>
        <w:t>Годовое общее собрание акционеров Открытого акционерного общества Псковский завод аппаратуры дальней связи»</w:t>
      </w:r>
      <w:r>
        <w:rPr>
          <w:rFonts w:ascii="Times New Roman" w:hAnsi="Times New Roman"/>
          <w:sz w:val="24"/>
          <w:szCs w:val="24"/>
          <w:lang w:val="ru-RU"/>
        </w:rPr>
        <w:t>.</w:t>
      </w:r>
    </w:p>
    <w:p w:rsidR="00E3418E" w:rsidRDefault="00E3418E" w:rsidP="00E3418E">
      <w:pPr>
        <w:autoSpaceDE w:val="0"/>
        <w:autoSpaceDN w:val="0"/>
        <w:adjustRightInd w:val="0"/>
        <w:spacing w:before="0" w:after="0" w:line="36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По повестки дня - </w:t>
      </w:r>
      <w:r w:rsidRPr="00CA3454">
        <w:rPr>
          <w:rFonts w:ascii="Times New Roman" w:hAnsi="Times New Roman"/>
          <w:sz w:val="24"/>
          <w:szCs w:val="24"/>
          <w:lang w:val="ru-RU"/>
        </w:rPr>
        <w:t>О размере, сроках и форме выплаты дивидендов по результатам деятельности за 201</w:t>
      </w:r>
      <w:r>
        <w:rPr>
          <w:rFonts w:ascii="Times New Roman" w:hAnsi="Times New Roman"/>
          <w:sz w:val="24"/>
          <w:szCs w:val="24"/>
          <w:lang w:val="ru-RU"/>
        </w:rPr>
        <w:t>3</w:t>
      </w:r>
      <w:r w:rsidRPr="00CA3454">
        <w:rPr>
          <w:rFonts w:ascii="Times New Roman" w:hAnsi="Times New Roman"/>
          <w:sz w:val="24"/>
          <w:szCs w:val="24"/>
          <w:lang w:val="ru-RU"/>
        </w:rPr>
        <w:t xml:space="preserve"> год</w:t>
      </w:r>
      <w:r>
        <w:rPr>
          <w:rFonts w:ascii="Times New Roman" w:hAnsi="Times New Roman"/>
          <w:color w:val="000000"/>
          <w:sz w:val="24"/>
          <w:szCs w:val="24"/>
          <w:lang w:val="ru-RU"/>
        </w:rPr>
        <w:t>, принято решение:</w:t>
      </w:r>
    </w:p>
    <w:p w:rsidR="00E3418E" w:rsidRPr="00A714E6" w:rsidRDefault="00E3418E" w:rsidP="00E3418E">
      <w:pPr>
        <w:autoSpaceDE w:val="0"/>
        <w:autoSpaceDN w:val="0"/>
        <w:adjustRightInd w:val="0"/>
        <w:spacing w:before="0" w:after="0" w:line="360" w:lineRule="auto"/>
        <w:jc w:val="both"/>
        <w:rPr>
          <w:rFonts w:ascii="Times New Roman" w:hAnsi="Times New Roman"/>
          <w:color w:val="000000"/>
          <w:sz w:val="24"/>
          <w:szCs w:val="24"/>
          <w:lang w:val="ru-RU"/>
        </w:rPr>
      </w:pPr>
      <w:r w:rsidRPr="00CE4995">
        <w:rPr>
          <w:rFonts w:ascii="Times New Roman" w:hAnsi="Times New Roman"/>
          <w:sz w:val="24"/>
          <w:szCs w:val="24"/>
          <w:lang w:val="ru-RU"/>
        </w:rPr>
        <w:t>По  результатам  деятельности Общества   за   2013 год   получен убыток, дивиденды не начислять.</w:t>
      </w: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68.Отчет Общества о выполнении решений общих собраний акционеров.</w:t>
      </w: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r>
        <w:rPr>
          <w:rFonts w:ascii="Times New Roman" w:hAnsi="Times New Roman"/>
          <w:sz w:val="24"/>
          <w:szCs w:val="24"/>
          <w:lang w:val="ru-RU"/>
        </w:rPr>
        <w:t>Все принятые решения общих собраний акционеров выполняются в полном соответствии с принятыми решениями.</w:t>
      </w: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AA1811" w:rsidRDefault="00AA1811"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D67864" w:rsidRDefault="00D67864" w:rsidP="00E3418E">
      <w:pPr>
        <w:tabs>
          <w:tab w:val="center" w:pos="4153"/>
          <w:tab w:val="right" w:pos="8306"/>
        </w:tabs>
        <w:spacing w:before="0" w:after="0"/>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center"/>
        <w:rPr>
          <w:rFonts w:ascii="Times New Roman" w:hAnsi="Times New Roman"/>
          <w:b/>
          <w:sz w:val="24"/>
          <w:szCs w:val="24"/>
          <w:lang w:val="ru-RU"/>
        </w:rPr>
      </w:pPr>
      <w:r>
        <w:rPr>
          <w:rFonts w:ascii="Times New Roman" w:hAnsi="Times New Roman"/>
          <w:b/>
          <w:sz w:val="24"/>
          <w:szCs w:val="24"/>
          <w:lang w:val="ru-RU"/>
        </w:rPr>
        <w:lastRenderedPageBreak/>
        <w:t>Отчет о выплате объявленных (начисленных) дивидендов по акциям акционерного общества</w:t>
      </w:r>
    </w:p>
    <w:p w:rsidR="00E3418E" w:rsidRDefault="00E3418E" w:rsidP="001D24F7">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69.Информация об утвержденных решением совета директоров общества принципах дивидендной политики.</w:t>
      </w:r>
    </w:p>
    <w:p w:rsidR="00E3418E" w:rsidRDefault="00E3418E" w:rsidP="001D24F7">
      <w:pPr>
        <w:autoSpaceDE w:val="0"/>
        <w:autoSpaceDN w:val="0"/>
        <w:adjustRightInd w:val="0"/>
        <w:spacing w:before="0" w:after="0" w:line="360" w:lineRule="auto"/>
        <w:ind w:firstLine="709"/>
        <w:jc w:val="both"/>
        <w:rPr>
          <w:rFonts w:ascii="Times New Roman" w:hAnsi="Times New Roman"/>
          <w:sz w:val="24"/>
          <w:szCs w:val="24"/>
          <w:lang w:val="ru-RU"/>
        </w:rPr>
      </w:pPr>
      <w:r w:rsidRPr="00A542AF">
        <w:rPr>
          <w:rFonts w:ascii="Times New Roman" w:hAnsi="Times New Roman"/>
          <w:sz w:val="24"/>
          <w:szCs w:val="24"/>
          <w:lang w:val="ru-RU"/>
        </w:rPr>
        <w:t>Принцип</w:t>
      </w:r>
      <w:r>
        <w:rPr>
          <w:rFonts w:ascii="Times New Roman" w:hAnsi="Times New Roman"/>
          <w:sz w:val="24"/>
          <w:szCs w:val="24"/>
          <w:lang w:val="ru-RU"/>
        </w:rPr>
        <w:t>ы</w:t>
      </w:r>
      <w:r w:rsidRPr="00A542AF">
        <w:rPr>
          <w:rFonts w:ascii="Times New Roman" w:hAnsi="Times New Roman"/>
          <w:sz w:val="24"/>
          <w:szCs w:val="24"/>
          <w:lang w:val="ru-RU"/>
        </w:rPr>
        <w:t xml:space="preserve"> дивидендной политики</w:t>
      </w:r>
      <w:r>
        <w:rPr>
          <w:rFonts w:ascii="Times New Roman" w:hAnsi="Times New Roman"/>
          <w:sz w:val="24"/>
          <w:szCs w:val="24"/>
          <w:lang w:val="ru-RU"/>
        </w:rPr>
        <w:t xml:space="preserve"> основываются на решении о выплате годовых дивидендов, из чистой прибыли Общества, подлежащих распределению, пропорционально количеству акций Общества, которыми владеет акционер.</w:t>
      </w:r>
    </w:p>
    <w:p w:rsidR="00E3418E" w:rsidRDefault="00E3418E" w:rsidP="001D24F7">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Решение о выплате годовых дивидендов, размере годового дивиденда,  сроке и форме его выплаты по акциям каждой категории (типа) принимается общим собранием акционеров. Размер годовых дивидендов не может быть больше рекомендованного советом директоров Общества.</w:t>
      </w: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r w:rsidRPr="00C410E4">
        <w:rPr>
          <w:rFonts w:ascii="Times New Roman" w:hAnsi="Times New Roman"/>
          <w:sz w:val="24"/>
          <w:szCs w:val="24"/>
          <w:lang w:val="ru-RU"/>
        </w:rPr>
        <w:t>О</w:t>
      </w:r>
      <w:r>
        <w:rPr>
          <w:rFonts w:ascii="Times New Roman" w:hAnsi="Times New Roman"/>
          <w:sz w:val="24"/>
          <w:szCs w:val="24"/>
          <w:lang w:val="ru-RU"/>
        </w:rPr>
        <w:t>АО «Псковский завод аппаратуры дальней связи»</w:t>
      </w:r>
      <w:r w:rsidRPr="00C410E4">
        <w:rPr>
          <w:rFonts w:ascii="Times New Roman" w:hAnsi="Times New Roman"/>
          <w:sz w:val="24"/>
          <w:szCs w:val="24"/>
          <w:lang w:val="ru-RU"/>
        </w:rPr>
        <w:t xml:space="preserve"> распределяет </w:t>
      </w:r>
      <w:r>
        <w:rPr>
          <w:rFonts w:ascii="Times New Roman" w:hAnsi="Times New Roman"/>
          <w:sz w:val="24"/>
          <w:szCs w:val="24"/>
          <w:lang w:val="ru-RU"/>
        </w:rPr>
        <w:t>прибыль и выплачивает дивиденды.</w:t>
      </w:r>
    </w:p>
    <w:p w:rsidR="00E3418E" w:rsidRDefault="00E3418E" w:rsidP="00E3418E">
      <w:pPr>
        <w:tabs>
          <w:tab w:val="center" w:pos="4153"/>
          <w:tab w:val="right" w:pos="8306"/>
        </w:tabs>
        <w:spacing w:before="0" w:after="0"/>
        <w:ind w:firstLine="709"/>
        <w:jc w:val="both"/>
        <w:rPr>
          <w:rFonts w:ascii="Times New Roman" w:hAnsi="Times New Roman"/>
          <w:sz w:val="24"/>
          <w:szCs w:val="24"/>
          <w:lang w:val="ru-RU"/>
        </w:rPr>
      </w:pPr>
    </w:p>
    <w:p w:rsidR="00E3418E" w:rsidRPr="00CF5DB0" w:rsidRDefault="00E3418E" w:rsidP="00E3418E">
      <w:pPr>
        <w:tabs>
          <w:tab w:val="center" w:pos="4153"/>
          <w:tab w:val="right" w:pos="8306"/>
        </w:tabs>
        <w:spacing w:before="0" w:after="0"/>
        <w:jc w:val="both"/>
        <w:rPr>
          <w:rFonts w:ascii="Times New Roman" w:hAnsi="Times New Roman"/>
          <w:sz w:val="24"/>
          <w:szCs w:val="24"/>
          <w:lang w:val="ru-RU"/>
        </w:rPr>
      </w:pPr>
      <w:r>
        <w:rPr>
          <w:rFonts w:ascii="Times New Roman" w:hAnsi="Times New Roman"/>
          <w:b/>
          <w:sz w:val="24"/>
          <w:szCs w:val="24"/>
          <w:lang w:val="ru-RU"/>
        </w:rPr>
        <w:t>Распределение чистой прибыли</w:t>
      </w:r>
    </w:p>
    <w:p w:rsidR="00E3418E" w:rsidRPr="00C55BD2" w:rsidRDefault="00E3418E" w:rsidP="00E3418E">
      <w:pPr>
        <w:tabs>
          <w:tab w:val="center" w:pos="4153"/>
          <w:tab w:val="right" w:pos="8306"/>
        </w:tabs>
        <w:spacing w:before="0" w:after="0"/>
        <w:jc w:val="right"/>
        <w:rPr>
          <w:rFonts w:ascii="Times New Roman" w:hAnsi="Times New Roman"/>
          <w:lang w:val="ru-RU"/>
        </w:rPr>
      </w:pPr>
      <w:r w:rsidRPr="00C55BD2">
        <w:rPr>
          <w:rFonts w:ascii="Times New Roman" w:hAnsi="Times New Roman"/>
          <w:lang w:val="ru-RU"/>
        </w:rPr>
        <w:t>(тыс</w:t>
      </w:r>
      <w:proofErr w:type="gramStart"/>
      <w:r w:rsidRPr="00C55BD2">
        <w:rPr>
          <w:rFonts w:ascii="Times New Roman" w:hAnsi="Times New Roman"/>
          <w:lang w:val="ru-RU"/>
        </w:rPr>
        <w:t>.р</w:t>
      </w:r>
      <w:proofErr w:type="gramEnd"/>
      <w:r w:rsidRPr="00C55BD2">
        <w:rPr>
          <w:rFonts w:ascii="Times New Roman" w:hAnsi="Times New Roman"/>
          <w:lang w:val="ru-RU"/>
        </w:rPr>
        <w:t>уб.)</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03"/>
        <w:gridCol w:w="2126"/>
        <w:gridCol w:w="2126"/>
      </w:tblGrid>
      <w:tr w:rsidR="00E3418E" w:rsidRPr="00FB14BD" w:rsidTr="00906730">
        <w:tc>
          <w:tcPr>
            <w:tcW w:w="4503" w:type="dxa"/>
            <w:vAlign w:val="center"/>
          </w:tcPr>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p>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r w:rsidRPr="00FB14BD">
              <w:rPr>
                <w:rFonts w:ascii="Times New Roman" w:hAnsi="Times New Roman"/>
                <w:b/>
                <w:sz w:val="24"/>
                <w:szCs w:val="24"/>
                <w:lang w:val="ru-RU"/>
              </w:rPr>
              <w:t>Статья расходов</w:t>
            </w:r>
          </w:p>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p>
        </w:tc>
        <w:tc>
          <w:tcPr>
            <w:tcW w:w="2126" w:type="dxa"/>
            <w:vAlign w:val="center"/>
          </w:tcPr>
          <w:p w:rsidR="00E3418E" w:rsidRPr="00FB14BD" w:rsidRDefault="00E3418E" w:rsidP="00FC1471">
            <w:pPr>
              <w:tabs>
                <w:tab w:val="center" w:pos="4153"/>
                <w:tab w:val="right" w:pos="8306"/>
              </w:tabs>
              <w:spacing w:before="0" w:after="0"/>
              <w:jc w:val="center"/>
              <w:rPr>
                <w:rFonts w:ascii="Times New Roman" w:hAnsi="Times New Roman"/>
                <w:b/>
                <w:lang w:val="ru-RU"/>
              </w:rPr>
            </w:pPr>
            <w:r w:rsidRPr="00FB14BD">
              <w:rPr>
                <w:rFonts w:ascii="Times New Roman" w:hAnsi="Times New Roman"/>
                <w:b/>
                <w:lang w:val="ru-RU"/>
              </w:rPr>
              <w:t>Размер средств</w:t>
            </w:r>
          </w:p>
          <w:p w:rsidR="00E3418E" w:rsidRPr="00FB14BD" w:rsidRDefault="00E3418E" w:rsidP="00FC1471">
            <w:pPr>
              <w:tabs>
                <w:tab w:val="center" w:pos="4153"/>
                <w:tab w:val="right" w:pos="8306"/>
              </w:tabs>
              <w:spacing w:before="0" w:after="0"/>
              <w:jc w:val="center"/>
              <w:rPr>
                <w:rFonts w:ascii="Times New Roman" w:hAnsi="Times New Roman"/>
                <w:b/>
                <w:lang w:val="ru-RU"/>
              </w:rPr>
            </w:pPr>
            <w:r w:rsidRPr="00FB14BD">
              <w:rPr>
                <w:rFonts w:ascii="Times New Roman" w:hAnsi="Times New Roman"/>
                <w:b/>
                <w:lang w:val="ru-RU"/>
              </w:rPr>
              <w:t>201</w:t>
            </w:r>
            <w:r>
              <w:rPr>
                <w:rFonts w:ascii="Times New Roman" w:hAnsi="Times New Roman"/>
                <w:b/>
                <w:lang w:val="ru-RU"/>
              </w:rPr>
              <w:t>3</w:t>
            </w:r>
            <w:r w:rsidRPr="00FB14BD">
              <w:rPr>
                <w:rFonts w:ascii="Times New Roman" w:hAnsi="Times New Roman"/>
                <w:b/>
                <w:lang w:val="ru-RU"/>
              </w:rPr>
              <w:t xml:space="preserve"> г.</w:t>
            </w:r>
          </w:p>
        </w:tc>
        <w:tc>
          <w:tcPr>
            <w:tcW w:w="2126" w:type="dxa"/>
            <w:vAlign w:val="center"/>
          </w:tcPr>
          <w:p w:rsidR="00E3418E" w:rsidRPr="00FB14BD" w:rsidRDefault="00E3418E" w:rsidP="00FC1471">
            <w:pPr>
              <w:tabs>
                <w:tab w:val="center" w:pos="4153"/>
                <w:tab w:val="right" w:pos="8306"/>
              </w:tabs>
              <w:spacing w:before="0" w:after="0"/>
              <w:jc w:val="center"/>
              <w:rPr>
                <w:rFonts w:ascii="Times New Roman" w:hAnsi="Times New Roman"/>
                <w:b/>
                <w:lang w:val="ru-RU"/>
              </w:rPr>
            </w:pPr>
            <w:r w:rsidRPr="00FB14BD">
              <w:rPr>
                <w:rFonts w:ascii="Times New Roman" w:hAnsi="Times New Roman"/>
                <w:b/>
                <w:lang w:val="ru-RU"/>
              </w:rPr>
              <w:t>Размер средств</w:t>
            </w:r>
          </w:p>
          <w:p w:rsidR="00E3418E" w:rsidRPr="00FB14BD" w:rsidRDefault="00E3418E" w:rsidP="00FC1471">
            <w:pPr>
              <w:tabs>
                <w:tab w:val="center" w:pos="4153"/>
                <w:tab w:val="right" w:pos="8306"/>
              </w:tabs>
              <w:spacing w:before="0" w:after="0"/>
              <w:jc w:val="center"/>
              <w:rPr>
                <w:rFonts w:ascii="Times New Roman" w:hAnsi="Times New Roman"/>
                <w:b/>
                <w:lang w:val="ru-RU"/>
              </w:rPr>
            </w:pPr>
            <w:r w:rsidRPr="00FB14BD">
              <w:rPr>
                <w:rFonts w:ascii="Times New Roman" w:hAnsi="Times New Roman"/>
                <w:b/>
                <w:lang w:val="ru-RU"/>
              </w:rPr>
              <w:t>201</w:t>
            </w:r>
            <w:r>
              <w:rPr>
                <w:rFonts w:ascii="Times New Roman" w:hAnsi="Times New Roman"/>
                <w:b/>
                <w:lang w:val="ru-RU"/>
              </w:rPr>
              <w:t>4</w:t>
            </w:r>
            <w:r w:rsidRPr="00FB14BD">
              <w:rPr>
                <w:rFonts w:ascii="Times New Roman" w:hAnsi="Times New Roman"/>
                <w:b/>
                <w:lang w:val="ru-RU"/>
              </w:rPr>
              <w:t xml:space="preserve"> г.</w:t>
            </w:r>
          </w:p>
        </w:tc>
      </w:tr>
      <w:tr w:rsidR="00E3418E" w:rsidRPr="00FB14BD" w:rsidTr="00906730">
        <w:tc>
          <w:tcPr>
            <w:tcW w:w="4503" w:type="dxa"/>
          </w:tcPr>
          <w:p w:rsidR="00E3418E" w:rsidRPr="00FB14BD" w:rsidRDefault="00E3418E" w:rsidP="00FC1471">
            <w:pPr>
              <w:tabs>
                <w:tab w:val="center" w:pos="4153"/>
                <w:tab w:val="right" w:pos="8306"/>
              </w:tabs>
              <w:spacing w:before="0" w:after="0"/>
              <w:rPr>
                <w:rFonts w:ascii="Times New Roman" w:hAnsi="Times New Roman"/>
                <w:sz w:val="24"/>
                <w:szCs w:val="24"/>
                <w:lang w:val="ru-RU"/>
              </w:rPr>
            </w:pPr>
            <w:r w:rsidRPr="00FB14BD">
              <w:rPr>
                <w:rFonts w:ascii="Times New Roman" w:hAnsi="Times New Roman"/>
                <w:sz w:val="24"/>
                <w:szCs w:val="24"/>
                <w:lang w:val="ru-RU"/>
              </w:rPr>
              <w:t>Чистая прибыль к распределению, всего</w:t>
            </w:r>
          </w:p>
        </w:tc>
        <w:tc>
          <w:tcPr>
            <w:tcW w:w="2126" w:type="dxa"/>
            <w:vAlign w:val="center"/>
          </w:tcPr>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-7 781</w:t>
            </w:r>
          </w:p>
        </w:tc>
        <w:tc>
          <w:tcPr>
            <w:tcW w:w="2126" w:type="dxa"/>
            <w:vAlign w:val="center"/>
          </w:tcPr>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13 201</w:t>
            </w:r>
          </w:p>
        </w:tc>
      </w:tr>
      <w:tr w:rsidR="00E3418E" w:rsidRPr="00FB14BD" w:rsidTr="00906730">
        <w:tc>
          <w:tcPr>
            <w:tcW w:w="4503" w:type="dxa"/>
          </w:tcPr>
          <w:p w:rsidR="00E3418E" w:rsidRPr="00FB14BD" w:rsidRDefault="00E3418E" w:rsidP="00FC1471">
            <w:pPr>
              <w:tabs>
                <w:tab w:val="center" w:pos="4153"/>
                <w:tab w:val="right" w:pos="8306"/>
              </w:tabs>
              <w:spacing w:before="0" w:after="0"/>
              <w:rPr>
                <w:rFonts w:ascii="Times New Roman" w:hAnsi="Times New Roman"/>
                <w:sz w:val="24"/>
                <w:szCs w:val="24"/>
                <w:lang w:val="ru-RU"/>
              </w:rPr>
            </w:pPr>
            <w:r w:rsidRPr="00FB14BD">
              <w:rPr>
                <w:rFonts w:ascii="Times New Roman" w:hAnsi="Times New Roman"/>
                <w:sz w:val="24"/>
                <w:szCs w:val="24"/>
                <w:lang w:val="ru-RU"/>
              </w:rPr>
              <w:t>Производственные и социальные цели Общества</w:t>
            </w:r>
          </w:p>
        </w:tc>
        <w:tc>
          <w:tcPr>
            <w:tcW w:w="2126" w:type="dxa"/>
            <w:vAlign w:val="center"/>
          </w:tcPr>
          <w:p w:rsidR="00E3418E" w:rsidRDefault="00E3418E"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w:t>
            </w:r>
          </w:p>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p>
        </w:tc>
        <w:tc>
          <w:tcPr>
            <w:tcW w:w="2126" w:type="dxa"/>
            <w:vAlign w:val="center"/>
          </w:tcPr>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p>
        </w:tc>
      </w:tr>
      <w:tr w:rsidR="00E3418E" w:rsidRPr="00FB14BD" w:rsidTr="00906730">
        <w:tc>
          <w:tcPr>
            <w:tcW w:w="4503" w:type="dxa"/>
          </w:tcPr>
          <w:p w:rsidR="00E3418E" w:rsidRPr="00FB14BD" w:rsidRDefault="00E3418E" w:rsidP="00FC1471">
            <w:pPr>
              <w:tabs>
                <w:tab w:val="center" w:pos="4153"/>
                <w:tab w:val="right" w:pos="8306"/>
              </w:tabs>
              <w:spacing w:before="0" w:after="0"/>
              <w:rPr>
                <w:rFonts w:ascii="Times New Roman" w:hAnsi="Times New Roman"/>
                <w:sz w:val="24"/>
                <w:szCs w:val="24"/>
                <w:lang w:val="ru-RU"/>
              </w:rPr>
            </w:pPr>
            <w:r w:rsidRPr="00FB14BD">
              <w:rPr>
                <w:rFonts w:ascii="Times New Roman" w:hAnsi="Times New Roman"/>
                <w:sz w:val="24"/>
                <w:szCs w:val="24"/>
                <w:lang w:val="ru-RU"/>
              </w:rPr>
              <w:t>Прибыль</w:t>
            </w:r>
            <w:r>
              <w:rPr>
                <w:rFonts w:ascii="Times New Roman" w:hAnsi="Times New Roman"/>
                <w:sz w:val="24"/>
                <w:szCs w:val="24"/>
                <w:lang w:val="ru-RU"/>
              </w:rPr>
              <w:t>,</w:t>
            </w:r>
            <w:r w:rsidRPr="00FB14BD">
              <w:rPr>
                <w:rFonts w:ascii="Times New Roman" w:hAnsi="Times New Roman"/>
                <w:sz w:val="24"/>
                <w:szCs w:val="24"/>
                <w:lang w:val="ru-RU"/>
              </w:rPr>
              <w:t xml:space="preserve"> направленная на выплату дивидендов</w:t>
            </w:r>
          </w:p>
        </w:tc>
        <w:tc>
          <w:tcPr>
            <w:tcW w:w="2126" w:type="dxa"/>
            <w:vAlign w:val="center"/>
          </w:tcPr>
          <w:p w:rsidR="00E3418E" w:rsidRDefault="00E3418E"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w:t>
            </w:r>
          </w:p>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p>
        </w:tc>
        <w:tc>
          <w:tcPr>
            <w:tcW w:w="2126" w:type="dxa"/>
            <w:vAlign w:val="center"/>
          </w:tcPr>
          <w:p w:rsidR="00E3418E" w:rsidRDefault="00E3418E"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 xml:space="preserve">3 </w:t>
            </w:r>
            <w:r w:rsidR="00292A03">
              <w:rPr>
                <w:rFonts w:ascii="Times New Roman" w:hAnsi="Times New Roman"/>
                <w:sz w:val="24"/>
                <w:szCs w:val="24"/>
                <w:lang w:val="ru-RU"/>
              </w:rPr>
              <w:t>300</w:t>
            </w:r>
          </w:p>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p>
        </w:tc>
      </w:tr>
    </w:tbl>
    <w:p w:rsidR="00E3418E" w:rsidRDefault="00E3418E" w:rsidP="00E3418E">
      <w:pPr>
        <w:tabs>
          <w:tab w:val="center" w:pos="4153"/>
          <w:tab w:val="right" w:pos="8306"/>
        </w:tabs>
        <w:spacing w:before="0" w:after="0"/>
        <w:jc w:val="both"/>
        <w:rPr>
          <w:rFonts w:ascii="Times New Roman" w:hAnsi="Times New Roman"/>
          <w:b/>
          <w:sz w:val="24"/>
          <w:szCs w:val="24"/>
          <w:lang w:val="ru-RU"/>
        </w:rPr>
      </w:pPr>
    </w:p>
    <w:p w:rsidR="00E3418E" w:rsidRDefault="00E3418E" w:rsidP="00E3418E">
      <w:pPr>
        <w:tabs>
          <w:tab w:val="center" w:pos="4153"/>
          <w:tab w:val="right" w:pos="8306"/>
        </w:tabs>
        <w:spacing w:before="0" w:after="0"/>
        <w:jc w:val="both"/>
        <w:rPr>
          <w:rFonts w:ascii="Times New Roman" w:hAnsi="Times New Roman"/>
          <w:sz w:val="24"/>
          <w:szCs w:val="24"/>
          <w:lang w:val="ru-RU"/>
        </w:rPr>
      </w:pP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03"/>
        <w:gridCol w:w="1842"/>
        <w:gridCol w:w="4253"/>
      </w:tblGrid>
      <w:tr w:rsidR="00E3418E" w:rsidRPr="00FB14BD" w:rsidTr="001D24F7">
        <w:tc>
          <w:tcPr>
            <w:tcW w:w="4503" w:type="dxa"/>
          </w:tcPr>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p>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r w:rsidRPr="00FB14BD">
              <w:rPr>
                <w:rFonts w:ascii="Times New Roman" w:hAnsi="Times New Roman"/>
                <w:b/>
                <w:sz w:val="24"/>
                <w:szCs w:val="24"/>
                <w:lang w:val="ru-RU"/>
              </w:rPr>
              <w:t>Показатель</w:t>
            </w:r>
          </w:p>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p>
        </w:tc>
        <w:tc>
          <w:tcPr>
            <w:tcW w:w="1842" w:type="dxa"/>
          </w:tcPr>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p>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r w:rsidRPr="00FB14BD">
              <w:rPr>
                <w:rFonts w:ascii="Times New Roman" w:hAnsi="Times New Roman"/>
                <w:b/>
                <w:sz w:val="24"/>
                <w:szCs w:val="24"/>
                <w:lang w:val="ru-RU"/>
              </w:rPr>
              <w:t>201</w:t>
            </w:r>
            <w:r>
              <w:rPr>
                <w:rFonts w:ascii="Times New Roman" w:hAnsi="Times New Roman"/>
                <w:b/>
                <w:sz w:val="24"/>
                <w:szCs w:val="24"/>
                <w:lang w:val="ru-RU"/>
              </w:rPr>
              <w:t>3</w:t>
            </w:r>
            <w:r w:rsidRPr="00FB14BD">
              <w:rPr>
                <w:rFonts w:ascii="Times New Roman" w:hAnsi="Times New Roman"/>
                <w:b/>
                <w:sz w:val="24"/>
                <w:szCs w:val="24"/>
                <w:lang w:val="ru-RU"/>
              </w:rPr>
              <w:t xml:space="preserve"> г.</w:t>
            </w:r>
          </w:p>
        </w:tc>
        <w:tc>
          <w:tcPr>
            <w:tcW w:w="4253" w:type="dxa"/>
          </w:tcPr>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p>
          <w:p w:rsidR="00E3418E" w:rsidRPr="00FB14BD" w:rsidRDefault="00E3418E" w:rsidP="00FC1471">
            <w:pPr>
              <w:tabs>
                <w:tab w:val="center" w:pos="4153"/>
                <w:tab w:val="right" w:pos="8306"/>
              </w:tabs>
              <w:spacing w:before="0" w:after="0"/>
              <w:jc w:val="center"/>
              <w:rPr>
                <w:rFonts w:ascii="Times New Roman" w:hAnsi="Times New Roman"/>
                <w:b/>
                <w:sz w:val="24"/>
                <w:szCs w:val="24"/>
                <w:lang w:val="ru-RU"/>
              </w:rPr>
            </w:pPr>
            <w:r w:rsidRPr="00FB14BD">
              <w:rPr>
                <w:rFonts w:ascii="Times New Roman" w:hAnsi="Times New Roman"/>
                <w:b/>
                <w:sz w:val="24"/>
                <w:szCs w:val="24"/>
                <w:lang w:val="ru-RU"/>
              </w:rPr>
              <w:t>201</w:t>
            </w:r>
            <w:r>
              <w:rPr>
                <w:rFonts w:ascii="Times New Roman" w:hAnsi="Times New Roman"/>
                <w:b/>
                <w:sz w:val="24"/>
                <w:szCs w:val="24"/>
                <w:lang w:val="ru-RU"/>
              </w:rPr>
              <w:t>4</w:t>
            </w:r>
            <w:r w:rsidRPr="00FB14BD">
              <w:rPr>
                <w:rFonts w:ascii="Times New Roman" w:hAnsi="Times New Roman"/>
                <w:b/>
                <w:sz w:val="24"/>
                <w:szCs w:val="24"/>
                <w:lang w:val="ru-RU"/>
              </w:rPr>
              <w:t xml:space="preserve"> г.</w:t>
            </w:r>
          </w:p>
        </w:tc>
      </w:tr>
      <w:tr w:rsidR="00E3418E" w:rsidRPr="001D24F7" w:rsidTr="001D24F7">
        <w:tc>
          <w:tcPr>
            <w:tcW w:w="4503" w:type="dxa"/>
          </w:tcPr>
          <w:p w:rsidR="00E3418E" w:rsidRPr="00FB14BD" w:rsidRDefault="00E3418E" w:rsidP="00FC1471">
            <w:pPr>
              <w:tabs>
                <w:tab w:val="center" w:pos="4153"/>
                <w:tab w:val="right" w:pos="8306"/>
              </w:tabs>
              <w:spacing w:before="0" w:after="0"/>
              <w:rPr>
                <w:rFonts w:ascii="Times New Roman" w:hAnsi="Times New Roman"/>
                <w:sz w:val="24"/>
                <w:szCs w:val="24"/>
                <w:lang w:val="ru-RU"/>
              </w:rPr>
            </w:pPr>
            <w:r w:rsidRPr="00FB14BD">
              <w:rPr>
                <w:rFonts w:ascii="Times New Roman" w:hAnsi="Times New Roman"/>
                <w:sz w:val="24"/>
                <w:szCs w:val="24"/>
                <w:lang w:val="ru-RU"/>
              </w:rPr>
              <w:t>Дивиденд на одну обыкновенную акцию</w:t>
            </w:r>
          </w:p>
        </w:tc>
        <w:tc>
          <w:tcPr>
            <w:tcW w:w="1842" w:type="dxa"/>
            <w:vAlign w:val="center"/>
          </w:tcPr>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w:t>
            </w:r>
          </w:p>
        </w:tc>
        <w:tc>
          <w:tcPr>
            <w:tcW w:w="4253" w:type="dxa"/>
            <w:vAlign w:val="center"/>
          </w:tcPr>
          <w:p w:rsidR="00E3418E" w:rsidRDefault="001D24F7"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78 руб. 76 коп.</w:t>
            </w:r>
          </w:p>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p>
        </w:tc>
      </w:tr>
      <w:tr w:rsidR="00E3418E" w:rsidRPr="001D24F7" w:rsidTr="001D24F7">
        <w:tc>
          <w:tcPr>
            <w:tcW w:w="4503" w:type="dxa"/>
          </w:tcPr>
          <w:p w:rsidR="00E3418E" w:rsidRPr="00FB14BD" w:rsidRDefault="00E3418E" w:rsidP="00FC1471">
            <w:pPr>
              <w:tabs>
                <w:tab w:val="center" w:pos="4153"/>
                <w:tab w:val="right" w:pos="8306"/>
              </w:tabs>
              <w:spacing w:before="0" w:after="0"/>
              <w:rPr>
                <w:rFonts w:ascii="Times New Roman" w:hAnsi="Times New Roman"/>
                <w:sz w:val="24"/>
                <w:szCs w:val="24"/>
                <w:lang w:val="ru-RU"/>
              </w:rPr>
            </w:pPr>
            <w:r w:rsidRPr="00FB14BD">
              <w:rPr>
                <w:rFonts w:ascii="Times New Roman" w:hAnsi="Times New Roman"/>
                <w:sz w:val="24"/>
                <w:szCs w:val="24"/>
                <w:lang w:val="ru-RU"/>
              </w:rPr>
              <w:t>Дивиденд на одну привилегированную акцию</w:t>
            </w:r>
          </w:p>
        </w:tc>
        <w:tc>
          <w:tcPr>
            <w:tcW w:w="1842" w:type="dxa"/>
            <w:vAlign w:val="center"/>
          </w:tcPr>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w:t>
            </w:r>
          </w:p>
        </w:tc>
        <w:tc>
          <w:tcPr>
            <w:tcW w:w="4253" w:type="dxa"/>
            <w:vAlign w:val="center"/>
          </w:tcPr>
          <w:p w:rsidR="00E3418E" w:rsidRDefault="001D24F7"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157 руб. 52 коп.</w:t>
            </w:r>
          </w:p>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p>
        </w:tc>
      </w:tr>
      <w:tr w:rsidR="00E3418E" w:rsidRPr="00423549" w:rsidTr="001D24F7">
        <w:tc>
          <w:tcPr>
            <w:tcW w:w="4503" w:type="dxa"/>
          </w:tcPr>
          <w:p w:rsidR="001D24F7" w:rsidRDefault="001D24F7" w:rsidP="00FC1471">
            <w:pPr>
              <w:tabs>
                <w:tab w:val="center" w:pos="4153"/>
                <w:tab w:val="right" w:pos="8306"/>
              </w:tabs>
              <w:spacing w:before="0" w:after="0"/>
              <w:rPr>
                <w:rFonts w:ascii="Times New Roman" w:hAnsi="Times New Roman"/>
                <w:sz w:val="24"/>
                <w:szCs w:val="24"/>
                <w:lang w:val="ru-RU"/>
              </w:rPr>
            </w:pPr>
          </w:p>
          <w:p w:rsidR="001D24F7" w:rsidRDefault="001D24F7" w:rsidP="00FC1471">
            <w:pPr>
              <w:tabs>
                <w:tab w:val="center" w:pos="4153"/>
                <w:tab w:val="right" w:pos="8306"/>
              </w:tabs>
              <w:spacing w:before="0" w:after="0"/>
              <w:rPr>
                <w:rFonts w:ascii="Times New Roman" w:hAnsi="Times New Roman"/>
                <w:sz w:val="24"/>
                <w:szCs w:val="24"/>
                <w:lang w:val="ru-RU"/>
              </w:rPr>
            </w:pPr>
          </w:p>
          <w:p w:rsidR="00E3418E" w:rsidRPr="00FB14BD" w:rsidRDefault="00E3418E" w:rsidP="00FC1471">
            <w:pPr>
              <w:tabs>
                <w:tab w:val="center" w:pos="4153"/>
                <w:tab w:val="right" w:pos="8306"/>
              </w:tabs>
              <w:spacing w:before="0" w:after="0"/>
              <w:rPr>
                <w:rFonts w:ascii="Times New Roman" w:hAnsi="Times New Roman"/>
                <w:sz w:val="24"/>
                <w:szCs w:val="24"/>
                <w:lang w:val="ru-RU"/>
              </w:rPr>
            </w:pPr>
            <w:r w:rsidRPr="00FB14BD">
              <w:rPr>
                <w:rFonts w:ascii="Times New Roman" w:hAnsi="Times New Roman"/>
                <w:sz w:val="24"/>
                <w:szCs w:val="24"/>
                <w:lang w:val="ru-RU"/>
              </w:rPr>
              <w:t>Срок выплаты дивидендов</w:t>
            </w:r>
          </w:p>
        </w:tc>
        <w:tc>
          <w:tcPr>
            <w:tcW w:w="1842" w:type="dxa"/>
            <w:vAlign w:val="center"/>
          </w:tcPr>
          <w:p w:rsidR="00E3418E" w:rsidRPr="00FB14BD" w:rsidRDefault="00E3418E" w:rsidP="00FC1471">
            <w:pPr>
              <w:tabs>
                <w:tab w:val="center" w:pos="4153"/>
                <w:tab w:val="right" w:pos="8306"/>
              </w:tabs>
              <w:spacing w:before="0" w:after="0"/>
              <w:jc w:val="center"/>
              <w:rPr>
                <w:rFonts w:ascii="Times New Roman" w:hAnsi="Times New Roman"/>
                <w:sz w:val="24"/>
                <w:szCs w:val="24"/>
                <w:lang w:val="ru-RU"/>
              </w:rPr>
            </w:pPr>
            <w:r>
              <w:rPr>
                <w:rFonts w:ascii="Times New Roman" w:hAnsi="Times New Roman"/>
                <w:sz w:val="24"/>
                <w:szCs w:val="24"/>
                <w:lang w:val="ru-RU"/>
              </w:rPr>
              <w:t>-</w:t>
            </w:r>
          </w:p>
        </w:tc>
        <w:tc>
          <w:tcPr>
            <w:tcW w:w="4253" w:type="dxa"/>
            <w:vAlign w:val="center"/>
          </w:tcPr>
          <w:p w:rsidR="001D24F7" w:rsidRPr="001D24F7" w:rsidRDefault="001D24F7" w:rsidP="001D24F7">
            <w:pPr>
              <w:rPr>
                <w:rFonts w:ascii="Times New Roman" w:hAnsi="Times New Roman"/>
                <w:sz w:val="24"/>
                <w:szCs w:val="24"/>
                <w:lang w:val="ru-RU"/>
              </w:rPr>
            </w:pPr>
            <w:proofErr w:type="gramStart"/>
            <w:r w:rsidRPr="001D24F7">
              <w:rPr>
                <w:rFonts w:ascii="Times New Roman" w:hAnsi="Times New Roman"/>
                <w:sz w:val="24"/>
                <w:szCs w:val="24"/>
                <w:lang w:val="ru-RU"/>
              </w:rPr>
              <w:t>Дата</w:t>
            </w:r>
            <w:proofErr w:type="gramEnd"/>
            <w:r w:rsidRPr="001D24F7">
              <w:rPr>
                <w:rFonts w:ascii="Times New Roman" w:hAnsi="Times New Roman"/>
                <w:sz w:val="24"/>
                <w:szCs w:val="24"/>
                <w:lang w:val="ru-RU"/>
              </w:rPr>
              <w:t xml:space="preserve">  на которую определяются лица имеющие право на получение дивидендов – 29 апреля 2015 года.</w:t>
            </w:r>
          </w:p>
          <w:p w:rsidR="001D24F7" w:rsidRPr="001D24F7" w:rsidRDefault="001D24F7" w:rsidP="001D24F7">
            <w:pPr>
              <w:ind w:right="-113"/>
              <w:rPr>
                <w:rFonts w:ascii="Times New Roman" w:hAnsi="Times New Roman"/>
                <w:sz w:val="24"/>
                <w:szCs w:val="24"/>
                <w:lang w:val="ru-RU"/>
              </w:rPr>
            </w:pPr>
            <w:r w:rsidRPr="001D24F7">
              <w:rPr>
                <w:rFonts w:ascii="Times New Roman" w:hAnsi="Times New Roman"/>
                <w:sz w:val="24"/>
                <w:szCs w:val="24"/>
                <w:lang w:val="ru-RU"/>
              </w:rPr>
              <w:t xml:space="preserve">Срок выплаты дивидендов с </w:t>
            </w:r>
            <w:proofErr w:type="gramStart"/>
            <w:r w:rsidRPr="001D24F7">
              <w:rPr>
                <w:rFonts w:ascii="Times New Roman" w:hAnsi="Times New Roman"/>
                <w:sz w:val="24"/>
                <w:szCs w:val="24"/>
                <w:lang w:val="ru-RU"/>
              </w:rPr>
              <w:t>даты</w:t>
            </w:r>
            <w:proofErr w:type="gramEnd"/>
            <w:r w:rsidRPr="001D24F7">
              <w:rPr>
                <w:rFonts w:ascii="Times New Roman" w:hAnsi="Times New Roman"/>
                <w:sz w:val="24"/>
                <w:szCs w:val="24"/>
                <w:lang w:val="ru-RU"/>
              </w:rPr>
              <w:t xml:space="preserve">  на которую определяются лица имеющие </w:t>
            </w:r>
            <w:r w:rsidRPr="001D24F7">
              <w:rPr>
                <w:rFonts w:ascii="Times New Roman" w:hAnsi="Times New Roman"/>
                <w:sz w:val="24"/>
                <w:szCs w:val="24"/>
                <w:lang w:val="ru-RU"/>
              </w:rPr>
              <w:lastRenderedPageBreak/>
              <w:t>право на получение дивидендов  до 30 мая 2015 года.</w:t>
            </w:r>
          </w:p>
          <w:p w:rsidR="00E3418E" w:rsidRPr="00FB14BD" w:rsidRDefault="001D24F7" w:rsidP="001D24F7">
            <w:pPr>
              <w:ind w:right="-113"/>
              <w:rPr>
                <w:rFonts w:ascii="Times New Roman" w:hAnsi="Times New Roman"/>
                <w:sz w:val="24"/>
                <w:szCs w:val="24"/>
                <w:lang w:val="ru-RU"/>
              </w:rPr>
            </w:pPr>
            <w:r w:rsidRPr="001D24F7">
              <w:rPr>
                <w:rFonts w:ascii="Times New Roman" w:hAnsi="Times New Roman"/>
                <w:sz w:val="24"/>
                <w:szCs w:val="24"/>
                <w:lang w:val="ru-RU"/>
              </w:rPr>
              <w:t>Перечисление произвести на расчетный счет акционера или почтовым переводом.</w:t>
            </w:r>
          </w:p>
        </w:tc>
      </w:tr>
    </w:tbl>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70.Решение о дивидендах (суть решения, дата и номер протокола общего собрания акционеров).</w:t>
      </w:r>
    </w:p>
    <w:p w:rsidR="00E3418E" w:rsidRDefault="00E3418E" w:rsidP="00E3418E">
      <w:pPr>
        <w:tabs>
          <w:tab w:val="center" w:pos="4153"/>
          <w:tab w:val="right" w:pos="8306"/>
        </w:tabs>
        <w:spacing w:before="0" w:after="0" w:line="360" w:lineRule="auto"/>
        <w:jc w:val="both"/>
        <w:rPr>
          <w:rFonts w:ascii="Times New Roman" w:hAnsi="Times New Roman"/>
          <w:sz w:val="24"/>
          <w:szCs w:val="24"/>
          <w:lang w:val="ru-RU"/>
        </w:rPr>
      </w:pPr>
      <w:r w:rsidRPr="008F3AF3">
        <w:rPr>
          <w:rFonts w:ascii="Times New Roman" w:hAnsi="Times New Roman"/>
          <w:b/>
          <w:sz w:val="24"/>
          <w:szCs w:val="24"/>
          <w:lang w:val="ru-RU"/>
        </w:rPr>
        <w:t xml:space="preserve">Протокол № </w:t>
      </w:r>
      <w:r w:rsidR="00D718C4">
        <w:rPr>
          <w:rFonts w:ascii="Times New Roman" w:hAnsi="Times New Roman"/>
          <w:b/>
          <w:sz w:val="24"/>
          <w:szCs w:val="24"/>
          <w:lang w:val="ru-RU"/>
        </w:rPr>
        <w:t>1 о</w:t>
      </w:r>
      <w:r w:rsidRPr="008F3AF3">
        <w:rPr>
          <w:rFonts w:ascii="Times New Roman" w:hAnsi="Times New Roman"/>
          <w:b/>
          <w:sz w:val="24"/>
          <w:szCs w:val="24"/>
          <w:lang w:val="ru-RU"/>
        </w:rPr>
        <w:t xml:space="preserve">т </w:t>
      </w:r>
      <w:r w:rsidR="00D718C4">
        <w:rPr>
          <w:rFonts w:ascii="Times New Roman" w:hAnsi="Times New Roman"/>
          <w:b/>
          <w:sz w:val="24"/>
          <w:szCs w:val="24"/>
          <w:lang w:val="ru-RU"/>
        </w:rPr>
        <w:t>02</w:t>
      </w:r>
      <w:r w:rsidRPr="008F3AF3">
        <w:rPr>
          <w:rFonts w:ascii="Times New Roman" w:hAnsi="Times New Roman"/>
          <w:b/>
          <w:sz w:val="24"/>
          <w:szCs w:val="24"/>
          <w:lang w:val="ru-RU"/>
        </w:rPr>
        <w:t>.</w:t>
      </w:r>
      <w:r w:rsidR="00D718C4">
        <w:rPr>
          <w:rFonts w:ascii="Times New Roman" w:hAnsi="Times New Roman"/>
          <w:b/>
          <w:sz w:val="24"/>
          <w:szCs w:val="24"/>
          <w:lang w:val="ru-RU"/>
        </w:rPr>
        <w:t>12</w:t>
      </w:r>
      <w:r w:rsidRPr="008F3AF3">
        <w:rPr>
          <w:rFonts w:ascii="Times New Roman" w:hAnsi="Times New Roman"/>
          <w:b/>
          <w:sz w:val="24"/>
          <w:szCs w:val="24"/>
          <w:lang w:val="ru-RU"/>
        </w:rPr>
        <w:t>.201</w:t>
      </w:r>
      <w:r>
        <w:rPr>
          <w:rFonts w:ascii="Times New Roman" w:hAnsi="Times New Roman"/>
          <w:b/>
          <w:sz w:val="24"/>
          <w:szCs w:val="24"/>
          <w:lang w:val="ru-RU"/>
        </w:rPr>
        <w:t>4</w:t>
      </w:r>
      <w:r w:rsidRPr="008F3AF3">
        <w:rPr>
          <w:rFonts w:ascii="Times New Roman" w:hAnsi="Times New Roman"/>
          <w:b/>
          <w:sz w:val="24"/>
          <w:szCs w:val="24"/>
          <w:lang w:val="ru-RU"/>
        </w:rPr>
        <w:t xml:space="preserve"> г.</w:t>
      </w:r>
      <w:r>
        <w:rPr>
          <w:rFonts w:ascii="Times New Roman" w:hAnsi="Times New Roman"/>
          <w:b/>
          <w:sz w:val="24"/>
          <w:szCs w:val="24"/>
          <w:lang w:val="ru-RU"/>
        </w:rPr>
        <w:t xml:space="preserve"> </w:t>
      </w:r>
      <w:r w:rsidR="00D718C4" w:rsidRPr="00D718C4">
        <w:rPr>
          <w:rFonts w:ascii="Times New Roman" w:hAnsi="Times New Roman"/>
          <w:sz w:val="24"/>
          <w:szCs w:val="24"/>
          <w:lang w:val="ru-RU"/>
        </w:rPr>
        <w:t>Внеочередное</w:t>
      </w:r>
      <w:r w:rsidRPr="008F3AF3">
        <w:rPr>
          <w:rFonts w:ascii="Times New Roman" w:hAnsi="Times New Roman"/>
          <w:sz w:val="24"/>
          <w:szCs w:val="24"/>
          <w:lang w:val="ru-RU"/>
        </w:rPr>
        <w:t xml:space="preserve"> общее собрание акционеров Открытого акционерного общества Псковский завод аппаратуры дальней связи»</w:t>
      </w:r>
      <w:r>
        <w:rPr>
          <w:rFonts w:ascii="Times New Roman" w:hAnsi="Times New Roman"/>
          <w:sz w:val="24"/>
          <w:szCs w:val="24"/>
          <w:lang w:val="ru-RU"/>
        </w:rPr>
        <w:t>.</w:t>
      </w:r>
    </w:p>
    <w:p w:rsidR="00882506" w:rsidRDefault="00882506" w:rsidP="00882506">
      <w:pPr>
        <w:rPr>
          <w:rFonts w:ascii="Times New Roman" w:hAnsi="Times New Roman"/>
          <w:sz w:val="24"/>
          <w:szCs w:val="24"/>
          <w:lang w:val="ru-RU"/>
        </w:rPr>
      </w:pPr>
      <w:r>
        <w:rPr>
          <w:rFonts w:ascii="Times New Roman" w:hAnsi="Times New Roman"/>
          <w:sz w:val="24"/>
          <w:szCs w:val="24"/>
          <w:lang w:val="ru-RU"/>
        </w:rPr>
        <w:t>Принято решение:</w:t>
      </w:r>
    </w:p>
    <w:p w:rsidR="00882506" w:rsidRDefault="00882506" w:rsidP="00882506">
      <w:pPr>
        <w:rPr>
          <w:rFonts w:ascii="Times New Roman" w:hAnsi="Times New Roman"/>
          <w:sz w:val="24"/>
          <w:szCs w:val="24"/>
          <w:lang w:val="ru-RU"/>
        </w:rPr>
      </w:pPr>
      <w:r>
        <w:rPr>
          <w:rFonts w:ascii="Times New Roman" w:hAnsi="Times New Roman"/>
          <w:sz w:val="24"/>
          <w:szCs w:val="24"/>
          <w:lang w:val="ru-RU"/>
        </w:rPr>
        <w:t>Принять решение о выплате дивидендов по результатам 9 месяцев 2014 г.</w:t>
      </w:r>
    </w:p>
    <w:p w:rsidR="00882506" w:rsidRPr="00882506" w:rsidRDefault="00882506" w:rsidP="00882506">
      <w:pPr>
        <w:pStyle w:val="ac"/>
        <w:numPr>
          <w:ilvl w:val="0"/>
          <w:numId w:val="38"/>
        </w:numPr>
        <w:rPr>
          <w:rFonts w:ascii="Times New Roman" w:hAnsi="Times New Roman"/>
          <w:sz w:val="24"/>
          <w:szCs w:val="24"/>
          <w:lang w:val="ru-RU"/>
        </w:rPr>
      </w:pPr>
      <w:proofErr w:type="spellStart"/>
      <w:proofErr w:type="gramStart"/>
      <w:r w:rsidRPr="00882506">
        <w:rPr>
          <w:rFonts w:ascii="Times New Roman" w:hAnsi="Times New Roman"/>
          <w:sz w:val="24"/>
          <w:szCs w:val="24"/>
        </w:rPr>
        <w:t>на</w:t>
      </w:r>
      <w:proofErr w:type="spellEnd"/>
      <w:proofErr w:type="gramEnd"/>
      <w:r w:rsidRPr="00882506">
        <w:rPr>
          <w:rFonts w:ascii="Times New Roman" w:hAnsi="Times New Roman"/>
          <w:sz w:val="24"/>
          <w:szCs w:val="24"/>
        </w:rPr>
        <w:t xml:space="preserve"> </w:t>
      </w:r>
      <w:proofErr w:type="spellStart"/>
      <w:r w:rsidRPr="00882506">
        <w:rPr>
          <w:rFonts w:ascii="Times New Roman" w:hAnsi="Times New Roman"/>
          <w:sz w:val="24"/>
          <w:szCs w:val="24"/>
        </w:rPr>
        <w:t>обыкновенную</w:t>
      </w:r>
      <w:proofErr w:type="spellEnd"/>
      <w:r w:rsidRPr="00882506">
        <w:rPr>
          <w:rFonts w:ascii="Times New Roman" w:hAnsi="Times New Roman"/>
          <w:sz w:val="24"/>
          <w:szCs w:val="24"/>
        </w:rPr>
        <w:t xml:space="preserve"> </w:t>
      </w:r>
      <w:proofErr w:type="spellStart"/>
      <w:r w:rsidRPr="00882506">
        <w:rPr>
          <w:rFonts w:ascii="Times New Roman" w:hAnsi="Times New Roman"/>
          <w:sz w:val="24"/>
          <w:szCs w:val="24"/>
        </w:rPr>
        <w:t>акцию</w:t>
      </w:r>
      <w:proofErr w:type="spellEnd"/>
      <w:r w:rsidRPr="00882506">
        <w:rPr>
          <w:rFonts w:ascii="Times New Roman" w:hAnsi="Times New Roman"/>
          <w:sz w:val="24"/>
          <w:szCs w:val="24"/>
        </w:rPr>
        <w:t xml:space="preserve"> – 73,09 </w:t>
      </w:r>
      <w:proofErr w:type="spellStart"/>
      <w:r w:rsidRPr="00882506">
        <w:rPr>
          <w:rFonts w:ascii="Times New Roman" w:hAnsi="Times New Roman"/>
          <w:sz w:val="24"/>
          <w:szCs w:val="24"/>
        </w:rPr>
        <w:t>руб</w:t>
      </w:r>
      <w:proofErr w:type="spellEnd"/>
      <w:r w:rsidRPr="00882506">
        <w:rPr>
          <w:rFonts w:ascii="Times New Roman" w:hAnsi="Times New Roman"/>
          <w:sz w:val="24"/>
          <w:szCs w:val="24"/>
          <w:lang w:val="ru-RU"/>
        </w:rPr>
        <w:t>.</w:t>
      </w:r>
    </w:p>
    <w:p w:rsidR="00882506" w:rsidRPr="00882506" w:rsidRDefault="00882506" w:rsidP="00882506">
      <w:pPr>
        <w:numPr>
          <w:ilvl w:val="0"/>
          <w:numId w:val="38"/>
        </w:numPr>
        <w:spacing w:before="0" w:after="0" w:line="240" w:lineRule="auto"/>
        <w:rPr>
          <w:rFonts w:ascii="Times New Roman" w:hAnsi="Times New Roman"/>
          <w:sz w:val="24"/>
          <w:szCs w:val="24"/>
        </w:rPr>
      </w:pPr>
      <w:proofErr w:type="spellStart"/>
      <w:proofErr w:type="gramStart"/>
      <w:r w:rsidRPr="00D718C4">
        <w:rPr>
          <w:rFonts w:ascii="Times New Roman" w:hAnsi="Times New Roman"/>
          <w:sz w:val="24"/>
          <w:szCs w:val="24"/>
        </w:rPr>
        <w:t>на</w:t>
      </w:r>
      <w:proofErr w:type="spellEnd"/>
      <w:proofErr w:type="gramEnd"/>
      <w:r w:rsidRPr="00D718C4">
        <w:rPr>
          <w:rFonts w:ascii="Times New Roman" w:hAnsi="Times New Roman"/>
          <w:sz w:val="24"/>
          <w:szCs w:val="24"/>
        </w:rPr>
        <w:t xml:space="preserve"> </w:t>
      </w:r>
      <w:proofErr w:type="spellStart"/>
      <w:r w:rsidRPr="00D718C4">
        <w:rPr>
          <w:rFonts w:ascii="Times New Roman" w:hAnsi="Times New Roman"/>
          <w:sz w:val="24"/>
          <w:szCs w:val="24"/>
        </w:rPr>
        <w:t>привилегированную</w:t>
      </w:r>
      <w:proofErr w:type="spellEnd"/>
      <w:r w:rsidRPr="00D718C4">
        <w:rPr>
          <w:rFonts w:ascii="Times New Roman" w:hAnsi="Times New Roman"/>
          <w:sz w:val="24"/>
          <w:szCs w:val="24"/>
        </w:rPr>
        <w:t xml:space="preserve"> </w:t>
      </w:r>
      <w:proofErr w:type="spellStart"/>
      <w:r w:rsidRPr="00D718C4">
        <w:rPr>
          <w:rFonts w:ascii="Times New Roman" w:hAnsi="Times New Roman"/>
          <w:sz w:val="24"/>
          <w:szCs w:val="24"/>
        </w:rPr>
        <w:t>акцию</w:t>
      </w:r>
      <w:proofErr w:type="spellEnd"/>
      <w:r w:rsidRPr="00D718C4">
        <w:rPr>
          <w:rFonts w:ascii="Times New Roman" w:hAnsi="Times New Roman"/>
          <w:sz w:val="24"/>
          <w:szCs w:val="24"/>
        </w:rPr>
        <w:t xml:space="preserve"> – 146,18 </w:t>
      </w:r>
      <w:proofErr w:type="spellStart"/>
      <w:r w:rsidRPr="00D718C4">
        <w:rPr>
          <w:rFonts w:ascii="Times New Roman" w:hAnsi="Times New Roman"/>
          <w:sz w:val="24"/>
          <w:szCs w:val="24"/>
        </w:rPr>
        <w:t>руб</w:t>
      </w:r>
      <w:proofErr w:type="spellEnd"/>
      <w:r w:rsidRPr="00D718C4">
        <w:rPr>
          <w:rFonts w:ascii="Times New Roman" w:hAnsi="Times New Roman"/>
          <w:sz w:val="24"/>
          <w:szCs w:val="24"/>
        </w:rPr>
        <w:t>.</w:t>
      </w:r>
    </w:p>
    <w:p w:rsidR="00882506" w:rsidRPr="00D718C4" w:rsidRDefault="00882506" w:rsidP="00882506">
      <w:pPr>
        <w:spacing w:before="0" w:after="0" w:line="240" w:lineRule="auto"/>
        <w:ind w:left="825"/>
        <w:rPr>
          <w:rFonts w:ascii="Times New Roman" w:hAnsi="Times New Roman"/>
          <w:sz w:val="24"/>
          <w:szCs w:val="24"/>
        </w:rPr>
      </w:pPr>
    </w:p>
    <w:p w:rsidR="00E3418E" w:rsidRDefault="00E3418E" w:rsidP="00D718C4">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71.Сумма дивидендов, подлежащих перечислению акционерам, тыс</w:t>
      </w:r>
      <w:proofErr w:type="gramStart"/>
      <w:r>
        <w:rPr>
          <w:rFonts w:ascii="Times New Roman" w:hAnsi="Times New Roman"/>
          <w:b/>
          <w:sz w:val="24"/>
          <w:szCs w:val="24"/>
          <w:lang w:val="ru-RU"/>
        </w:rPr>
        <w:t>.р</w:t>
      </w:r>
      <w:proofErr w:type="gramEnd"/>
      <w:r>
        <w:rPr>
          <w:rFonts w:ascii="Times New Roman" w:hAnsi="Times New Roman"/>
          <w:b/>
          <w:sz w:val="24"/>
          <w:szCs w:val="24"/>
          <w:lang w:val="ru-RU"/>
        </w:rPr>
        <w:t>уб.</w:t>
      </w:r>
    </w:p>
    <w:p w:rsidR="00E3418E" w:rsidRPr="007F3365" w:rsidRDefault="00E3418E" w:rsidP="00E3418E">
      <w:pPr>
        <w:tabs>
          <w:tab w:val="center" w:pos="4153"/>
          <w:tab w:val="right" w:pos="8306"/>
        </w:tabs>
        <w:spacing w:before="0" w:after="0"/>
        <w:ind w:firstLine="709"/>
        <w:jc w:val="both"/>
        <w:rPr>
          <w:rFonts w:ascii="Times New Roman" w:hAnsi="Times New Roman"/>
          <w:sz w:val="24"/>
          <w:szCs w:val="24"/>
          <w:lang w:val="ru-RU"/>
        </w:rPr>
      </w:pPr>
      <w:r>
        <w:rPr>
          <w:rFonts w:ascii="Times New Roman" w:hAnsi="Times New Roman"/>
          <w:sz w:val="24"/>
          <w:szCs w:val="24"/>
          <w:lang w:val="ru-RU"/>
        </w:rPr>
        <w:t>Сумма п</w:t>
      </w:r>
      <w:r w:rsidRPr="007F3365">
        <w:rPr>
          <w:rFonts w:ascii="Times New Roman" w:hAnsi="Times New Roman"/>
          <w:sz w:val="24"/>
          <w:szCs w:val="24"/>
          <w:lang w:val="ru-RU"/>
        </w:rPr>
        <w:t>одлежащ</w:t>
      </w:r>
      <w:r>
        <w:rPr>
          <w:rFonts w:ascii="Times New Roman" w:hAnsi="Times New Roman"/>
          <w:sz w:val="24"/>
          <w:szCs w:val="24"/>
          <w:lang w:val="ru-RU"/>
        </w:rPr>
        <w:t>ая</w:t>
      </w:r>
      <w:r w:rsidRPr="007F3365">
        <w:rPr>
          <w:rFonts w:ascii="Times New Roman" w:hAnsi="Times New Roman"/>
          <w:sz w:val="24"/>
          <w:szCs w:val="24"/>
          <w:lang w:val="ru-RU"/>
        </w:rPr>
        <w:t xml:space="preserve"> перечислению акционерам</w:t>
      </w:r>
      <w:r w:rsidR="00882506">
        <w:rPr>
          <w:rFonts w:ascii="Times New Roman" w:hAnsi="Times New Roman"/>
          <w:sz w:val="24"/>
          <w:szCs w:val="24"/>
          <w:lang w:val="ru-RU"/>
        </w:rPr>
        <w:t xml:space="preserve"> за 9 месяцев 2014 г. 3 062,8 тыс</w:t>
      </w:r>
      <w:proofErr w:type="gramStart"/>
      <w:r w:rsidR="00882506">
        <w:rPr>
          <w:rFonts w:ascii="Times New Roman" w:hAnsi="Times New Roman"/>
          <w:sz w:val="24"/>
          <w:szCs w:val="24"/>
          <w:lang w:val="ru-RU"/>
        </w:rPr>
        <w:t>.р</w:t>
      </w:r>
      <w:proofErr w:type="gramEnd"/>
      <w:r w:rsidR="00882506">
        <w:rPr>
          <w:rFonts w:ascii="Times New Roman" w:hAnsi="Times New Roman"/>
          <w:sz w:val="24"/>
          <w:szCs w:val="24"/>
          <w:lang w:val="ru-RU"/>
        </w:rPr>
        <w:t>уб.</w:t>
      </w:r>
      <w:r>
        <w:rPr>
          <w:rFonts w:ascii="Times New Roman" w:hAnsi="Times New Roman"/>
          <w:color w:val="000000"/>
          <w:sz w:val="24"/>
          <w:szCs w:val="24"/>
          <w:lang w:val="ru-RU"/>
        </w:rPr>
        <w:t>.</w:t>
      </w: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72.Сумма дивидендов, перечисленная акционерам, тыс</w:t>
      </w:r>
      <w:proofErr w:type="gramStart"/>
      <w:r>
        <w:rPr>
          <w:rFonts w:ascii="Times New Roman" w:hAnsi="Times New Roman"/>
          <w:b/>
          <w:sz w:val="24"/>
          <w:szCs w:val="24"/>
          <w:lang w:val="ru-RU"/>
        </w:rPr>
        <w:t>.р</w:t>
      </w:r>
      <w:proofErr w:type="gramEnd"/>
      <w:r>
        <w:rPr>
          <w:rFonts w:ascii="Times New Roman" w:hAnsi="Times New Roman"/>
          <w:b/>
          <w:sz w:val="24"/>
          <w:szCs w:val="24"/>
          <w:lang w:val="ru-RU"/>
        </w:rPr>
        <w:t>уб.</w:t>
      </w:r>
    </w:p>
    <w:p w:rsidR="00E3418E" w:rsidRPr="00FC11B4" w:rsidRDefault="00E3418E" w:rsidP="00E3418E">
      <w:pPr>
        <w:autoSpaceDE w:val="0"/>
        <w:autoSpaceDN w:val="0"/>
        <w:adjustRightInd w:val="0"/>
        <w:spacing w:before="0" w:after="0" w:line="360" w:lineRule="auto"/>
        <w:ind w:firstLine="709"/>
        <w:rPr>
          <w:rFonts w:ascii="Times New Roman" w:hAnsi="Times New Roman"/>
          <w:sz w:val="24"/>
          <w:szCs w:val="24"/>
          <w:lang w:val="ru-RU"/>
        </w:rPr>
      </w:pPr>
      <w:r>
        <w:rPr>
          <w:rFonts w:ascii="Times New Roman" w:hAnsi="Times New Roman"/>
          <w:sz w:val="24"/>
          <w:szCs w:val="24"/>
          <w:lang w:val="ru-RU"/>
        </w:rPr>
        <w:t>Дивиденды перечисл</w:t>
      </w:r>
      <w:r w:rsidR="00882506">
        <w:rPr>
          <w:rFonts w:ascii="Times New Roman" w:hAnsi="Times New Roman"/>
          <w:sz w:val="24"/>
          <w:szCs w:val="24"/>
          <w:lang w:val="ru-RU"/>
        </w:rPr>
        <w:t>енные 2 261,0 тыс</w:t>
      </w:r>
      <w:proofErr w:type="gramStart"/>
      <w:r w:rsidR="00882506">
        <w:rPr>
          <w:rFonts w:ascii="Times New Roman" w:hAnsi="Times New Roman"/>
          <w:sz w:val="24"/>
          <w:szCs w:val="24"/>
          <w:lang w:val="ru-RU"/>
        </w:rPr>
        <w:t>.р</w:t>
      </w:r>
      <w:proofErr w:type="gramEnd"/>
      <w:r w:rsidR="00882506">
        <w:rPr>
          <w:rFonts w:ascii="Times New Roman" w:hAnsi="Times New Roman"/>
          <w:sz w:val="24"/>
          <w:szCs w:val="24"/>
          <w:lang w:val="ru-RU"/>
        </w:rPr>
        <w:t>уб.</w:t>
      </w:r>
    </w:p>
    <w:p w:rsidR="00E3418E" w:rsidRDefault="00E3418E" w:rsidP="00E3418E">
      <w:pPr>
        <w:tabs>
          <w:tab w:val="center" w:pos="4153"/>
          <w:tab w:val="right" w:pos="8306"/>
        </w:tabs>
        <w:spacing w:before="0" w:after="0" w:line="360" w:lineRule="auto"/>
        <w:jc w:val="both"/>
        <w:rPr>
          <w:rFonts w:ascii="Times New Roman" w:hAnsi="Times New Roman"/>
          <w:b/>
          <w:sz w:val="24"/>
          <w:szCs w:val="24"/>
          <w:lang w:val="ru-RU"/>
        </w:rPr>
      </w:pPr>
      <w:r>
        <w:rPr>
          <w:rFonts w:ascii="Times New Roman" w:hAnsi="Times New Roman"/>
          <w:b/>
          <w:sz w:val="24"/>
          <w:szCs w:val="24"/>
          <w:lang w:val="ru-RU"/>
        </w:rPr>
        <w:t xml:space="preserve">           73.Дивидендная задолженность перед акционерами, тыс</w:t>
      </w:r>
      <w:proofErr w:type="gramStart"/>
      <w:r>
        <w:rPr>
          <w:rFonts w:ascii="Times New Roman" w:hAnsi="Times New Roman"/>
          <w:b/>
          <w:sz w:val="24"/>
          <w:szCs w:val="24"/>
          <w:lang w:val="ru-RU"/>
        </w:rPr>
        <w:t>.р</w:t>
      </w:r>
      <w:proofErr w:type="gramEnd"/>
      <w:r>
        <w:rPr>
          <w:rFonts w:ascii="Times New Roman" w:hAnsi="Times New Roman"/>
          <w:b/>
          <w:sz w:val="24"/>
          <w:szCs w:val="24"/>
          <w:lang w:val="ru-RU"/>
        </w:rPr>
        <w:t>уб.</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052217">
        <w:rPr>
          <w:rFonts w:ascii="Times New Roman" w:hAnsi="Times New Roman"/>
          <w:sz w:val="24"/>
          <w:szCs w:val="24"/>
          <w:lang w:val="ru-RU"/>
        </w:rPr>
        <w:t>У ОАО «Псковский завод АДС»</w:t>
      </w:r>
      <w:r>
        <w:rPr>
          <w:rFonts w:ascii="Times New Roman" w:hAnsi="Times New Roman"/>
          <w:sz w:val="24"/>
          <w:szCs w:val="24"/>
          <w:lang w:val="ru-RU"/>
        </w:rPr>
        <w:t xml:space="preserve"> отсутствует дивидендная задолженность перед акционерами. Переходящая задолженность по не перечисленным суммам на дивиденды возможна только при отсутствии реквизитов для перечисления.</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D67864" w:rsidRDefault="00D67864"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AA1811" w:rsidRDefault="00AA1811"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AA1811" w:rsidRDefault="00AA1811"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Pr>
          <w:rFonts w:ascii="Times New Roman" w:hAnsi="Times New Roman"/>
          <w:b/>
          <w:sz w:val="24"/>
          <w:szCs w:val="24"/>
          <w:lang w:val="ru-RU"/>
        </w:rPr>
        <w:lastRenderedPageBreak/>
        <w:t>Описание основных факторов риска, связанных с деятельностью</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Pr>
          <w:rFonts w:ascii="Times New Roman" w:hAnsi="Times New Roman"/>
          <w:b/>
          <w:sz w:val="24"/>
          <w:szCs w:val="24"/>
          <w:lang w:val="ru-RU"/>
        </w:rPr>
        <w:t xml:space="preserve"> акционерного общества</w:t>
      </w: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74.Информация об инвестиционных вложениях общества, предполагаемый уровень дохода по которым составляет более 10% в год, с указанием цели и суммы инвестирования, а также источников финансирования.</w:t>
      </w: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sidRPr="009F1445">
        <w:rPr>
          <w:rFonts w:ascii="Times New Roman" w:hAnsi="Times New Roman"/>
          <w:color w:val="000000"/>
          <w:sz w:val="24"/>
          <w:szCs w:val="24"/>
          <w:lang w:val="ru-RU"/>
        </w:rPr>
        <w:t>В 201</w:t>
      </w:r>
      <w:r>
        <w:rPr>
          <w:rFonts w:ascii="Times New Roman" w:hAnsi="Times New Roman"/>
          <w:color w:val="000000"/>
          <w:sz w:val="24"/>
          <w:szCs w:val="24"/>
          <w:lang w:val="ru-RU"/>
        </w:rPr>
        <w:t xml:space="preserve">4  году ОАО «Псковский завод АДС» вложил в инвестиции </w:t>
      </w:r>
      <w:r>
        <w:rPr>
          <w:rFonts w:ascii="Times New Roman" w:hAnsi="Times New Roman"/>
          <w:sz w:val="24"/>
          <w:szCs w:val="24"/>
          <w:lang w:val="ru-RU"/>
        </w:rPr>
        <w:t>4</w:t>
      </w:r>
      <w:r w:rsidR="00292A03">
        <w:rPr>
          <w:rFonts w:ascii="Times New Roman" w:hAnsi="Times New Roman"/>
          <w:sz w:val="24"/>
          <w:szCs w:val="24"/>
          <w:lang w:val="ru-RU"/>
        </w:rPr>
        <w:t>85</w:t>
      </w:r>
      <w:r>
        <w:rPr>
          <w:rFonts w:ascii="Times New Roman" w:hAnsi="Times New Roman"/>
          <w:sz w:val="24"/>
          <w:szCs w:val="24"/>
          <w:lang w:val="ru-RU"/>
        </w:rPr>
        <w:t>,0</w:t>
      </w:r>
      <w:r>
        <w:rPr>
          <w:rFonts w:ascii="Times New Roman" w:hAnsi="Times New Roman"/>
          <w:color w:val="000000"/>
          <w:sz w:val="24"/>
          <w:szCs w:val="24"/>
          <w:lang w:val="ru-RU"/>
        </w:rPr>
        <w:t xml:space="preserve"> тыс</w:t>
      </w:r>
      <w:proofErr w:type="gramStart"/>
      <w:r>
        <w:rPr>
          <w:rFonts w:ascii="Times New Roman" w:hAnsi="Times New Roman"/>
          <w:color w:val="000000"/>
          <w:sz w:val="24"/>
          <w:szCs w:val="24"/>
          <w:lang w:val="ru-RU"/>
        </w:rPr>
        <w:t>.р</w:t>
      </w:r>
      <w:proofErr w:type="gramEnd"/>
      <w:r>
        <w:rPr>
          <w:rFonts w:ascii="Times New Roman" w:hAnsi="Times New Roman"/>
          <w:color w:val="000000"/>
          <w:sz w:val="24"/>
          <w:szCs w:val="24"/>
          <w:lang w:val="ru-RU"/>
        </w:rPr>
        <w:t>уб., которые были направленные на техническое перевооружение и развитие Общества, для приобретения оборудования,  инструментов, замены оборудования морально и физически изношенного.</w:t>
      </w: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Pr>
          <w:rFonts w:ascii="Times New Roman" w:hAnsi="Times New Roman"/>
          <w:color w:val="000000"/>
          <w:sz w:val="24"/>
          <w:szCs w:val="24"/>
          <w:lang w:val="ru-RU"/>
        </w:rPr>
        <w:t>Источниками финансирования инвестиций ОАО «Псковский завод аппаратуры дальней связи» являлись:</w:t>
      </w:r>
    </w:p>
    <w:p w:rsidR="00E3418E" w:rsidRDefault="00E3418E" w:rsidP="00E3418E">
      <w:pPr>
        <w:numPr>
          <w:ilvl w:val="0"/>
          <w:numId w:val="7"/>
        </w:numPr>
        <w:autoSpaceDE w:val="0"/>
        <w:autoSpaceDN w:val="0"/>
        <w:adjustRightInd w:val="0"/>
        <w:spacing w:before="0" w:after="0" w:line="36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собственные средства </w:t>
      </w:r>
    </w:p>
    <w:p w:rsidR="00E3418E" w:rsidRDefault="00E3418E" w:rsidP="00E3418E">
      <w:pPr>
        <w:numPr>
          <w:ilvl w:val="0"/>
          <w:numId w:val="13"/>
        </w:numPr>
        <w:autoSpaceDE w:val="0"/>
        <w:autoSpaceDN w:val="0"/>
        <w:adjustRightInd w:val="0"/>
        <w:spacing w:before="0" w:after="0" w:line="360" w:lineRule="auto"/>
        <w:jc w:val="both"/>
        <w:rPr>
          <w:rFonts w:ascii="Times New Roman" w:hAnsi="Times New Roman"/>
          <w:color w:val="000000"/>
          <w:sz w:val="24"/>
          <w:szCs w:val="24"/>
          <w:lang w:val="ru-RU"/>
        </w:rPr>
      </w:pPr>
      <w:r>
        <w:rPr>
          <w:rFonts w:ascii="Times New Roman" w:hAnsi="Times New Roman"/>
          <w:color w:val="000000"/>
          <w:sz w:val="24"/>
          <w:szCs w:val="24"/>
          <w:lang w:val="ru-RU"/>
        </w:rPr>
        <w:t xml:space="preserve">за счет прибыли остающейся в распоряжении Общества в сумме </w:t>
      </w:r>
      <w:r w:rsidR="00292A03">
        <w:rPr>
          <w:rFonts w:ascii="Times New Roman" w:hAnsi="Times New Roman"/>
          <w:sz w:val="24"/>
          <w:szCs w:val="24"/>
          <w:lang w:val="ru-RU"/>
        </w:rPr>
        <w:t>485</w:t>
      </w:r>
      <w:r>
        <w:rPr>
          <w:rFonts w:ascii="Times New Roman" w:hAnsi="Times New Roman"/>
          <w:sz w:val="24"/>
          <w:szCs w:val="24"/>
          <w:lang w:val="ru-RU"/>
        </w:rPr>
        <w:t>,0</w:t>
      </w:r>
      <w:r>
        <w:rPr>
          <w:rFonts w:ascii="Times New Roman" w:hAnsi="Times New Roman"/>
          <w:color w:val="000000"/>
          <w:sz w:val="24"/>
          <w:szCs w:val="24"/>
          <w:lang w:val="ru-RU"/>
        </w:rPr>
        <w:t xml:space="preserve"> тыс</w:t>
      </w:r>
      <w:proofErr w:type="gramStart"/>
      <w:r>
        <w:rPr>
          <w:rFonts w:ascii="Times New Roman" w:hAnsi="Times New Roman"/>
          <w:color w:val="000000"/>
          <w:sz w:val="24"/>
          <w:szCs w:val="24"/>
          <w:lang w:val="ru-RU"/>
        </w:rPr>
        <w:t>.р</w:t>
      </w:r>
      <w:proofErr w:type="gramEnd"/>
      <w:r>
        <w:rPr>
          <w:rFonts w:ascii="Times New Roman" w:hAnsi="Times New Roman"/>
          <w:color w:val="000000"/>
          <w:sz w:val="24"/>
          <w:szCs w:val="24"/>
          <w:lang w:val="ru-RU"/>
        </w:rPr>
        <w:t>уб.;</w:t>
      </w: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75.Информация о неоконченных судебных разбирательствах, в которых общество выступает в качестве ответчика по иску о взыскании задолженности с указанием общей суммы предъявленных претензий.</w:t>
      </w:r>
    </w:p>
    <w:p w:rsidR="00E3418E" w:rsidRPr="00361C1A"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Н</w:t>
      </w:r>
      <w:r w:rsidRPr="00361C1A">
        <w:rPr>
          <w:rFonts w:ascii="Times New Roman" w:hAnsi="Times New Roman"/>
          <w:sz w:val="24"/>
          <w:szCs w:val="24"/>
          <w:lang w:val="ru-RU"/>
        </w:rPr>
        <w:t>еоконченны</w:t>
      </w:r>
      <w:r>
        <w:rPr>
          <w:rFonts w:ascii="Times New Roman" w:hAnsi="Times New Roman"/>
          <w:sz w:val="24"/>
          <w:szCs w:val="24"/>
          <w:lang w:val="ru-RU"/>
        </w:rPr>
        <w:t>е</w:t>
      </w:r>
      <w:r w:rsidRPr="00361C1A">
        <w:rPr>
          <w:rFonts w:ascii="Times New Roman" w:hAnsi="Times New Roman"/>
          <w:sz w:val="24"/>
          <w:szCs w:val="24"/>
          <w:lang w:val="ru-RU"/>
        </w:rPr>
        <w:t xml:space="preserve"> судебны</w:t>
      </w:r>
      <w:r>
        <w:rPr>
          <w:rFonts w:ascii="Times New Roman" w:hAnsi="Times New Roman"/>
          <w:sz w:val="24"/>
          <w:szCs w:val="24"/>
          <w:lang w:val="ru-RU"/>
        </w:rPr>
        <w:t>е</w:t>
      </w:r>
      <w:r w:rsidRPr="00361C1A">
        <w:rPr>
          <w:rFonts w:ascii="Times New Roman" w:hAnsi="Times New Roman"/>
          <w:sz w:val="24"/>
          <w:szCs w:val="24"/>
          <w:lang w:val="ru-RU"/>
        </w:rPr>
        <w:t xml:space="preserve"> разбирательств</w:t>
      </w:r>
      <w:r>
        <w:rPr>
          <w:rFonts w:ascii="Times New Roman" w:hAnsi="Times New Roman"/>
          <w:sz w:val="24"/>
          <w:szCs w:val="24"/>
          <w:lang w:val="ru-RU"/>
        </w:rPr>
        <w:t xml:space="preserve">а, </w:t>
      </w:r>
      <w:r w:rsidRPr="00361C1A">
        <w:rPr>
          <w:rFonts w:ascii="Times New Roman" w:hAnsi="Times New Roman"/>
          <w:sz w:val="24"/>
          <w:szCs w:val="24"/>
          <w:lang w:val="ru-RU"/>
        </w:rPr>
        <w:t>в которых ОАО «Псковский завод АДС»</w:t>
      </w:r>
      <w:r>
        <w:rPr>
          <w:rFonts w:ascii="Times New Roman" w:hAnsi="Times New Roman"/>
          <w:sz w:val="24"/>
          <w:szCs w:val="24"/>
          <w:lang w:val="ru-RU"/>
        </w:rPr>
        <w:t xml:space="preserve"> </w:t>
      </w:r>
      <w:r w:rsidRPr="00361C1A">
        <w:rPr>
          <w:rFonts w:ascii="Times New Roman" w:hAnsi="Times New Roman"/>
          <w:sz w:val="24"/>
          <w:szCs w:val="24"/>
          <w:lang w:val="ru-RU"/>
        </w:rPr>
        <w:t>выступа</w:t>
      </w:r>
      <w:r>
        <w:rPr>
          <w:rFonts w:ascii="Times New Roman" w:hAnsi="Times New Roman"/>
          <w:sz w:val="24"/>
          <w:szCs w:val="24"/>
          <w:lang w:val="ru-RU"/>
        </w:rPr>
        <w:t>ет в</w:t>
      </w:r>
      <w:r w:rsidRPr="00361C1A">
        <w:rPr>
          <w:rFonts w:ascii="Times New Roman" w:hAnsi="Times New Roman"/>
          <w:sz w:val="24"/>
          <w:szCs w:val="24"/>
          <w:lang w:val="ru-RU"/>
        </w:rPr>
        <w:t xml:space="preserve"> качестве ответчика по иску</w:t>
      </w:r>
      <w:r>
        <w:rPr>
          <w:rFonts w:ascii="Times New Roman" w:hAnsi="Times New Roman"/>
          <w:sz w:val="24"/>
          <w:szCs w:val="24"/>
          <w:lang w:val="ru-RU"/>
        </w:rPr>
        <w:t xml:space="preserve"> </w:t>
      </w:r>
      <w:r w:rsidRPr="00985152">
        <w:rPr>
          <w:rFonts w:ascii="Times New Roman" w:hAnsi="Times New Roman"/>
          <w:sz w:val="24"/>
          <w:szCs w:val="24"/>
          <w:lang w:val="ru-RU"/>
        </w:rPr>
        <w:t>о взыскании задолженности</w:t>
      </w:r>
      <w:r>
        <w:rPr>
          <w:rFonts w:ascii="Times New Roman" w:hAnsi="Times New Roman"/>
          <w:sz w:val="24"/>
          <w:szCs w:val="24"/>
          <w:lang w:val="ru-RU"/>
        </w:rPr>
        <w:t>,</w:t>
      </w:r>
      <w:r>
        <w:rPr>
          <w:rFonts w:ascii="Times New Roman" w:hAnsi="Times New Roman"/>
          <w:b/>
          <w:sz w:val="24"/>
          <w:szCs w:val="24"/>
          <w:lang w:val="ru-RU"/>
        </w:rPr>
        <w:t xml:space="preserve"> </w:t>
      </w:r>
      <w:r>
        <w:rPr>
          <w:rFonts w:ascii="Times New Roman" w:hAnsi="Times New Roman"/>
          <w:sz w:val="24"/>
          <w:szCs w:val="24"/>
          <w:lang w:val="ru-RU"/>
        </w:rPr>
        <w:t>отсутствуют.</w:t>
      </w: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76.</w:t>
      </w:r>
      <w:r w:rsidRPr="00BB4FC5">
        <w:rPr>
          <w:rFonts w:ascii="Times New Roman" w:hAnsi="Times New Roman"/>
          <w:b/>
          <w:sz w:val="24"/>
          <w:szCs w:val="24"/>
          <w:lang w:val="ru-RU"/>
        </w:rPr>
        <w:t xml:space="preserve"> </w:t>
      </w:r>
      <w:r>
        <w:rPr>
          <w:rFonts w:ascii="Times New Roman" w:hAnsi="Times New Roman"/>
          <w:b/>
          <w:sz w:val="24"/>
          <w:szCs w:val="24"/>
          <w:lang w:val="ru-RU"/>
        </w:rPr>
        <w:t>Информация о неоконченных судебных разбирательствах, в которых общество выступает в качестве истца по иску о взыскании задолженности с указанием общей суммы предъявленных претензий.</w:t>
      </w:r>
    </w:p>
    <w:p w:rsidR="00E3418E" w:rsidRPr="00361C1A"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Н</w:t>
      </w:r>
      <w:r w:rsidRPr="00361C1A">
        <w:rPr>
          <w:rFonts w:ascii="Times New Roman" w:hAnsi="Times New Roman"/>
          <w:sz w:val="24"/>
          <w:szCs w:val="24"/>
          <w:lang w:val="ru-RU"/>
        </w:rPr>
        <w:t>еоконченны</w:t>
      </w:r>
      <w:r>
        <w:rPr>
          <w:rFonts w:ascii="Times New Roman" w:hAnsi="Times New Roman"/>
          <w:sz w:val="24"/>
          <w:szCs w:val="24"/>
          <w:lang w:val="ru-RU"/>
        </w:rPr>
        <w:t>е</w:t>
      </w:r>
      <w:r w:rsidRPr="00361C1A">
        <w:rPr>
          <w:rFonts w:ascii="Times New Roman" w:hAnsi="Times New Roman"/>
          <w:sz w:val="24"/>
          <w:szCs w:val="24"/>
          <w:lang w:val="ru-RU"/>
        </w:rPr>
        <w:t xml:space="preserve"> судебны</w:t>
      </w:r>
      <w:r>
        <w:rPr>
          <w:rFonts w:ascii="Times New Roman" w:hAnsi="Times New Roman"/>
          <w:sz w:val="24"/>
          <w:szCs w:val="24"/>
          <w:lang w:val="ru-RU"/>
        </w:rPr>
        <w:t>е</w:t>
      </w:r>
      <w:r w:rsidRPr="00361C1A">
        <w:rPr>
          <w:rFonts w:ascii="Times New Roman" w:hAnsi="Times New Roman"/>
          <w:sz w:val="24"/>
          <w:szCs w:val="24"/>
          <w:lang w:val="ru-RU"/>
        </w:rPr>
        <w:t xml:space="preserve"> разбирательств</w:t>
      </w:r>
      <w:r>
        <w:rPr>
          <w:rFonts w:ascii="Times New Roman" w:hAnsi="Times New Roman"/>
          <w:sz w:val="24"/>
          <w:szCs w:val="24"/>
          <w:lang w:val="ru-RU"/>
        </w:rPr>
        <w:t xml:space="preserve">а, </w:t>
      </w:r>
      <w:r w:rsidRPr="00361C1A">
        <w:rPr>
          <w:rFonts w:ascii="Times New Roman" w:hAnsi="Times New Roman"/>
          <w:sz w:val="24"/>
          <w:szCs w:val="24"/>
          <w:lang w:val="ru-RU"/>
        </w:rPr>
        <w:t>в которых ОАО «Псковский завод АДС»</w:t>
      </w:r>
      <w:r>
        <w:rPr>
          <w:rFonts w:ascii="Times New Roman" w:hAnsi="Times New Roman"/>
          <w:sz w:val="24"/>
          <w:szCs w:val="24"/>
          <w:lang w:val="ru-RU"/>
        </w:rPr>
        <w:t xml:space="preserve"> </w:t>
      </w:r>
      <w:r w:rsidRPr="00361C1A">
        <w:rPr>
          <w:rFonts w:ascii="Times New Roman" w:hAnsi="Times New Roman"/>
          <w:sz w:val="24"/>
          <w:szCs w:val="24"/>
          <w:lang w:val="ru-RU"/>
        </w:rPr>
        <w:t>выступа</w:t>
      </w:r>
      <w:r>
        <w:rPr>
          <w:rFonts w:ascii="Times New Roman" w:hAnsi="Times New Roman"/>
          <w:sz w:val="24"/>
          <w:szCs w:val="24"/>
          <w:lang w:val="ru-RU"/>
        </w:rPr>
        <w:t>ет в</w:t>
      </w:r>
      <w:r w:rsidRPr="00361C1A">
        <w:rPr>
          <w:rFonts w:ascii="Times New Roman" w:hAnsi="Times New Roman"/>
          <w:sz w:val="24"/>
          <w:szCs w:val="24"/>
          <w:lang w:val="ru-RU"/>
        </w:rPr>
        <w:t xml:space="preserve"> качестве </w:t>
      </w:r>
      <w:r>
        <w:rPr>
          <w:rFonts w:ascii="Times New Roman" w:hAnsi="Times New Roman"/>
          <w:sz w:val="24"/>
          <w:szCs w:val="24"/>
          <w:lang w:val="ru-RU"/>
        </w:rPr>
        <w:t>истца</w:t>
      </w:r>
      <w:r w:rsidRPr="00361C1A">
        <w:rPr>
          <w:rFonts w:ascii="Times New Roman" w:hAnsi="Times New Roman"/>
          <w:sz w:val="24"/>
          <w:szCs w:val="24"/>
          <w:lang w:val="ru-RU"/>
        </w:rPr>
        <w:t xml:space="preserve"> по иску</w:t>
      </w:r>
      <w:r>
        <w:rPr>
          <w:rFonts w:ascii="Times New Roman" w:hAnsi="Times New Roman"/>
          <w:sz w:val="24"/>
          <w:szCs w:val="24"/>
          <w:lang w:val="ru-RU"/>
        </w:rPr>
        <w:t xml:space="preserve"> </w:t>
      </w:r>
      <w:r w:rsidRPr="00985152">
        <w:rPr>
          <w:rFonts w:ascii="Times New Roman" w:hAnsi="Times New Roman"/>
          <w:sz w:val="24"/>
          <w:szCs w:val="24"/>
          <w:lang w:val="ru-RU"/>
        </w:rPr>
        <w:t>о взыскании задолженности</w:t>
      </w:r>
      <w:r>
        <w:rPr>
          <w:rFonts w:ascii="Times New Roman" w:hAnsi="Times New Roman"/>
          <w:sz w:val="24"/>
          <w:szCs w:val="24"/>
          <w:lang w:val="ru-RU"/>
        </w:rPr>
        <w:t>,</w:t>
      </w:r>
      <w:r>
        <w:rPr>
          <w:rFonts w:ascii="Times New Roman" w:hAnsi="Times New Roman"/>
          <w:b/>
          <w:sz w:val="24"/>
          <w:szCs w:val="24"/>
          <w:lang w:val="ru-RU"/>
        </w:rPr>
        <w:t xml:space="preserve"> </w:t>
      </w:r>
      <w:r>
        <w:rPr>
          <w:rFonts w:ascii="Times New Roman" w:hAnsi="Times New Roman"/>
          <w:sz w:val="24"/>
          <w:szCs w:val="24"/>
          <w:lang w:val="ru-RU"/>
        </w:rPr>
        <w:t>отсутствуют.</w:t>
      </w: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77.Сведения о возможных обстоятельствах, объективно препятствующих деятельности общества (сейсмоопасная территория, зона сезонного наводнения, террористические акты и др.).</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 xml:space="preserve">Вероятность обстоятельств </w:t>
      </w:r>
      <w:r w:rsidRPr="00824AA4">
        <w:rPr>
          <w:rFonts w:ascii="Times New Roman" w:hAnsi="Times New Roman"/>
          <w:sz w:val="24"/>
          <w:szCs w:val="24"/>
          <w:lang w:val="ru-RU"/>
        </w:rPr>
        <w:t>объективно препятствующих деятельности общества (сейсмоопасная территория, зона сезонного наводнения, террористические акты и др.)</w:t>
      </w:r>
      <w:r>
        <w:rPr>
          <w:rFonts w:ascii="Times New Roman" w:hAnsi="Times New Roman"/>
          <w:sz w:val="24"/>
          <w:szCs w:val="24"/>
          <w:lang w:val="ru-RU"/>
        </w:rPr>
        <w:t xml:space="preserve"> маловероятна.</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Характеристика влияния основных факторов риска на деятельность общества:</w:t>
      </w:r>
    </w:p>
    <w:p w:rsidR="00E3418E" w:rsidRDefault="00E3418E" w:rsidP="00E3418E">
      <w:pPr>
        <w:numPr>
          <w:ilvl w:val="0"/>
          <w:numId w:val="7"/>
        </w:numPr>
        <w:autoSpaceDE w:val="0"/>
        <w:autoSpaceDN w:val="0"/>
        <w:adjustRightInd w:val="0"/>
        <w:spacing w:before="0" w:after="0" w:line="360" w:lineRule="auto"/>
        <w:jc w:val="both"/>
        <w:rPr>
          <w:rFonts w:ascii="Times New Roman" w:hAnsi="Times New Roman"/>
          <w:sz w:val="24"/>
          <w:szCs w:val="24"/>
          <w:lang w:val="ru-RU"/>
        </w:rPr>
      </w:pPr>
      <w:r>
        <w:rPr>
          <w:rFonts w:ascii="Times New Roman" w:hAnsi="Times New Roman"/>
          <w:sz w:val="24"/>
          <w:szCs w:val="24"/>
          <w:lang w:val="ru-RU"/>
        </w:rPr>
        <w:lastRenderedPageBreak/>
        <w:t>Вложения общества произведены в содержание зданий, сооружений, технологическое оборудование, в производство продукции.</w:t>
      </w:r>
    </w:p>
    <w:p w:rsidR="00E3418E" w:rsidRDefault="00E3418E" w:rsidP="00E3418E">
      <w:pPr>
        <w:numPr>
          <w:ilvl w:val="0"/>
          <w:numId w:val="21"/>
        </w:numPr>
        <w:autoSpaceDE w:val="0"/>
        <w:autoSpaceDN w:val="0"/>
        <w:adjustRightInd w:val="0"/>
        <w:spacing w:before="0" w:after="0" w:line="360" w:lineRule="auto"/>
        <w:jc w:val="both"/>
        <w:outlineLvl w:val="0"/>
        <w:rPr>
          <w:rFonts w:ascii="Times New Roman" w:hAnsi="Times New Roman"/>
          <w:sz w:val="24"/>
          <w:szCs w:val="24"/>
          <w:lang w:val="ru-RU"/>
        </w:rPr>
      </w:pPr>
      <w:r>
        <w:rPr>
          <w:rFonts w:ascii="Times New Roman" w:hAnsi="Times New Roman"/>
          <w:sz w:val="24"/>
          <w:szCs w:val="24"/>
          <w:lang w:val="ru-RU"/>
        </w:rPr>
        <w:t>Деятельность общества от природных явлений в 2014 году не зависела.</w:t>
      </w:r>
    </w:p>
    <w:p w:rsidR="00E3418E" w:rsidRDefault="00E3418E" w:rsidP="00E3418E">
      <w:pPr>
        <w:numPr>
          <w:ilvl w:val="0"/>
          <w:numId w:val="21"/>
        </w:numPr>
        <w:autoSpaceDE w:val="0"/>
        <w:autoSpaceDN w:val="0"/>
        <w:adjustRightInd w:val="0"/>
        <w:spacing w:before="0" w:after="0" w:line="360" w:lineRule="auto"/>
        <w:jc w:val="both"/>
        <w:outlineLvl w:val="0"/>
        <w:rPr>
          <w:rFonts w:ascii="Times New Roman" w:hAnsi="Times New Roman"/>
          <w:sz w:val="24"/>
          <w:szCs w:val="24"/>
          <w:lang w:val="ru-RU"/>
        </w:rPr>
      </w:pPr>
      <w:r>
        <w:rPr>
          <w:rFonts w:ascii="Times New Roman" w:hAnsi="Times New Roman"/>
          <w:sz w:val="24"/>
          <w:szCs w:val="24"/>
          <w:lang w:val="ru-RU"/>
        </w:rPr>
        <w:t>Система безопасности общества состоит:</w:t>
      </w:r>
    </w:p>
    <w:p w:rsidR="00E3418E" w:rsidRDefault="00E3418E" w:rsidP="00E3418E">
      <w:pPr>
        <w:numPr>
          <w:ilvl w:val="0"/>
          <w:numId w:val="12"/>
        </w:numPr>
        <w:autoSpaceDE w:val="0"/>
        <w:autoSpaceDN w:val="0"/>
        <w:adjustRightInd w:val="0"/>
        <w:spacing w:before="0" w:after="0" w:line="360" w:lineRule="auto"/>
        <w:jc w:val="both"/>
        <w:outlineLvl w:val="0"/>
        <w:rPr>
          <w:rFonts w:ascii="Times New Roman" w:hAnsi="Times New Roman"/>
          <w:sz w:val="24"/>
          <w:szCs w:val="24"/>
          <w:lang w:val="ru-RU"/>
        </w:rPr>
      </w:pPr>
      <w:r>
        <w:rPr>
          <w:rFonts w:ascii="Times New Roman" w:hAnsi="Times New Roman"/>
          <w:sz w:val="24"/>
          <w:szCs w:val="24"/>
          <w:lang w:val="ru-RU"/>
        </w:rPr>
        <w:t>РСО (режимного секретного отдела);</w:t>
      </w:r>
    </w:p>
    <w:p w:rsidR="00E3418E" w:rsidRDefault="00E3418E" w:rsidP="00E3418E">
      <w:pPr>
        <w:numPr>
          <w:ilvl w:val="0"/>
          <w:numId w:val="12"/>
        </w:numPr>
        <w:autoSpaceDE w:val="0"/>
        <w:autoSpaceDN w:val="0"/>
        <w:adjustRightInd w:val="0"/>
        <w:spacing w:before="0" w:after="0" w:line="360" w:lineRule="auto"/>
        <w:jc w:val="both"/>
        <w:outlineLvl w:val="0"/>
        <w:rPr>
          <w:rFonts w:ascii="Times New Roman" w:hAnsi="Times New Roman"/>
          <w:sz w:val="24"/>
          <w:szCs w:val="24"/>
          <w:lang w:val="ru-RU"/>
        </w:rPr>
      </w:pPr>
      <w:r>
        <w:rPr>
          <w:rFonts w:ascii="Times New Roman" w:hAnsi="Times New Roman"/>
          <w:sz w:val="24"/>
          <w:szCs w:val="24"/>
          <w:lang w:val="ru-RU"/>
        </w:rPr>
        <w:t>ПД ИТР (противодействие иностранным техническим разведкам);</w:t>
      </w:r>
    </w:p>
    <w:p w:rsidR="00E3418E" w:rsidRDefault="00E3418E" w:rsidP="00E3418E">
      <w:pPr>
        <w:numPr>
          <w:ilvl w:val="0"/>
          <w:numId w:val="12"/>
        </w:numPr>
        <w:autoSpaceDE w:val="0"/>
        <w:autoSpaceDN w:val="0"/>
        <w:adjustRightInd w:val="0"/>
        <w:spacing w:before="0" w:after="0" w:line="360" w:lineRule="auto"/>
        <w:jc w:val="both"/>
        <w:outlineLvl w:val="0"/>
        <w:rPr>
          <w:rFonts w:ascii="Times New Roman" w:hAnsi="Times New Roman"/>
          <w:sz w:val="24"/>
          <w:szCs w:val="24"/>
          <w:lang w:val="ru-RU"/>
        </w:rPr>
      </w:pPr>
      <w:r>
        <w:rPr>
          <w:rFonts w:ascii="Times New Roman" w:hAnsi="Times New Roman"/>
          <w:sz w:val="24"/>
          <w:szCs w:val="24"/>
          <w:lang w:val="ru-RU"/>
        </w:rPr>
        <w:t>Охрана обществ</w:t>
      </w:r>
      <w:proofErr w:type="gramStart"/>
      <w:r>
        <w:rPr>
          <w:rFonts w:ascii="Times New Roman" w:hAnsi="Times New Roman"/>
          <w:sz w:val="24"/>
          <w:szCs w:val="24"/>
          <w:lang w:val="ru-RU"/>
        </w:rPr>
        <w:t>а ООО</w:t>
      </w:r>
      <w:proofErr w:type="gramEnd"/>
      <w:r>
        <w:rPr>
          <w:rFonts w:ascii="Times New Roman" w:hAnsi="Times New Roman"/>
          <w:sz w:val="24"/>
          <w:szCs w:val="24"/>
          <w:lang w:val="ru-RU"/>
        </w:rPr>
        <w:t xml:space="preserve"> ЧОО «Дельта-С».</w:t>
      </w:r>
    </w:p>
    <w:p w:rsidR="00E3418E" w:rsidRDefault="00E3418E" w:rsidP="00E3418E">
      <w:pPr>
        <w:numPr>
          <w:ilvl w:val="0"/>
          <w:numId w:val="12"/>
        </w:numPr>
        <w:autoSpaceDE w:val="0"/>
        <w:autoSpaceDN w:val="0"/>
        <w:adjustRightInd w:val="0"/>
        <w:spacing w:before="0" w:after="0" w:line="360" w:lineRule="auto"/>
        <w:jc w:val="both"/>
        <w:outlineLvl w:val="0"/>
        <w:rPr>
          <w:rFonts w:ascii="Times New Roman" w:hAnsi="Times New Roman"/>
          <w:sz w:val="24"/>
          <w:szCs w:val="24"/>
          <w:lang w:val="ru-RU"/>
        </w:rPr>
      </w:pPr>
      <w:r>
        <w:rPr>
          <w:rFonts w:ascii="Times New Roman" w:hAnsi="Times New Roman"/>
          <w:sz w:val="24"/>
          <w:szCs w:val="24"/>
          <w:lang w:val="ru-RU"/>
        </w:rPr>
        <w:t xml:space="preserve">Услуги по охране ОВО при УВД по </w:t>
      </w:r>
      <w:proofErr w:type="gramStart"/>
      <w:r>
        <w:rPr>
          <w:rFonts w:ascii="Times New Roman" w:hAnsi="Times New Roman"/>
          <w:sz w:val="24"/>
          <w:szCs w:val="24"/>
          <w:lang w:val="ru-RU"/>
        </w:rPr>
        <w:t>г</w:t>
      </w:r>
      <w:proofErr w:type="gramEnd"/>
      <w:r>
        <w:rPr>
          <w:rFonts w:ascii="Times New Roman" w:hAnsi="Times New Roman"/>
          <w:sz w:val="24"/>
          <w:szCs w:val="24"/>
          <w:lang w:val="ru-RU"/>
        </w:rPr>
        <w:t>. Пскову;</w:t>
      </w:r>
    </w:p>
    <w:p w:rsidR="00E3418E" w:rsidRPr="00F16458" w:rsidRDefault="00E3418E" w:rsidP="00E3418E">
      <w:pPr>
        <w:numPr>
          <w:ilvl w:val="0"/>
          <w:numId w:val="12"/>
        </w:numPr>
        <w:autoSpaceDE w:val="0"/>
        <w:autoSpaceDN w:val="0"/>
        <w:adjustRightInd w:val="0"/>
        <w:spacing w:before="0" w:after="0" w:line="360" w:lineRule="auto"/>
        <w:jc w:val="both"/>
        <w:outlineLvl w:val="0"/>
        <w:rPr>
          <w:rFonts w:ascii="Times New Roman" w:hAnsi="Times New Roman"/>
          <w:sz w:val="24"/>
          <w:szCs w:val="24"/>
          <w:lang w:val="ru-RU"/>
        </w:rPr>
      </w:pPr>
      <w:r>
        <w:rPr>
          <w:rFonts w:ascii="Times New Roman" w:hAnsi="Times New Roman"/>
          <w:sz w:val="24"/>
          <w:szCs w:val="24"/>
          <w:lang w:val="ru-RU"/>
        </w:rPr>
        <w:t>Система видеонаблюдения за территорией объекта.</w:t>
      </w:r>
    </w:p>
    <w:p w:rsidR="00E3418E" w:rsidRPr="00B87DBA" w:rsidRDefault="00E3418E" w:rsidP="00E3418E">
      <w:pPr>
        <w:autoSpaceDE w:val="0"/>
        <w:autoSpaceDN w:val="0"/>
        <w:adjustRightInd w:val="0"/>
        <w:spacing w:before="0" w:after="0"/>
        <w:ind w:left="2149"/>
        <w:jc w:val="both"/>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jc w:val="center"/>
        <w:rPr>
          <w:rFonts w:ascii="Times New Roman" w:hAnsi="Times New Roman"/>
          <w:b/>
          <w:sz w:val="24"/>
          <w:szCs w:val="24"/>
          <w:lang w:val="ru-RU"/>
        </w:rPr>
      </w:pPr>
      <w:r>
        <w:rPr>
          <w:rFonts w:ascii="Times New Roman" w:hAnsi="Times New Roman"/>
          <w:b/>
          <w:sz w:val="24"/>
          <w:szCs w:val="24"/>
          <w:lang w:val="ru-RU"/>
        </w:rPr>
        <w:lastRenderedPageBreak/>
        <w:t>Перспективы развития акционерного общества</w:t>
      </w:r>
    </w:p>
    <w:p w:rsidR="00E3418E" w:rsidRPr="005D2620"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5D2620">
        <w:rPr>
          <w:rFonts w:ascii="Times New Roman" w:hAnsi="Times New Roman"/>
          <w:b/>
          <w:sz w:val="24"/>
          <w:szCs w:val="24"/>
          <w:lang w:val="ru-RU"/>
        </w:rPr>
        <w:t>78.Возможные направления развития общества с учетом тенденций рынка и потенциала организации</w:t>
      </w:r>
      <w:r w:rsidRPr="005D2620">
        <w:rPr>
          <w:rFonts w:ascii="Times New Roman" w:hAnsi="Times New Roman"/>
          <w:sz w:val="24"/>
          <w:szCs w:val="24"/>
          <w:lang w:val="ru-RU"/>
        </w:rPr>
        <w:t>.</w:t>
      </w:r>
    </w:p>
    <w:p w:rsidR="00E3418E" w:rsidRPr="005D2620"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5D2620">
        <w:rPr>
          <w:rFonts w:ascii="Times New Roman" w:hAnsi="Times New Roman"/>
          <w:sz w:val="24"/>
          <w:szCs w:val="24"/>
          <w:lang w:val="ru-RU"/>
        </w:rPr>
        <w:t>Направления развития ОАО «Псковский завод АДС» с учетом тенденций рынка и потенциала организации:</w:t>
      </w:r>
    </w:p>
    <w:p w:rsidR="00E3418E" w:rsidRDefault="00E3418E" w:rsidP="00E3418E">
      <w:pPr>
        <w:pStyle w:val="ac"/>
        <w:numPr>
          <w:ilvl w:val="0"/>
          <w:numId w:val="31"/>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 xml:space="preserve">Произвести технологическую подготовку производства и освоить в </w:t>
      </w:r>
      <w:proofErr w:type="gramStart"/>
      <w:r w:rsidRPr="00D770FD">
        <w:rPr>
          <w:rFonts w:ascii="Times New Roman" w:hAnsi="Times New Roman"/>
          <w:sz w:val="24"/>
          <w:szCs w:val="24"/>
          <w:lang w:val="ru-RU"/>
        </w:rPr>
        <w:t>серийном</w:t>
      </w:r>
      <w:proofErr w:type="gramEnd"/>
      <w:r w:rsidRPr="00D770FD">
        <w:rPr>
          <w:rFonts w:ascii="Times New Roman" w:hAnsi="Times New Roman"/>
          <w:sz w:val="24"/>
          <w:szCs w:val="24"/>
          <w:lang w:val="ru-RU"/>
        </w:rPr>
        <w:t xml:space="preserve"> </w:t>
      </w:r>
      <w:proofErr w:type="spellStart"/>
      <w:r>
        <w:rPr>
          <w:rFonts w:ascii="Times New Roman" w:hAnsi="Times New Roman"/>
          <w:sz w:val="24"/>
          <w:szCs w:val="24"/>
          <w:lang w:val="ru-RU"/>
        </w:rPr>
        <w:t>производ</w:t>
      </w:r>
      <w:proofErr w:type="spellEnd"/>
      <w:r>
        <w:rPr>
          <w:rFonts w:ascii="Times New Roman" w:hAnsi="Times New Roman"/>
          <w:sz w:val="24"/>
          <w:szCs w:val="24"/>
          <w:lang w:val="ru-RU"/>
        </w:rPr>
        <w:t>-</w:t>
      </w:r>
    </w:p>
    <w:p w:rsidR="00E3418E" w:rsidRPr="00D770FD" w:rsidRDefault="00E3418E" w:rsidP="00E3418E">
      <w:pPr>
        <w:spacing w:before="0" w:after="0" w:line="360" w:lineRule="auto"/>
        <w:jc w:val="both"/>
        <w:rPr>
          <w:rFonts w:ascii="Times New Roman" w:hAnsi="Times New Roman"/>
          <w:sz w:val="24"/>
          <w:szCs w:val="24"/>
          <w:lang w:val="ru-RU"/>
        </w:rPr>
      </w:pPr>
      <w:proofErr w:type="spellStart"/>
      <w:r w:rsidRPr="00D770FD">
        <w:rPr>
          <w:rFonts w:ascii="Times New Roman" w:hAnsi="Times New Roman"/>
          <w:sz w:val="24"/>
          <w:szCs w:val="24"/>
          <w:lang w:val="ru-RU"/>
        </w:rPr>
        <w:t>стве</w:t>
      </w:r>
      <w:proofErr w:type="spellEnd"/>
      <w:r w:rsidRPr="00D770FD">
        <w:rPr>
          <w:rFonts w:ascii="Times New Roman" w:hAnsi="Times New Roman"/>
          <w:sz w:val="24"/>
          <w:szCs w:val="24"/>
          <w:lang w:val="ru-RU"/>
        </w:rPr>
        <w:t xml:space="preserve"> стойку передатчика 5 кВт по заказу ОАО «НПО Волна» </w:t>
      </w:r>
      <w:proofErr w:type="gramStart"/>
      <w:r w:rsidRPr="00D770FD">
        <w:rPr>
          <w:rFonts w:ascii="Times New Roman" w:hAnsi="Times New Roman"/>
          <w:sz w:val="24"/>
          <w:szCs w:val="24"/>
          <w:lang w:val="ru-RU"/>
        </w:rPr>
        <w:t>г</w:t>
      </w:r>
      <w:proofErr w:type="gramEnd"/>
      <w:r w:rsidRPr="00D770FD">
        <w:rPr>
          <w:rFonts w:ascii="Times New Roman" w:hAnsi="Times New Roman"/>
          <w:sz w:val="24"/>
          <w:szCs w:val="24"/>
          <w:lang w:val="ru-RU"/>
        </w:rPr>
        <w:t>. Санкт-Петербург и других изделий радиотехнического профиля.</w:t>
      </w:r>
    </w:p>
    <w:p w:rsidR="00E3418E" w:rsidRDefault="00E3418E" w:rsidP="00E3418E">
      <w:pPr>
        <w:pStyle w:val="ac"/>
        <w:numPr>
          <w:ilvl w:val="0"/>
          <w:numId w:val="31"/>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Серийный выпуск изделия «Возбудитель «</w:t>
      </w:r>
      <w:proofErr w:type="spellStart"/>
      <w:r w:rsidRPr="00D770FD">
        <w:rPr>
          <w:rFonts w:ascii="Times New Roman" w:hAnsi="Times New Roman"/>
          <w:sz w:val="24"/>
          <w:szCs w:val="24"/>
          <w:lang w:val="ru-RU"/>
        </w:rPr>
        <w:t>Волна-М</w:t>
      </w:r>
      <w:proofErr w:type="spellEnd"/>
      <w:r w:rsidRPr="00D770FD">
        <w:rPr>
          <w:rFonts w:ascii="Times New Roman" w:hAnsi="Times New Roman"/>
          <w:sz w:val="24"/>
          <w:szCs w:val="24"/>
          <w:lang w:val="ru-RU"/>
        </w:rPr>
        <w:t>», освоение и выпуск изделия</w:t>
      </w:r>
      <w:r>
        <w:rPr>
          <w:rFonts w:ascii="Times New Roman" w:hAnsi="Times New Roman"/>
          <w:sz w:val="24"/>
          <w:szCs w:val="24"/>
          <w:lang w:val="ru-RU"/>
        </w:rPr>
        <w:t xml:space="preserve"> </w:t>
      </w:r>
      <w:r w:rsidRPr="00D770FD">
        <w:rPr>
          <w:rFonts w:ascii="Times New Roman" w:hAnsi="Times New Roman"/>
          <w:sz w:val="24"/>
          <w:szCs w:val="24"/>
          <w:lang w:val="ru-RU"/>
        </w:rPr>
        <w:t>«Воз</w:t>
      </w:r>
      <w:r>
        <w:rPr>
          <w:rFonts w:ascii="Times New Roman" w:hAnsi="Times New Roman"/>
          <w:sz w:val="24"/>
          <w:szCs w:val="24"/>
          <w:lang w:val="ru-RU"/>
        </w:rPr>
        <w:t>-</w:t>
      </w:r>
    </w:p>
    <w:p w:rsidR="00E3418E" w:rsidRPr="00D770FD" w:rsidRDefault="00E3418E" w:rsidP="00E3418E">
      <w:pPr>
        <w:spacing w:before="0" w:after="0" w:line="360" w:lineRule="auto"/>
        <w:jc w:val="both"/>
        <w:rPr>
          <w:rFonts w:ascii="Times New Roman" w:hAnsi="Times New Roman"/>
          <w:sz w:val="24"/>
          <w:szCs w:val="24"/>
          <w:lang w:val="ru-RU"/>
        </w:rPr>
      </w:pPr>
      <w:proofErr w:type="spellStart"/>
      <w:r w:rsidRPr="00D770FD">
        <w:rPr>
          <w:rFonts w:ascii="Times New Roman" w:hAnsi="Times New Roman"/>
          <w:sz w:val="24"/>
          <w:szCs w:val="24"/>
          <w:lang w:val="ru-RU"/>
        </w:rPr>
        <w:t>будитель</w:t>
      </w:r>
      <w:proofErr w:type="spellEnd"/>
      <w:r w:rsidRPr="00D770FD">
        <w:rPr>
          <w:rFonts w:ascii="Times New Roman" w:hAnsi="Times New Roman"/>
          <w:sz w:val="24"/>
          <w:szCs w:val="24"/>
          <w:lang w:val="ru-RU"/>
        </w:rPr>
        <w:t xml:space="preserve"> «Волна-С» по заказам ОАО «Радиосвязь </w:t>
      </w:r>
      <w:proofErr w:type="gramStart"/>
      <w:r w:rsidRPr="00D770FD">
        <w:rPr>
          <w:rFonts w:ascii="Times New Roman" w:hAnsi="Times New Roman"/>
          <w:sz w:val="24"/>
          <w:szCs w:val="24"/>
          <w:lang w:val="ru-RU"/>
        </w:rPr>
        <w:t>г</w:t>
      </w:r>
      <w:proofErr w:type="gramEnd"/>
      <w:r w:rsidRPr="00D770FD">
        <w:rPr>
          <w:rFonts w:ascii="Times New Roman" w:hAnsi="Times New Roman"/>
          <w:sz w:val="24"/>
          <w:szCs w:val="24"/>
          <w:lang w:val="ru-RU"/>
        </w:rPr>
        <w:t>. Санкт-Петербург.</w:t>
      </w:r>
    </w:p>
    <w:p w:rsidR="00E3418E" w:rsidRDefault="00E3418E" w:rsidP="00E3418E">
      <w:pPr>
        <w:pStyle w:val="ac"/>
        <w:numPr>
          <w:ilvl w:val="0"/>
          <w:numId w:val="31"/>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 xml:space="preserve">Расширение номенклатуры </w:t>
      </w:r>
      <w:r>
        <w:rPr>
          <w:rFonts w:ascii="Times New Roman" w:hAnsi="Times New Roman"/>
          <w:sz w:val="24"/>
          <w:szCs w:val="24"/>
          <w:lang w:val="ru-RU"/>
        </w:rPr>
        <w:t xml:space="preserve"> </w:t>
      </w:r>
      <w:r w:rsidRPr="00D770FD">
        <w:rPr>
          <w:rFonts w:ascii="Times New Roman" w:hAnsi="Times New Roman"/>
          <w:sz w:val="24"/>
          <w:szCs w:val="24"/>
          <w:lang w:val="ru-RU"/>
        </w:rPr>
        <w:t xml:space="preserve">и </w:t>
      </w:r>
      <w:r>
        <w:rPr>
          <w:rFonts w:ascii="Times New Roman" w:hAnsi="Times New Roman"/>
          <w:sz w:val="24"/>
          <w:szCs w:val="24"/>
          <w:lang w:val="ru-RU"/>
        </w:rPr>
        <w:t xml:space="preserve"> </w:t>
      </w:r>
      <w:r w:rsidRPr="00D770FD">
        <w:rPr>
          <w:rFonts w:ascii="Times New Roman" w:hAnsi="Times New Roman"/>
          <w:sz w:val="24"/>
          <w:szCs w:val="24"/>
          <w:lang w:val="ru-RU"/>
        </w:rPr>
        <w:t>объемов заказов</w:t>
      </w:r>
      <w:r>
        <w:rPr>
          <w:rFonts w:ascii="Times New Roman" w:hAnsi="Times New Roman"/>
          <w:sz w:val="24"/>
          <w:szCs w:val="24"/>
          <w:lang w:val="ru-RU"/>
        </w:rPr>
        <w:t xml:space="preserve"> </w:t>
      </w:r>
      <w:r w:rsidRPr="00D770FD">
        <w:rPr>
          <w:rFonts w:ascii="Times New Roman" w:hAnsi="Times New Roman"/>
          <w:sz w:val="24"/>
          <w:szCs w:val="24"/>
          <w:lang w:val="ru-RU"/>
        </w:rPr>
        <w:t xml:space="preserve"> ОАО «ГОЗ</w:t>
      </w:r>
      <w:r>
        <w:rPr>
          <w:rFonts w:ascii="Times New Roman" w:hAnsi="Times New Roman"/>
          <w:sz w:val="24"/>
          <w:szCs w:val="24"/>
          <w:lang w:val="ru-RU"/>
        </w:rPr>
        <w:t xml:space="preserve"> </w:t>
      </w:r>
      <w:r w:rsidRPr="00D770FD">
        <w:rPr>
          <w:rFonts w:ascii="Times New Roman" w:hAnsi="Times New Roman"/>
          <w:sz w:val="24"/>
          <w:szCs w:val="24"/>
          <w:lang w:val="ru-RU"/>
        </w:rPr>
        <w:t xml:space="preserve"> </w:t>
      </w:r>
      <w:proofErr w:type="spellStart"/>
      <w:r w:rsidRPr="00D770FD">
        <w:rPr>
          <w:rFonts w:ascii="Times New Roman" w:hAnsi="Times New Roman"/>
          <w:sz w:val="24"/>
          <w:szCs w:val="24"/>
          <w:lang w:val="ru-RU"/>
        </w:rPr>
        <w:t>Обуховский</w:t>
      </w:r>
      <w:proofErr w:type="spellEnd"/>
      <w:r w:rsidRPr="00D770FD">
        <w:rPr>
          <w:rFonts w:ascii="Times New Roman" w:hAnsi="Times New Roman"/>
          <w:sz w:val="24"/>
          <w:szCs w:val="24"/>
          <w:lang w:val="ru-RU"/>
        </w:rPr>
        <w:t xml:space="preserve"> завод»</w:t>
      </w:r>
      <w:r>
        <w:rPr>
          <w:rFonts w:ascii="Times New Roman" w:hAnsi="Times New Roman"/>
          <w:sz w:val="24"/>
          <w:szCs w:val="24"/>
          <w:lang w:val="ru-RU"/>
        </w:rPr>
        <w:t xml:space="preserve">   </w:t>
      </w:r>
      <w:r w:rsidRPr="00D770FD">
        <w:rPr>
          <w:rFonts w:ascii="Times New Roman" w:hAnsi="Times New Roman"/>
          <w:sz w:val="24"/>
          <w:szCs w:val="24"/>
          <w:lang w:val="ru-RU"/>
        </w:rPr>
        <w:t>ОАО</w:t>
      </w:r>
    </w:p>
    <w:p w:rsidR="00E3418E" w:rsidRPr="00D770FD" w:rsidRDefault="00E3418E" w:rsidP="00E3418E">
      <w:p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 xml:space="preserve"> Концерна ПВО «Алмаз-Антей»:</w:t>
      </w:r>
    </w:p>
    <w:p w:rsidR="00E3418E" w:rsidRPr="00D770FD" w:rsidRDefault="00E3418E" w:rsidP="00E3418E">
      <w:pPr>
        <w:pStyle w:val="ac"/>
        <w:numPr>
          <w:ilvl w:val="0"/>
          <w:numId w:val="34"/>
        </w:numPr>
        <w:spacing w:before="0" w:after="0" w:line="360" w:lineRule="auto"/>
        <w:jc w:val="both"/>
        <w:rPr>
          <w:rFonts w:ascii="Times New Roman" w:hAnsi="Times New Roman"/>
          <w:sz w:val="24"/>
          <w:szCs w:val="24"/>
          <w:lang w:val="ru-RU"/>
        </w:rPr>
      </w:pPr>
      <w:r w:rsidRPr="00D770FD">
        <w:rPr>
          <w:rFonts w:ascii="Times New Roman" w:hAnsi="Times New Roman"/>
          <w:sz w:val="24"/>
          <w:szCs w:val="24"/>
        </w:rPr>
        <w:t>c</w:t>
      </w:r>
      <w:proofErr w:type="spellStart"/>
      <w:r w:rsidRPr="00D770FD">
        <w:rPr>
          <w:rFonts w:ascii="Times New Roman" w:hAnsi="Times New Roman"/>
          <w:sz w:val="24"/>
          <w:szCs w:val="24"/>
          <w:lang w:val="ru-RU"/>
        </w:rPr>
        <w:t>ерийный</w:t>
      </w:r>
      <w:proofErr w:type="spellEnd"/>
      <w:r w:rsidRPr="00D770FD">
        <w:rPr>
          <w:rFonts w:ascii="Times New Roman" w:hAnsi="Times New Roman"/>
          <w:sz w:val="24"/>
          <w:szCs w:val="24"/>
          <w:lang w:val="ru-RU"/>
        </w:rPr>
        <w:t xml:space="preserve"> выпуск изделия «Выключатель конечный ТМ 966 Сб22-40»;</w:t>
      </w:r>
    </w:p>
    <w:p w:rsidR="00E3418E" w:rsidRPr="00D770FD" w:rsidRDefault="00E3418E" w:rsidP="00E3418E">
      <w:pPr>
        <w:pStyle w:val="ac"/>
        <w:numPr>
          <w:ilvl w:val="0"/>
          <w:numId w:val="34"/>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 xml:space="preserve">технологическая подготовка производства, освоение и выпуск по </w:t>
      </w:r>
      <w:proofErr w:type="gramStart"/>
      <w:r w:rsidRPr="00D770FD">
        <w:rPr>
          <w:rFonts w:ascii="Times New Roman" w:hAnsi="Times New Roman"/>
          <w:sz w:val="24"/>
          <w:szCs w:val="24"/>
          <w:lang w:val="ru-RU"/>
        </w:rPr>
        <w:t>заказным</w:t>
      </w:r>
      <w:proofErr w:type="gramEnd"/>
      <w:r w:rsidRPr="00D770FD">
        <w:rPr>
          <w:rFonts w:ascii="Times New Roman" w:hAnsi="Times New Roman"/>
          <w:sz w:val="24"/>
          <w:szCs w:val="24"/>
          <w:lang w:val="ru-RU"/>
        </w:rPr>
        <w:t xml:space="preserve"> специфика</w:t>
      </w:r>
      <w:r>
        <w:rPr>
          <w:rFonts w:ascii="Times New Roman" w:hAnsi="Times New Roman"/>
          <w:sz w:val="24"/>
          <w:szCs w:val="24"/>
          <w:lang w:val="ru-RU"/>
        </w:rPr>
        <w:t>-</w:t>
      </w:r>
    </w:p>
    <w:p w:rsidR="00E3418E" w:rsidRPr="00D770FD" w:rsidRDefault="00E3418E" w:rsidP="00E3418E">
      <w:pPr>
        <w:spacing w:before="0" w:after="0" w:line="360" w:lineRule="auto"/>
        <w:jc w:val="both"/>
        <w:rPr>
          <w:rFonts w:ascii="Times New Roman" w:hAnsi="Times New Roman"/>
          <w:sz w:val="24"/>
          <w:szCs w:val="24"/>
          <w:lang w:val="ru-RU"/>
        </w:rPr>
      </w:pPr>
      <w:proofErr w:type="spellStart"/>
      <w:r w:rsidRPr="00D770FD">
        <w:rPr>
          <w:rFonts w:ascii="Times New Roman" w:hAnsi="Times New Roman"/>
          <w:sz w:val="24"/>
          <w:szCs w:val="24"/>
          <w:lang w:val="ru-RU"/>
        </w:rPr>
        <w:t>циям</w:t>
      </w:r>
      <w:proofErr w:type="spellEnd"/>
      <w:r w:rsidRPr="00D770FD">
        <w:rPr>
          <w:rFonts w:ascii="Times New Roman" w:hAnsi="Times New Roman"/>
          <w:sz w:val="24"/>
          <w:szCs w:val="24"/>
          <w:lang w:val="ru-RU"/>
        </w:rPr>
        <w:t xml:space="preserve"> деталей и </w:t>
      </w:r>
      <w:proofErr w:type="gramStart"/>
      <w:r w:rsidRPr="00D770FD">
        <w:rPr>
          <w:rFonts w:ascii="Times New Roman" w:hAnsi="Times New Roman"/>
          <w:sz w:val="24"/>
          <w:szCs w:val="24"/>
          <w:lang w:val="ru-RU"/>
        </w:rPr>
        <w:t>СБ</w:t>
      </w:r>
      <w:proofErr w:type="gramEnd"/>
      <w:r w:rsidRPr="00D770FD">
        <w:rPr>
          <w:rFonts w:ascii="Times New Roman" w:hAnsi="Times New Roman"/>
          <w:sz w:val="24"/>
          <w:szCs w:val="24"/>
          <w:lang w:val="ru-RU"/>
        </w:rPr>
        <w:t xml:space="preserve"> единиц изделий специального назначения новых разработок.</w:t>
      </w:r>
    </w:p>
    <w:p w:rsidR="00E3418E" w:rsidRDefault="00E3418E" w:rsidP="00E3418E">
      <w:pPr>
        <w:pStyle w:val="ac"/>
        <w:numPr>
          <w:ilvl w:val="0"/>
          <w:numId w:val="32"/>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 xml:space="preserve">Провести технологическую подготовку производства и </w:t>
      </w:r>
      <w:r>
        <w:rPr>
          <w:rFonts w:ascii="Times New Roman" w:hAnsi="Times New Roman"/>
          <w:sz w:val="24"/>
          <w:szCs w:val="24"/>
          <w:lang w:val="ru-RU"/>
        </w:rPr>
        <w:t xml:space="preserve"> </w:t>
      </w:r>
      <w:r w:rsidRPr="00D770FD">
        <w:rPr>
          <w:rFonts w:ascii="Times New Roman" w:hAnsi="Times New Roman"/>
          <w:sz w:val="24"/>
          <w:szCs w:val="24"/>
          <w:lang w:val="ru-RU"/>
        </w:rPr>
        <w:t xml:space="preserve">выпустить серии 19” </w:t>
      </w:r>
      <w:r>
        <w:rPr>
          <w:rFonts w:ascii="Times New Roman" w:hAnsi="Times New Roman"/>
          <w:sz w:val="24"/>
          <w:szCs w:val="24"/>
          <w:lang w:val="ru-RU"/>
        </w:rPr>
        <w:t xml:space="preserve"> </w:t>
      </w:r>
      <w:r w:rsidRPr="00D770FD">
        <w:rPr>
          <w:rFonts w:ascii="Times New Roman" w:hAnsi="Times New Roman"/>
          <w:sz w:val="24"/>
          <w:szCs w:val="24"/>
          <w:lang w:val="ru-RU"/>
        </w:rPr>
        <w:t>каркасов</w:t>
      </w:r>
    </w:p>
    <w:p w:rsidR="00E3418E" w:rsidRPr="00D770FD" w:rsidRDefault="00E3418E" w:rsidP="00E3418E">
      <w:p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1</w:t>
      </w:r>
      <w:r w:rsidRPr="00D770FD">
        <w:rPr>
          <w:rFonts w:ascii="Times New Roman" w:hAnsi="Times New Roman"/>
          <w:sz w:val="24"/>
          <w:szCs w:val="24"/>
        </w:rPr>
        <w:t>U</w:t>
      </w:r>
      <w:r w:rsidRPr="00D770FD">
        <w:rPr>
          <w:rFonts w:ascii="Times New Roman" w:hAnsi="Times New Roman"/>
          <w:sz w:val="24"/>
          <w:szCs w:val="24"/>
          <w:lang w:val="ru-RU"/>
        </w:rPr>
        <w:t xml:space="preserve"> - 6</w:t>
      </w:r>
      <w:r w:rsidRPr="00D770FD">
        <w:rPr>
          <w:rFonts w:ascii="Times New Roman" w:hAnsi="Times New Roman"/>
          <w:sz w:val="24"/>
          <w:szCs w:val="24"/>
        </w:rPr>
        <w:t>U</w:t>
      </w:r>
      <w:r w:rsidRPr="00D770FD">
        <w:rPr>
          <w:rFonts w:ascii="Times New Roman" w:hAnsi="Times New Roman"/>
          <w:sz w:val="24"/>
          <w:szCs w:val="24"/>
          <w:lang w:val="ru-RU"/>
        </w:rPr>
        <w:t xml:space="preserve">, блоков </w:t>
      </w:r>
      <w:proofErr w:type="spellStart"/>
      <w:r w:rsidRPr="00D770FD">
        <w:rPr>
          <w:rFonts w:ascii="Times New Roman" w:hAnsi="Times New Roman"/>
          <w:sz w:val="24"/>
          <w:szCs w:val="24"/>
          <w:lang w:val="ru-RU"/>
        </w:rPr>
        <w:t>вентиляторных</w:t>
      </w:r>
      <w:proofErr w:type="spellEnd"/>
      <w:r w:rsidRPr="00D770FD">
        <w:rPr>
          <w:rFonts w:ascii="Times New Roman" w:hAnsi="Times New Roman"/>
          <w:sz w:val="24"/>
          <w:szCs w:val="24"/>
          <w:lang w:val="ru-RU"/>
        </w:rPr>
        <w:t xml:space="preserve"> и панелей по заказам предприятия ОАО «</w:t>
      </w:r>
      <w:proofErr w:type="spellStart"/>
      <w:proofErr w:type="gramStart"/>
      <w:r w:rsidRPr="00D770FD">
        <w:rPr>
          <w:rFonts w:ascii="Times New Roman" w:hAnsi="Times New Roman"/>
          <w:sz w:val="24"/>
          <w:szCs w:val="24"/>
          <w:lang w:val="ru-RU"/>
        </w:rPr>
        <w:t>Военно</w:t>
      </w:r>
      <w:proofErr w:type="spellEnd"/>
      <w:r w:rsidRPr="00D770FD">
        <w:rPr>
          <w:rFonts w:ascii="Times New Roman" w:hAnsi="Times New Roman"/>
          <w:sz w:val="24"/>
          <w:szCs w:val="24"/>
          <w:lang w:val="ru-RU"/>
        </w:rPr>
        <w:t xml:space="preserve"> инженерная</w:t>
      </w:r>
      <w:proofErr w:type="gramEnd"/>
      <w:r w:rsidRPr="00D770FD">
        <w:rPr>
          <w:rFonts w:ascii="Times New Roman" w:hAnsi="Times New Roman"/>
          <w:sz w:val="24"/>
          <w:szCs w:val="24"/>
          <w:lang w:val="ru-RU"/>
        </w:rPr>
        <w:t xml:space="preserve"> Корпорация» г. Юбилейный Московской области, в качестве </w:t>
      </w:r>
      <w:proofErr w:type="spellStart"/>
      <w:r w:rsidRPr="00D770FD">
        <w:rPr>
          <w:rFonts w:ascii="Times New Roman" w:hAnsi="Times New Roman"/>
          <w:sz w:val="24"/>
          <w:szCs w:val="24"/>
          <w:lang w:val="ru-RU"/>
        </w:rPr>
        <w:t>импортозамещения</w:t>
      </w:r>
      <w:proofErr w:type="spellEnd"/>
      <w:r w:rsidRPr="00D770FD">
        <w:rPr>
          <w:rFonts w:ascii="Times New Roman" w:hAnsi="Times New Roman"/>
          <w:sz w:val="24"/>
          <w:szCs w:val="24"/>
          <w:lang w:val="ru-RU"/>
        </w:rPr>
        <w:t xml:space="preserve"> каркасов и деталей ф. «</w:t>
      </w:r>
      <w:proofErr w:type="spellStart"/>
      <w:r w:rsidRPr="00D770FD">
        <w:rPr>
          <w:rFonts w:ascii="Times New Roman" w:hAnsi="Times New Roman"/>
          <w:sz w:val="24"/>
          <w:szCs w:val="24"/>
        </w:rPr>
        <w:t>Scroff</w:t>
      </w:r>
      <w:proofErr w:type="spellEnd"/>
      <w:r w:rsidRPr="00D770FD">
        <w:rPr>
          <w:rFonts w:ascii="Times New Roman" w:hAnsi="Times New Roman"/>
          <w:sz w:val="24"/>
          <w:szCs w:val="24"/>
          <w:lang w:val="ru-RU"/>
        </w:rPr>
        <w:t>».</w:t>
      </w:r>
    </w:p>
    <w:p w:rsidR="00E3418E" w:rsidRDefault="00E3418E" w:rsidP="00E3418E">
      <w:pPr>
        <w:pStyle w:val="ac"/>
        <w:numPr>
          <w:ilvl w:val="0"/>
          <w:numId w:val="32"/>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 xml:space="preserve">Серийный выпуск 19” каркасов </w:t>
      </w:r>
      <w:r>
        <w:rPr>
          <w:rFonts w:ascii="Times New Roman" w:hAnsi="Times New Roman"/>
          <w:sz w:val="24"/>
          <w:szCs w:val="24"/>
          <w:lang w:val="ru-RU"/>
        </w:rPr>
        <w:t xml:space="preserve"> </w:t>
      </w:r>
      <w:r w:rsidRPr="00D770FD">
        <w:rPr>
          <w:rFonts w:ascii="Times New Roman" w:hAnsi="Times New Roman"/>
          <w:sz w:val="24"/>
          <w:szCs w:val="24"/>
          <w:lang w:val="ru-RU"/>
        </w:rPr>
        <w:t>3</w:t>
      </w:r>
      <w:r w:rsidRPr="00D770FD">
        <w:rPr>
          <w:rFonts w:ascii="Times New Roman" w:hAnsi="Times New Roman"/>
          <w:sz w:val="24"/>
          <w:szCs w:val="24"/>
        </w:rPr>
        <w:t>U</w:t>
      </w:r>
      <w:r w:rsidRPr="00D770FD">
        <w:rPr>
          <w:rFonts w:ascii="Times New Roman" w:hAnsi="Times New Roman"/>
          <w:sz w:val="24"/>
          <w:szCs w:val="24"/>
          <w:lang w:val="ru-RU"/>
        </w:rPr>
        <w:t xml:space="preserve"> и 6</w:t>
      </w:r>
      <w:r w:rsidRPr="00D770FD">
        <w:rPr>
          <w:rFonts w:ascii="Times New Roman" w:hAnsi="Times New Roman"/>
          <w:sz w:val="24"/>
          <w:szCs w:val="24"/>
        </w:rPr>
        <w:t>U</w:t>
      </w:r>
      <w:r w:rsidRPr="00D770FD">
        <w:rPr>
          <w:rFonts w:ascii="Times New Roman" w:hAnsi="Times New Roman"/>
          <w:sz w:val="24"/>
          <w:szCs w:val="24"/>
          <w:lang w:val="ru-RU"/>
        </w:rPr>
        <w:t>,</w:t>
      </w:r>
      <w:r>
        <w:rPr>
          <w:rFonts w:ascii="Times New Roman" w:hAnsi="Times New Roman"/>
          <w:sz w:val="24"/>
          <w:szCs w:val="24"/>
          <w:lang w:val="ru-RU"/>
        </w:rPr>
        <w:t xml:space="preserve">   </w:t>
      </w:r>
      <w:r w:rsidRPr="00D770FD">
        <w:rPr>
          <w:rFonts w:ascii="Times New Roman" w:hAnsi="Times New Roman"/>
          <w:sz w:val="24"/>
          <w:szCs w:val="24"/>
          <w:lang w:val="ru-RU"/>
        </w:rPr>
        <w:t xml:space="preserve"> а также деталей и панелей по заказам ОАО</w:t>
      </w:r>
    </w:p>
    <w:p w:rsidR="00E3418E" w:rsidRPr="00D770FD" w:rsidRDefault="00E3418E" w:rsidP="00E3418E">
      <w:p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«Проектное КБ СЭП» г. Москва.</w:t>
      </w:r>
    </w:p>
    <w:p w:rsidR="00E3418E" w:rsidRPr="00D770FD" w:rsidRDefault="00E3418E" w:rsidP="00E3418E">
      <w:pPr>
        <w:pStyle w:val="ac"/>
        <w:numPr>
          <w:ilvl w:val="0"/>
          <w:numId w:val="32"/>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Изготовление серий каркасов 3</w:t>
      </w:r>
      <w:r w:rsidRPr="00D770FD">
        <w:rPr>
          <w:rFonts w:ascii="Times New Roman" w:hAnsi="Times New Roman"/>
          <w:sz w:val="24"/>
          <w:szCs w:val="24"/>
        </w:rPr>
        <w:t>U</w:t>
      </w:r>
      <w:r w:rsidRPr="00D770FD">
        <w:rPr>
          <w:rFonts w:ascii="Times New Roman" w:hAnsi="Times New Roman"/>
          <w:sz w:val="24"/>
          <w:szCs w:val="24"/>
          <w:lang w:val="ru-RU"/>
        </w:rPr>
        <w:t xml:space="preserve"> МФ</w:t>
      </w:r>
      <w:proofErr w:type="gramStart"/>
      <w:r w:rsidRPr="00D770FD">
        <w:rPr>
          <w:rFonts w:ascii="Times New Roman" w:hAnsi="Times New Roman"/>
          <w:sz w:val="24"/>
          <w:szCs w:val="24"/>
          <w:lang w:val="ru-RU"/>
        </w:rPr>
        <w:t>4</w:t>
      </w:r>
      <w:proofErr w:type="gramEnd"/>
      <w:r w:rsidRPr="00D770FD">
        <w:rPr>
          <w:rFonts w:ascii="Times New Roman" w:hAnsi="Times New Roman"/>
          <w:sz w:val="24"/>
          <w:szCs w:val="24"/>
          <w:lang w:val="ru-RU"/>
        </w:rPr>
        <w:t>.106.021 и 1</w:t>
      </w:r>
      <w:r w:rsidRPr="00D770FD">
        <w:rPr>
          <w:rFonts w:ascii="Times New Roman" w:hAnsi="Times New Roman"/>
          <w:sz w:val="24"/>
          <w:szCs w:val="24"/>
        </w:rPr>
        <w:t>U</w:t>
      </w:r>
      <w:r w:rsidRPr="00D770FD">
        <w:rPr>
          <w:rFonts w:ascii="Times New Roman" w:hAnsi="Times New Roman"/>
          <w:sz w:val="24"/>
          <w:szCs w:val="24"/>
          <w:lang w:val="ru-RU"/>
        </w:rPr>
        <w:t xml:space="preserve"> для ОАО "ЦНИТИ" г. Ногинск.</w:t>
      </w:r>
    </w:p>
    <w:p w:rsidR="00E3418E" w:rsidRDefault="00E3418E" w:rsidP="00E3418E">
      <w:pPr>
        <w:pStyle w:val="ac"/>
        <w:numPr>
          <w:ilvl w:val="0"/>
          <w:numId w:val="32"/>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Проведение согласования проектных решений по объектам реконструкции систем связи</w:t>
      </w:r>
    </w:p>
    <w:p w:rsidR="00E3418E" w:rsidRPr="00D770FD" w:rsidRDefault="00E3418E" w:rsidP="00E3418E">
      <w:p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газопроводов-отводов в части применения аппаратуры ИКМ-7ТМ, поставка аппаратуры предприятиям ОАО «Газпром».</w:t>
      </w:r>
    </w:p>
    <w:p w:rsidR="00E3418E" w:rsidRPr="00D770FD" w:rsidRDefault="00E3418E" w:rsidP="00E3418E">
      <w:pPr>
        <w:pStyle w:val="ac"/>
        <w:numPr>
          <w:ilvl w:val="0"/>
          <w:numId w:val="32"/>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Изготовление и монтаж узлов и телекоммуникационных стоек по заказам</w:t>
      </w:r>
      <w:r w:rsidRPr="00C87EB6">
        <w:rPr>
          <w:rFonts w:ascii="Times New Roman" w:hAnsi="Times New Roman"/>
          <w:sz w:val="24"/>
          <w:szCs w:val="24"/>
          <w:lang w:val="ru-RU"/>
        </w:rPr>
        <w:t xml:space="preserve"> </w:t>
      </w:r>
      <w:r w:rsidRPr="00FC11B4">
        <w:rPr>
          <w:rFonts w:ascii="Times New Roman" w:hAnsi="Times New Roman"/>
          <w:sz w:val="24"/>
          <w:szCs w:val="24"/>
          <w:lang w:val="ru-RU"/>
        </w:rPr>
        <w:t>ООО «</w:t>
      </w:r>
      <w:proofErr w:type="spellStart"/>
      <w:r w:rsidRPr="00FC11B4">
        <w:rPr>
          <w:rFonts w:ascii="Times New Roman" w:hAnsi="Times New Roman"/>
          <w:sz w:val="24"/>
          <w:szCs w:val="24"/>
          <w:lang w:val="ru-RU"/>
        </w:rPr>
        <w:t>Невос</w:t>
      </w:r>
      <w:proofErr w:type="spellEnd"/>
      <w:r w:rsidRPr="00FC11B4">
        <w:rPr>
          <w:rFonts w:ascii="Times New Roman" w:hAnsi="Times New Roman"/>
          <w:sz w:val="24"/>
          <w:szCs w:val="24"/>
          <w:lang w:val="ru-RU"/>
        </w:rPr>
        <w:t>»</w:t>
      </w:r>
    </w:p>
    <w:p w:rsidR="00E3418E" w:rsidRPr="00FC11B4" w:rsidRDefault="00E3418E" w:rsidP="00E3418E">
      <w:pPr>
        <w:spacing w:before="0" w:after="0" w:line="360" w:lineRule="auto"/>
        <w:jc w:val="both"/>
        <w:rPr>
          <w:rFonts w:ascii="Times New Roman" w:hAnsi="Times New Roman"/>
          <w:sz w:val="24"/>
          <w:szCs w:val="24"/>
          <w:lang w:val="ru-RU"/>
        </w:rPr>
      </w:pPr>
      <w:r w:rsidRPr="00FC11B4">
        <w:rPr>
          <w:rFonts w:ascii="Times New Roman" w:hAnsi="Times New Roman"/>
          <w:sz w:val="24"/>
          <w:szCs w:val="24"/>
          <w:lang w:val="ru-RU"/>
        </w:rPr>
        <w:t xml:space="preserve">и ОАО «Прибой» </w:t>
      </w:r>
      <w:proofErr w:type="gramStart"/>
      <w:r w:rsidRPr="00FC11B4">
        <w:rPr>
          <w:rFonts w:ascii="Times New Roman" w:hAnsi="Times New Roman"/>
          <w:sz w:val="24"/>
          <w:szCs w:val="24"/>
          <w:lang w:val="ru-RU"/>
        </w:rPr>
        <w:t>г</w:t>
      </w:r>
      <w:proofErr w:type="gramEnd"/>
      <w:r w:rsidRPr="00FC11B4">
        <w:rPr>
          <w:rFonts w:ascii="Times New Roman" w:hAnsi="Times New Roman"/>
          <w:sz w:val="24"/>
          <w:szCs w:val="24"/>
          <w:lang w:val="ru-RU"/>
        </w:rPr>
        <w:t>. Санкт-Петербург.</w:t>
      </w:r>
    </w:p>
    <w:p w:rsidR="00E3418E" w:rsidRDefault="00E3418E" w:rsidP="00E3418E">
      <w:pPr>
        <w:pStyle w:val="ac"/>
        <w:numPr>
          <w:ilvl w:val="0"/>
          <w:numId w:val="33"/>
        </w:numPr>
        <w:spacing w:before="0" w:after="0" w:line="360" w:lineRule="auto"/>
        <w:jc w:val="both"/>
        <w:rPr>
          <w:rFonts w:ascii="Times New Roman" w:hAnsi="Times New Roman"/>
          <w:sz w:val="24"/>
          <w:szCs w:val="24"/>
          <w:lang w:val="ru-RU"/>
        </w:rPr>
      </w:pPr>
      <w:r w:rsidRPr="00D770FD">
        <w:rPr>
          <w:rFonts w:ascii="Times New Roman" w:hAnsi="Times New Roman"/>
          <w:sz w:val="24"/>
          <w:szCs w:val="24"/>
          <w:lang w:val="ru-RU"/>
        </w:rPr>
        <w:t>Расширение номенклатуры и увеличение объемов выпуска моточных издели</w:t>
      </w:r>
      <w:proofErr w:type="gramStart"/>
      <w:r w:rsidRPr="00D770FD">
        <w:rPr>
          <w:rFonts w:ascii="Times New Roman" w:hAnsi="Times New Roman"/>
          <w:sz w:val="24"/>
          <w:szCs w:val="24"/>
          <w:lang w:val="ru-RU"/>
        </w:rPr>
        <w:t>й(</w:t>
      </w:r>
      <w:proofErr w:type="gramEnd"/>
      <w:r w:rsidRPr="00D770FD">
        <w:rPr>
          <w:rFonts w:ascii="Times New Roman" w:hAnsi="Times New Roman"/>
          <w:sz w:val="24"/>
          <w:szCs w:val="24"/>
          <w:lang w:val="ru-RU"/>
        </w:rPr>
        <w:t>транс</w:t>
      </w:r>
      <w:r>
        <w:rPr>
          <w:rFonts w:ascii="Times New Roman" w:hAnsi="Times New Roman"/>
          <w:sz w:val="24"/>
          <w:szCs w:val="24"/>
          <w:lang w:val="ru-RU"/>
        </w:rPr>
        <w:t>-</w:t>
      </w:r>
    </w:p>
    <w:p w:rsidR="00E3418E" w:rsidRPr="00D770FD" w:rsidRDefault="00E3418E" w:rsidP="00E3418E">
      <w:pPr>
        <w:spacing w:before="0" w:after="0" w:line="360" w:lineRule="auto"/>
        <w:jc w:val="both"/>
        <w:rPr>
          <w:rFonts w:ascii="Times New Roman" w:hAnsi="Times New Roman"/>
          <w:sz w:val="24"/>
          <w:szCs w:val="24"/>
          <w:lang w:val="ru-RU"/>
        </w:rPr>
      </w:pPr>
      <w:r>
        <w:rPr>
          <w:rFonts w:ascii="Times New Roman" w:hAnsi="Times New Roman"/>
          <w:sz w:val="24"/>
          <w:szCs w:val="24"/>
          <w:lang w:val="ru-RU"/>
        </w:rPr>
        <w:t>фор</w:t>
      </w:r>
      <w:r w:rsidRPr="00D770FD">
        <w:rPr>
          <w:rFonts w:ascii="Times New Roman" w:hAnsi="Times New Roman"/>
          <w:sz w:val="24"/>
          <w:szCs w:val="24"/>
          <w:lang w:val="ru-RU"/>
        </w:rPr>
        <w:t>маторы, дроссели, катушки и др.) специального назначения.</w:t>
      </w:r>
    </w:p>
    <w:p w:rsidR="00E3418E" w:rsidRPr="005D2620"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sidRPr="005D2620">
        <w:rPr>
          <w:rFonts w:ascii="Times New Roman" w:hAnsi="Times New Roman"/>
          <w:b/>
          <w:sz w:val="24"/>
          <w:szCs w:val="24"/>
          <w:lang w:val="ru-RU"/>
        </w:rPr>
        <w:t>79.Планируемые к реализации инвестиционные проекты.</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5D2620">
        <w:rPr>
          <w:rFonts w:ascii="Times New Roman" w:hAnsi="Times New Roman"/>
          <w:sz w:val="24"/>
          <w:szCs w:val="24"/>
          <w:lang w:val="ru-RU"/>
        </w:rPr>
        <w:t xml:space="preserve">ОАО «Псковский завод АДС» планирует </w:t>
      </w:r>
      <w:r>
        <w:rPr>
          <w:rFonts w:ascii="Times New Roman" w:hAnsi="Times New Roman"/>
          <w:sz w:val="24"/>
          <w:szCs w:val="24"/>
          <w:lang w:val="ru-RU"/>
        </w:rPr>
        <w:t>освоение новых технологий в</w:t>
      </w:r>
      <w:r w:rsidRPr="005D2620">
        <w:rPr>
          <w:rFonts w:ascii="Times New Roman" w:hAnsi="Times New Roman"/>
          <w:sz w:val="24"/>
          <w:szCs w:val="24"/>
          <w:lang w:val="ru-RU"/>
        </w:rPr>
        <w:t xml:space="preserve"> реализации </w:t>
      </w:r>
      <w:r w:rsidRPr="00C87EB6">
        <w:rPr>
          <w:rFonts w:ascii="Times New Roman" w:hAnsi="Times New Roman"/>
          <w:sz w:val="24"/>
          <w:szCs w:val="24"/>
          <w:lang w:val="ru-RU"/>
        </w:rPr>
        <w:t>инвестиционных проектов:</w:t>
      </w:r>
    </w:p>
    <w:p w:rsidR="00E3418E" w:rsidRPr="00C87EB6" w:rsidRDefault="00E3418E" w:rsidP="00E3418E">
      <w:pPr>
        <w:pStyle w:val="ac"/>
        <w:numPr>
          <w:ilvl w:val="0"/>
          <w:numId w:val="33"/>
        </w:numPr>
        <w:spacing w:before="0" w:after="0" w:line="360" w:lineRule="auto"/>
        <w:rPr>
          <w:rFonts w:ascii="Times New Roman" w:hAnsi="Times New Roman"/>
          <w:sz w:val="24"/>
          <w:szCs w:val="24"/>
          <w:lang w:val="ru-RU"/>
        </w:rPr>
      </w:pPr>
      <w:r w:rsidRPr="00C87EB6">
        <w:rPr>
          <w:rFonts w:ascii="Times New Roman" w:hAnsi="Times New Roman"/>
          <w:sz w:val="24"/>
          <w:szCs w:val="24"/>
          <w:lang w:val="ru-RU"/>
        </w:rPr>
        <w:t xml:space="preserve">Перевод изготовления деталей на фрезерный центр </w:t>
      </w:r>
      <w:r w:rsidRPr="00C87EB6">
        <w:rPr>
          <w:rFonts w:ascii="Times New Roman" w:hAnsi="Times New Roman"/>
          <w:sz w:val="24"/>
          <w:szCs w:val="24"/>
        </w:rPr>
        <w:t>DMG</w:t>
      </w:r>
      <w:r w:rsidRPr="00C87EB6">
        <w:rPr>
          <w:rFonts w:ascii="Times New Roman" w:hAnsi="Times New Roman"/>
          <w:sz w:val="24"/>
          <w:szCs w:val="24"/>
          <w:lang w:val="ru-RU"/>
        </w:rPr>
        <w:t xml:space="preserve"> </w:t>
      </w:r>
      <w:r w:rsidRPr="00C87EB6">
        <w:rPr>
          <w:rFonts w:ascii="Times New Roman" w:hAnsi="Times New Roman"/>
          <w:sz w:val="24"/>
          <w:szCs w:val="24"/>
        </w:rPr>
        <w:t>DMC</w:t>
      </w:r>
      <w:r w:rsidRPr="00C87EB6">
        <w:rPr>
          <w:rFonts w:ascii="Times New Roman" w:hAnsi="Times New Roman"/>
          <w:sz w:val="24"/>
          <w:szCs w:val="24"/>
          <w:lang w:val="ru-RU"/>
        </w:rPr>
        <w:t xml:space="preserve"> 835</w:t>
      </w:r>
      <w:r w:rsidRPr="00C87EB6">
        <w:rPr>
          <w:rFonts w:ascii="Times New Roman" w:hAnsi="Times New Roman"/>
          <w:sz w:val="24"/>
          <w:szCs w:val="24"/>
        </w:rPr>
        <w:t>V</w:t>
      </w:r>
      <w:r w:rsidRPr="00C87EB6">
        <w:rPr>
          <w:rFonts w:ascii="Times New Roman" w:hAnsi="Times New Roman"/>
          <w:sz w:val="24"/>
          <w:szCs w:val="24"/>
          <w:lang w:val="ru-RU"/>
        </w:rPr>
        <w:t>.</w:t>
      </w:r>
    </w:p>
    <w:p w:rsidR="00E3418E" w:rsidRPr="00C87EB6" w:rsidRDefault="00E3418E" w:rsidP="00E3418E">
      <w:pPr>
        <w:pStyle w:val="ac"/>
        <w:numPr>
          <w:ilvl w:val="0"/>
          <w:numId w:val="33"/>
        </w:numPr>
        <w:tabs>
          <w:tab w:val="left" w:pos="406"/>
        </w:tabs>
        <w:spacing w:before="0" w:after="0" w:line="360" w:lineRule="auto"/>
        <w:rPr>
          <w:rFonts w:ascii="Times New Roman" w:hAnsi="Times New Roman"/>
          <w:sz w:val="24"/>
          <w:szCs w:val="24"/>
          <w:lang w:val="ru-RU"/>
        </w:rPr>
      </w:pPr>
      <w:r w:rsidRPr="00C87EB6">
        <w:rPr>
          <w:rFonts w:ascii="Times New Roman" w:hAnsi="Times New Roman"/>
          <w:sz w:val="24"/>
          <w:szCs w:val="24"/>
          <w:lang w:val="ru-RU"/>
        </w:rPr>
        <w:lastRenderedPageBreak/>
        <w:t>Поэтапные мероприятия по</w:t>
      </w:r>
      <w:r>
        <w:rPr>
          <w:rFonts w:ascii="Times New Roman" w:hAnsi="Times New Roman"/>
          <w:sz w:val="24"/>
          <w:szCs w:val="24"/>
          <w:lang w:val="ru-RU"/>
        </w:rPr>
        <w:t xml:space="preserve"> </w:t>
      </w:r>
      <w:r w:rsidRPr="00C87EB6">
        <w:rPr>
          <w:rFonts w:ascii="Times New Roman" w:hAnsi="Times New Roman"/>
          <w:sz w:val="24"/>
          <w:szCs w:val="24"/>
          <w:lang w:val="ru-RU"/>
        </w:rPr>
        <w:t xml:space="preserve"> совершенствованию</w:t>
      </w:r>
      <w:r>
        <w:rPr>
          <w:rFonts w:ascii="Times New Roman" w:hAnsi="Times New Roman"/>
          <w:sz w:val="24"/>
          <w:szCs w:val="24"/>
          <w:lang w:val="ru-RU"/>
        </w:rPr>
        <w:t xml:space="preserve">   </w:t>
      </w:r>
      <w:r w:rsidRPr="00C87EB6">
        <w:rPr>
          <w:rFonts w:ascii="Times New Roman" w:hAnsi="Times New Roman"/>
          <w:sz w:val="24"/>
          <w:szCs w:val="24"/>
          <w:lang w:val="ru-RU"/>
        </w:rPr>
        <w:t xml:space="preserve"> внедренных технологий,</w:t>
      </w:r>
      <w:r>
        <w:rPr>
          <w:rFonts w:ascii="Times New Roman" w:hAnsi="Times New Roman"/>
          <w:sz w:val="24"/>
          <w:szCs w:val="24"/>
          <w:lang w:val="ru-RU"/>
        </w:rPr>
        <w:t xml:space="preserve"> </w:t>
      </w:r>
      <w:proofErr w:type="spellStart"/>
      <w:r w:rsidRPr="00C87EB6">
        <w:rPr>
          <w:rFonts w:ascii="Times New Roman" w:hAnsi="Times New Roman"/>
          <w:sz w:val="24"/>
          <w:szCs w:val="24"/>
          <w:lang w:val="ru-RU"/>
        </w:rPr>
        <w:t>приобрете</w:t>
      </w:r>
      <w:proofErr w:type="spellEnd"/>
      <w:r>
        <w:rPr>
          <w:rFonts w:ascii="Times New Roman" w:hAnsi="Times New Roman"/>
          <w:sz w:val="24"/>
          <w:szCs w:val="24"/>
          <w:lang w:val="ru-RU"/>
        </w:rPr>
        <w:t>-</w:t>
      </w:r>
    </w:p>
    <w:p w:rsidR="00E3418E" w:rsidRDefault="00E3418E" w:rsidP="00E3418E">
      <w:pPr>
        <w:spacing w:before="0" w:after="0" w:line="360" w:lineRule="auto"/>
        <w:rPr>
          <w:rFonts w:ascii="Times New Roman" w:hAnsi="Times New Roman"/>
          <w:sz w:val="24"/>
          <w:szCs w:val="24"/>
          <w:lang w:val="ru-RU"/>
        </w:rPr>
      </w:pPr>
      <w:proofErr w:type="spellStart"/>
      <w:r w:rsidRPr="00C87EB6">
        <w:rPr>
          <w:rFonts w:ascii="Times New Roman" w:hAnsi="Times New Roman"/>
          <w:sz w:val="24"/>
          <w:szCs w:val="24"/>
          <w:lang w:val="ru-RU"/>
        </w:rPr>
        <w:t>нию</w:t>
      </w:r>
      <w:proofErr w:type="spellEnd"/>
      <w:r w:rsidRPr="00C87EB6">
        <w:rPr>
          <w:rFonts w:ascii="Times New Roman" w:hAnsi="Times New Roman"/>
          <w:sz w:val="24"/>
          <w:szCs w:val="24"/>
          <w:lang w:val="ru-RU"/>
        </w:rPr>
        <w:t xml:space="preserve"> высокоточного и производительного оборудования </w:t>
      </w:r>
      <w:r>
        <w:rPr>
          <w:rFonts w:ascii="Times New Roman" w:hAnsi="Times New Roman"/>
          <w:sz w:val="24"/>
          <w:szCs w:val="24"/>
          <w:lang w:val="ru-RU"/>
        </w:rPr>
        <w:t xml:space="preserve">  </w:t>
      </w:r>
      <w:r w:rsidRPr="00C87EB6">
        <w:rPr>
          <w:rFonts w:ascii="Times New Roman" w:hAnsi="Times New Roman"/>
          <w:sz w:val="24"/>
          <w:szCs w:val="24"/>
          <w:lang w:val="ru-RU"/>
        </w:rPr>
        <w:t xml:space="preserve">поверхностного </w:t>
      </w:r>
      <w:r>
        <w:rPr>
          <w:rFonts w:ascii="Times New Roman" w:hAnsi="Times New Roman"/>
          <w:sz w:val="24"/>
          <w:szCs w:val="24"/>
          <w:lang w:val="ru-RU"/>
        </w:rPr>
        <w:t xml:space="preserve"> </w:t>
      </w:r>
      <w:r w:rsidRPr="00C87EB6">
        <w:rPr>
          <w:rFonts w:ascii="Times New Roman" w:hAnsi="Times New Roman"/>
          <w:sz w:val="24"/>
          <w:szCs w:val="24"/>
          <w:lang w:val="ru-RU"/>
        </w:rPr>
        <w:t xml:space="preserve">монтажа и его </w:t>
      </w:r>
      <w:proofErr w:type="spellStart"/>
      <w:r>
        <w:rPr>
          <w:rFonts w:ascii="Times New Roman" w:hAnsi="Times New Roman"/>
          <w:sz w:val="24"/>
          <w:szCs w:val="24"/>
          <w:lang w:val="ru-RU"/>
        </w:rPr>
        <w:t>конт</w:t>
      </w:r>
      <w:proofErr w:type="spellEnd"/>
      <w:r>
        <w:rPr>
          <w:rFonts w:ascii="Times New Roman" w:hAnsi="Times New Roman"/>
          <w:sz w:val="24"/>
          <w:szCs w:val="24"/>
          <w:lang w:val="ru-RU"/>
        </w:rPr>
        <w:t>-</w:t>
      </w:r>
    </w:p>
    <w:p w:rsidR="00E3418E" w:rsidRDefault="00E3418E" w:rsidP="00E3418E">
      <w:pPr>
        <w:spacing w:before="0" w:after="0" w:line="360" w:lineRule="auto"/>
        <w:rPr>
          <w:rFonts w:ascii="Times New Roman" w:hAnsi="Times New Roman"/>
          <w:sz w:val="24"/>
          <w:szCs w:val="24"/>
          <w:lang w:val="ru-RU"/>
        </w:rPr>
      </w:pPr>
      <w:r w:rsidRPr="00C87EB6">
        <w:rPr>
          <w:rFonts w:ascii="Times New Roman" w:hAnsi="Times New Roman"/>
          <w:sz w:val="24"/>
          <w:szCs w:val="24"/>
          <w:lang w:val="ru-RU"/>
        </w:rPr>
        <w:t xml:space="preserve">роля, специализированных рабочих мест для установки и пайки </w:t>
      </w:r>
      <w:r w:rsidRPr="00C87EB6">
        <w:rPr>
          <w:rFonts w:ascii="Times New Roman" w:hAnsi="Times New Roman"/>
          <w:sz w:val="24"/>
          <w:szCs w:val="24"/>
        </w:rPr>
        <w:t>SMD</w:t>
      </w:r>
      <w:r w:rsidRPr="00C87EB6">
        <w:rPr>
          <w:rFonts w:ascii="Times New Roman" w:hAnsi="Times New Roman"/>
          <w:sz w:val="24"/>
          <w:szCs w:val="24"/>
          <w:lang w:val="ru-RU"/>
        </w:rPr>
        <w:t xml:space="preserve"> компонентов,</w:t>
      </w:r>
      <w:r>
        <w:rPr>
          <w:rFonts w:ascii="Times New Roman" w:hAnsi="Times New Roman"/>
          <w:sz w:val="24"/>
          <w:szCs w:val="24"/>
          <w:lang w:val="ru-RU"/>
        </w:rPr>
        <w:t xml:space="preserve"> </w:t>
      </w:r>
      <w:proofErr w:type="spellStart"/>
      <w:r>
        <w:rPr>
          <w:rFonts w:ascii="Times New Roman" w:hAnsi="Times New Roman"/>
          <w:sz w:val="24"/>
          <w:szCs w:val="24"/>
          <w:lang w:val="ru-RU"/>
        </w:rPr>
        <w:t>изготовле</w:t>
      </w:r>
      <w:proofErr w:type="spellEnd"/>
      <w:r>
        <w:rPr>
          <w:rFonts w:ascii="Times New Roman" w:hAnsi="Times New Roman"/>
          <w:sz w:val="24"/>
          <w:szCs w:val="24"/>
          <w:lang w:val="ru-RU"/>
        </w:rPr>
        <w:t>-</w:t>
      </w:r>
    </w:p>
    <w:p w:rsidR="00E3418E" w:rsidRPr="00C87EB6" w:rsidRDefault="00E3418E" w:rsidP="00E3418E">
      <w:pPr>
        <w:spacing w:before="0" w:after="0" w:line="360" w:lineRule="auto"/>
        <w:rPr>
          <w:rFonts w:ascii="Times New Roman" w:hAnsi="Times New Roman"/>
          <w:sz w:val="24"/>
          <w:szCs w:val="24"/>
          <w:lang w:val="ru-RU"/>
        </w:rPr>
      </w:pPr>
      <w:proofErr w:type="spellStart"/>
      <w:r>
        <w:rPr>
          <w:rFonts w:ascii="Times New Roman" w:hAnsi="Times New Roman"/>
          <w:sz w:val="24"/>
          <w:szCs w:val="24"/>
          <w:lang w:val="ru-RU"/>
        </w:rPr>
        <w:t>ние</w:t>
      </w:r>
      <w:proofErr w:type="spellEnd"/>
      <w:r>
        <w:rPr>
          <w:rFonts w:ascii="Times New Roman" w:hAnsi="Times New Roman"/>
          <w:sz w:val="24"/>
          <w:szCs w:val="24"/>
          <w:lang w:val="ru-RU"/>
        </w:rPr>
        <w:t xml:space="preserve"> </w:t>
      </w:r>
      <w:r w:rsidRPr="00C87EB6">
        <w:rPr>
          <w:rFonts w:ascii="Times New Roman" w:hAnsi="Times New Roman"/>
          <w:sz w:val="24"/>
          <w:szCs w:val="24"/>
          <w:lang w:val="ru-RU"/>
        </w:rPr>
        <w:t>обжимных, формовочных приспособлений и др. инструмента.</w:t>
      </w:r>
    </w:p>
    <w:p w:rsidR="00E3418E" w:rsidRDefault="00E3418E" w:rsidP="00E3418E">
      <w:pPr>
        <w:pStyle w:val="ac"/>
        <w:numPr>
          <w:ilvl w:val="0"/>
          <w:numId w:val="35"/>
        </w:numPr>
        <w:spacing w:before="0" w:after="0" w:line="360" w:lineRule="auto"/>
        <w:rPr>
          <w:rFonts w:ascii="Times New Roman" w:hAnsi="Times New Roman"/>
          <w:sz w:val="24"/>
          <w:szCs w:val="24"/>
          <w:lang w:val="ru-RU"/>
        </w:rPr>
      </w:pPr>
      <w:r w:rsidRPr="00C87EB6">
        <w:rPr>
          <w:rFonts w:ascii="Times New Roman" w:hAnsi="Times New Roman"/>
          <w:sz w:val="24"/>
          <w:szCs w:val="24"/>
          <w:lang w:val="ru-RU"/>
        </w:rPr>
        <w:t>Дооснащение современными измерительными приборами «</w:t>
      </w:r>
      <w:r w:rsidRPr="00C87EB6">
        <w:rPr>
          <w:rFonts w:ascii="Times New Roman" w:hAnsi="Times New Roman"/>
          <w:sz w:val="24"/>
          <w:szCs w:val="24"/>
        </w:rPr>
        <w:t>Fluke</w:t>
      </w:r>
      <w:r w:rsidRPr="00C87EB6">
        <w:rPr>
          <w:rFonts w:ascii="Times New Roman" w:hAnsi="Times New Roman"/>
          <w:sz w:val="24"/>
          <w:szCs w:val="24"/>
          <w:lang w:val="ru-RU"/>
        </w:rPr>
        <w:t>», «</w:t>
      </w:r>
      <w:r w:rsidRPr="00C87EB6">
        <w:rPr>
          <w:rFonts w:ascii="Times New Roman" w:hAnsi="Times New Roman"/>
          <w:sz w:val="24"/>
          <w:szCs w:val="24"/>
        </w:rPr>
        <w:t>Tektronix</w:t>
      </w:r>
      <w:r w:rsidRPr="00C87EB6">
        <w:rPr>
          <w:rFonts w:ascii="Times New Roman" w:hAnsi="Times New Roman"/>
          <w:sz w:val="24"/>
          <w:szCs w:val="24"/>
          <w:lang w:val="ru-RU"/>
        </w:rPr>
        <w:t>» и др</w:t>
      </w:r>
      <w:r>
        <w:rPr>
          <w:rFonts w:ascii="Times New Roman" w:hAnsi="Times New Roman"/>
          <w:sz w:val="24"/>
          <w:szCs w:val="24"/>
          <w:lang w:val="ru-RU"/>
        </w:rPr>
        <w:t>угих</w:t>
      </w:r>
    </w:p>
    <w:p w:rsidR="00E3418E" w:rsidRPr="00C87EB6" w:rsidRDefault="00E3418E" w:rsidP="00E3418E">
      <w:pPr>
        <w:spacing w:before="0" w:after="0" w:line="360" w:lineRule="auto"/>
        <w:rPr>
          <w:rFonts w:ascii="Times New Roman" w:hAnsi="Times New Roman"/>
          <w:sz w:val="24"/>
          <w:szCs w:val="24"/>
          <w:lang w:val="ru-RU"/>
        </w:rPr>
      </w:pPr>
      <w:proofErr w:type="gramStart"/>
      <w:r w:rsidRPr="00C87EB6">
        <w:rPr>
          <w:rFonts w:ascii="Times New Roman" w:hAnsi="Times New Roman"/>
          <w:sz w:val="24"/>
          <w:szCs w:val="24"/>
          <w:lang w:val="ru-RU"/>
        </w:rPr>
        <w:t>имеющимися</w:t>
      </w:r>
      <w:proofErr w:type="gramEnd"/>
      <w:r w:rsidRPr="00C87EB6">
        <w:rPr>
          <w:rFonts w:ascii="Times New Roman" w:hAnsi="Times New Roman"/>
          <w:sz w:val="24"/>
          <w:szCs w:val="24"/>
          <w:lang w:val="ru-RU"/>
        </w:rPr>
        <w:t xml:space="preserve"> в Государственном реестре средств измерений.</w:t>
      </w:r>
    </w:p>
    <w:p w:rsidR="00E3418E" w:rsidRPr="00C87EB6"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80.Планируемые направления использования чистой прибыли.</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По итогам деятельности за 2014 год ОАО «Псковский завод АДС» запланировал использование чистой прибыли</w:t>
      </w:r>
      <w:proofErr w:type="gramStart"/>
      <w:r>
        <w:rPr>
          <w:rFonts w:ascii="Times New Roman" w:hAnsi="Times New Roman"/>
          <w:sz w:val="24"/>
          <w:szCs w:val="24"/>
          <w:lang w:val="ru-RU"/>
        </w:rPr>
        <w:t>:.</w:t>
      </w:r>
      <w:proofErr w:type="gramEnd"/>
    </w:p>
    <w:p w:rsidR="00E3418E" w:rsidRPr="005F28AB" w:rsidRDefault="00E3418E" w:rsidP="00E3418E">
      <w:pPr>
        <w:tabs>
          <w:tab w:val="center" w:pos="5244"/>
        </w:tabs>
        <w:spacing w:line="360" w:lineRule="auto"/>
        <w:ind w:left="-142" w:firstLine="709"/>
        <w:rPr>
          <w:sz w:val="24"/>
          <w:szCs w:val="24"/>
          <w:lang w:val="ru-RU"/>
        </w:rPr>
      </w:pPr>
      <w:r w:rsidRPr="005F28AB">
        <w:rPr>
          <w:rFonts w:ascii="Times New Roman" w:hAnsi="Times New Roman"/>
          <w:sz w:val="24"/>
          <w:szCs w:val="24"/>
          <w:lang w:val="ru-RU"/>
        </w:rPr>
        <w:t>Чистая прибыль -13 201 515  руб.</w:t>
      </w:r>
    </w:p>
    <w:p w:rsidR="00E3418E" w:rsidRPr="005F28AB" w:rsidRDefault="00E3418E" w:rsidP="00E3418E">
      <w:pPr>
        <w:pStyle w:val="ac"/>
        <w:numPr>
          <w:ilvl w:val="0"/>
          <w:numId w:val="36"/>
        </w:numPr>
        <w:spacing w:before="0"/>
        <w:rPr>
          <w:rFonts w:ascii="Times New Roman" w:hAnsi="Times New Roman"/>
          <w:sz w:val="24"/>
          <w:szCs w:val="24"/>
        </w:rPr>
      </w:pPr>
      <w:proofErr w:type="spellStart"/>
      <w:r w:rsidRPr="005F28AB">
        <w:rPr>
          <w:rFonts w:ascii="Times New Roman" w:hAnsi="Times New Roman"/>
          <w:sz w:val="24"/>
          <w:szCs w:val="24"/>
        </w:rPr>
        <w:t>Дивиденды</w:t>
      </w:r>
      <w:proofErr w:type="spellEnd"/>
      <w:r w:rsidRPr="005F28AB">
        <w:rPr>
          <w:rFonts w:ascii="Times New Roman" w:hAnsi="Times New Roman"/>
          <w:sz w:val="24"/>
          <w:szCs w:val="24"/>
        </w:rPr>
        <w:t xml:space="preserve">   </w:t>
      </w:r>
      <w:proofErr w:type="gramStart"/>
      <w:r>
        <w:rPr>
          <w:rFonts w:ascii="Times New Roman" w:hAnsi="Times New Roman"/>
          <w:sz w:val="24"/>
          <w:szCs w:val="24"/>
          <w:lang w:val="ru-RU"/>
        </w:rPr>
        <w:t xml:space="preserve">- </w:t>
      </w:r>
      <w:r w:rsidRPr="005F28AB">
        <w:rPr>
          <w:rFonts w:ascii="Times New Roman" w:hAnsi="Times New Roman"/>
          <w:sz w:val="24"/>
          <w:szCs w:val="24"/>
        </w:rPr>
        <w:t xml:space="preserve"> 3</w:t>
      </w:r>
      <w:proofErr w:type="gramEnd"/>
      <w:r w:rsidRPr="005F28AB">
        <w:rPr>
          <w:rFonts w:ascii="Times New Roman" w:hAnsi="Times New Roman"/>
          <w:sz w:val="24"/>
          <w:szCs w:val="24"/>
        </w:rPr>
        <w:t xml:space="preserve"> 300 379  </w:t>
      </w:r>
      <w:proofErr w:type="spellStart"/>
      <w:r w:rsidRPr="005F28AB">
        <w:rPr>
          <w:rFonts w:ascii="Times New Roman" w:hAnsi="Times New Roman"/>
          <w:sz w:val="24"/>
          <w:szCs w:val="24"/>
        </w:rPr>
        <w:t>руб</w:t>
      </w:r>
      <w:proofErr w:type="spellEnd"/>
      <w:r w:rsidRPr="005F28AB">
        <w:rPr>
          <w:rFonts w:ascii="Times New Roman" w:hAnsi="Times New Roman"/>
          <w:sz w:val="24"/>
          <w:szCs w:val="24"/>
        </w:rPr>
        <w:t>.</w:t>
      </w:r>
    </w:p>
    <w:p w:rsidR="00E3418E" w:rsidRPr="005F28AB" w:rsidRDefault="00E3418E" w:rsidP="00E3418E">
      <w:pPr>
        <w:pStyle w:val="ac"/>
        <w:numPr>
          <w:ilvl w:val="0"/>
          <w:numId w:val="36"/>
        </w:numPr>
        <w:spacing w:before="0"/>
        <w:rPr>
          <w:rFonts w:ascii="Times New Roman" w:hAnsi="Times New Roman"/>
          <w:sz w:val="24"/>
          <w:szCs w:val="24"/>
          <w:lang w:val="ru-RU"/>
        </w:rPr>
      </w:pPr>
      <w:r w:rsidRPr="005F28AB">
        <w:rPr>
          <w:rFonts w:ascii="Times New Roman" w:hAnsi="Times New Roman"/>
          <w:sz w:val="24"/>
          <w:szCs w:val="24"/>
          <w:lang w:val="ru-RU"/>
        </w:rPr>
        <w:t xml:space="preserve">Капитальные вложения в техническое перевооружение, </w:t>
      </w:r>
      <w:proofErr w:type="gramStart"/>
      <w:r w:rsidRPr="005F28AB">
        <w:rPr>
          <w:rFonts w:ascii="Times New Roman" w:hAnsi="Times New Roman"/>
          <w:sz w:val="24"/>
          <w:szCs w:val="24"/>
          <w:lang w:val="ru-RU"/>
        </w:rPr>
        <w:t>прибыль</w:t>
      </w:r>
      <w:proofErr w:type="gramEnd"/>
      <w:r w:rsidRPr="005F28AB">
        <w:rPr>
          <w:rFonts w:ascii="Times New Roman" w:hAnsi="Times New Roman"/>
          <w:sz w:val="24"/>
          <w:szCs w:val="24"/>
          <w:lang w:val="ru-RU"/>
        </w:rPr>
        <w:t xml:space="preserve"> остающаяся </w:t>
      </w:r>
      <w:r>
        <w:rPr>
          <w:rFonts w:ascii="Times New Roman" w:hAnsi="Times New Roman"/>
          <w:sz w:val="24"/>
          <w:szCs w:val="24"/>
          <w:lang w:val="ru-RU"/>
        </w:rPr>
        <w:t>в распоряжении предприятия - 8 0</w:t>
      </w:r>
      <w:r w:rsidRPr="005F28AB">
        <w:rPr>
          <w:rFonts w:ascii="Times New Roman" w:hAnsi="Times New Roman"/>
          <w:sz w:val="24"/>
          <w:szCs w:val="24"/>
          <w:lang w:val="ru-RU"/>
        </w:rPr>
        <w:t>00 000  руб.</w:t>
      </w:r>
    </w:p>
    <w:p w:rsidR="00E3418E" w:rsidRPr="005F28AB" w:rsidRDefault="00E3418E" w:rsidP="00E3418E">
      <w:pPr>
        <w:pStyle w:val="ac"/>
        <w:numPr>
          <w:ilvl w:val="0"/>
          <w:numId w:val="36"/>
        </w:numPr>
        <w:tabs>
          <w:tab w:val="center" w:pos="5244"/>
        </w:tabs>
        <w:spacing w:before="0" w:line="360" w:lineRule="auto"/>
        <w:rPr>
          <w:rFonts w:ascii="Times New Roman" w:hAnsi="Times New Roman"/>
          <w:sz w:val="24"/>
          <w:szCs w:val="24"/>
          <w:lang w:val="ru-RU"/>
        </w:rPr>
      </w:pPr>
      <w:r w:rsidRPr="005F28AB">
        <w:rPr>
          <w:rFonts w:ascii="Times New Roman" w:hAnsi="Times New Roman"/>
          <w:sz w:val="24"/>
          <w:szCs w:val="24"/>
          <w:lang w:val="ru-RU"/>
        </w:rPr>
        <w:t xml:space="preserve">Отчисления на социальные нужды по коллективному договору </w:t>
      </w:r>
      <w:r>
        <w:rPr>
          <w:rFonts w:ascii="Times New Roman" w:hAnsi="Times New Roman"/>
          <w:sz w:val="24"/>
          <w:szCs w:val="24"/>
          <w:lang w:val="ru-RU"/>
        </w:rPr>
        <w:t>- 7</w:t>
      </w:r>
      <w:r w:rsidRPr="005F28AB">
        <w:rPr>
          <w:rFonts w:ascii="Times New Roman" w:hAnsi="Times New Roman"/>
          <w:sz w:val="24"/>
          <w:szCs w:val="24"/>
          <w:lang w:val="ru-RU"/>
        </w:rPr>
        <w:t>00 000  руб.</w:t>
      </w:r>
    </w:p>
    <w:p w:rsidR="00E3418E" w:rsidRPr="005F28AB" w:rsidRDefault="00E3418E" w:rsidP="00E3418E">
      <w:pPr>
        <w:pStyle w:val="ac"/>
        <w:numPr>
          <w:ilvl w:val="0"/>
          <w:numId w:val="36"/>
        </w:numPr>
        <w:spacing w:before="0"/>
        <w:rPr>
          <w:rFonts w:ascii="Times New Roman" w:hAnsi="Times New Roman"/>
          <w:sz w:val="24"/>
          <w:szCs w:val="24"/>
        </w:rPr>
      </w:pPr>
      <w:proofErr w:type="spellStart"/>
      <w:r>
        <w:rPr>
          <w:rFonts w:ascii="Times New Roman" w:hAnsi="Times New Roman"/>
          <w:sz w:val="24"/>
          <w:szCs w:val="24"/>
        </w:rPr>
        <w:t>Прочие</w:t>
      </w:r>
      <w:proofErr w:type="spellEnd"/>
      <w:r>
        <w:rPr>
          <w:rFonts w:ascii="Times New Roman" w:hAnsi="Times New Roman"/>
          <w:sz w:val="24"/>
          <w:szCs w:val="24"/>
        </w:rPr>
        <w:t xml:space="preserve"> </w:t>
      </w:r>
      <w:r>
        <w:rPr>
          <w:rFonts w:ascii="Times New Roman" w:hAnsi="Times New Roman"/>
          <w:sz w:val="24"/>
          <w:szCs w:val="24"/>
          <w:lang w:val="ru-RU"/>
        </w:rPr>
        <w:t>– 1 2</w:t>
      </w:r>
      <w:r w:rsidRPr="005F28AB">
        <w:rPr>
          <w:rFonts w:ascii="Times New Roman" w:hAnsi="Times New Roman"/>
          <w:sz w:val="24"/>
          <w:szCs w:val="24"/>
        </w:rPr>
        <w:t>01 </w:t>
      </w:r>
      <w:proofErr w:type="gramStart"/>
      <w:r w:rsidRPr="005F28AB">
        <w:rPr>
          <w:rFonts w:ascii="Times New Roman" w:hAnsi="Times New Roman"/>
          <w:sz w:val="24"/>
          <w:szCs w:val="24"/>
        </w:rPr>
        <w:t xml:space="preserve">136  </w:t>
      </w:r>
      <w:proofErr w:type="spellStart"/>
      <w:r w:rsidRPr="005F28AB">
        <w:rPr>
          <w:rFonts w:ascii="Times New Roman" w:hAnsi="Times New Roman"/>
          <w:sz w:val="24"/>
          <w:szCs w:val="24"/>
        </w:rPr>
        <w:t>руб</w:t>
      </w:r>
      <w:proofErr w:type="spellEnd"/>
      <w:proofErr w:type="gramEnd"/>
      <w:r w:rsidRPr="005F28AB">
        <w:rPr>
          <w:rFonts w:ascii="Times New Roman" w:hAnsi="Times New Roman"/>
          <w:sz w:val="24"/>
          <w:szCs w:val="24"/>
        </w:rPr>
        <w:t>.</w:t>
      </w:r>
    </w:p>
    <w:p w:rsidR="00E3418E" w:rsidRPr="005F28AB" w:rsidRDefault="00E3418E" w:rsidP="00E3418E">
      <w:pPr>
        <w:pStyle w:val="ac"/>
        <w:rPr>
          <w:rFonts w:ascii="Times New Roman" w:hAnsi="Times New Roman"/>
          <w:sz w:val="24"/>
          <w:szCs w:val="24"/>
          <w:lang w:val="ru-RU"/>
        </w:rPr>
      </w:pPr>
      <w:r w:rsidRPr="005F28AB">
        <w:rPr>
          <w:rFonts w:ascii="Times New Roman" w:hAnsi="Times New Roman"/>
          <w:sz w:val="24"/>
          <w:szCs w:val="24"/>
          <w:lang w:val="ru-RU"/>
        </w:rPr>
        <w:t>(в т.ч. вознаграждение членам совета директоров, ревизионной комиссии)</w:t>
      </w: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886CC0" w:rsidRDefault="00886CC0" w:rsidP="00E3418E">
      <w:pPr>
        <w:autoSpaceDE w:val="0"/>
        <w:autoSpaceDN w:val="0"/>
        <w:adjustRightInd w:val="0"/>
        <w:spacing w:before="0" w:after="0" w:line="360" w:lineRule="auto"/>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jc w:val="center"/>
        <w:rPr>
          <w:rFonts w:ascii="Times New Roman" w:hAnsi="Times New Roman"/>
          <w:b/>
          <w:sz w:val="24"/>
          <w:szCs w:val="24"/>
          <w:lang w:val="ru-RU"/>
        </w:rPr>
      </w:pPr>
      <w:r>
        <w:rPr>
          <w:rFonts w:ascii="Times New Roman" w:hAnsi="Times New Roman"/>
          <w:b/>
          <w:sz w:val="24"/>
          <w:szCs w:val="24"/>
          <w:lang w:val="ru-RU"/>
        </w:rPr>
        <w:t>Состояние чистых активов</w:t>
      </w:r>
    </w:p>
    <w:p w:rsidR="00E3418E" w:rsidRDefault="00E3418E" w:rsidP="00E3418E">
      <w:pPr>
        <w:autoSpaceDE w:val="0"/>
        <w:autoSpaceDN w:val="0"/>
        <w:adjustRightInd w:val="0"/>
        <w:spacing w:before="0" w:after="0" w:line="360" w:lineRule="auto"/>
        <w:ind w:firstLine="709"/>
        <w:jc w:val="center"/>
        <w:rPr>
          <w:rFonts w:ascii="Times New Roman" w:hAnsi="Times New Roman"/>
          <w:b/>
          <w:i/>
          <w:sz w:val="24"/>
          <w:szCs w:val="24"/>
          <w:lang w:val="ru-RU"/>
        </w:rPr>
      </w:pPr>
      <w:r>
        <w:rPr>
          <w:rFonts w:ascii="Times New Roman" w:hAnsi="Times New Roman"/>
          <w:b/>
          <w:sz w:val="24"/>
          <w:szCs w:val="24"/>
          <w:lang w:val="ru-RU"/>
        </w:rPr>
        <w:t>(</w:t>
      </w:r>
      <w:r w:rsidRPr="00127E68">
        <w:rPr>
          <w:rFonts w:ascii="Times New Roman" w:hAnsi="Times New Roman"/>
          <w:b/>
          <w:i/>
          <w:sz w:val="24"/>
          <w:szCs w:val="24"/>
          <w:lang w:val="ru-RU"/>
        </w:rPr>
        <w:t>данный раздел</w:t>
      </w:r>
      <w:r>
        <w:rPr>
          <w:rFonts w:ascii="Times New Roman" w:hAnsi="Times New Roman"/>
          <w:b/>
          <w:sz w:val="24"/>
          <w:szCs w:val="24"/>
          <w:lang w:val="ru-RU"/>
        </w:rPr>
        <w:t xml:space="preserve"> </w:t>
      </w:r>
      <w:r w:rsidRPr="00127E68">
        <w:rPr>
          <w:rFonts w:ascii="Times New Roman" w:hAnsi="Times New Roman"/>
          <w:b/>
          <w:i/>
          <w:sz w:val="24"/>
          <w:szCs w:val="24"/>
          <w:lang w:val="ru-RU"/>
        </w:rPr>
        <w:t xml:space="preserve">включается в состав годового отчета при наличии </w:t>
      </w:r>
      <w:r>
        <w:rPr>
          <w:rFonts w:ascii="Times New Roman" w:hAnsi="Times New Roman"/>
          <w:b/>
          <w:i/>
          <w:sz w:val="24"/>
          <w:szCs w:val="24"/>
          <w:lang w:val="ru-RU"/>
        </w:rPr>
        <w:t xml:space="preserve">обстоятельств, предусмотренных статьей 35 Федерального закона от 26 декабря </w:t>
      </w:r>
      <w:smartTag w:uri="urn:schemas-microsoft-com:office:smarttags" w:element="metricconverter">
        <w:smartTagPr>
          <w:attr w:name="ProductID" w:val="1995 г"/>
        </w:smartTagPr>
        <w:r>
          <w:rPr>
            <w:rFonts w:ascii="Times New Roman" w:hAnsi="Times New Roman"/>
            <w:b/>
            <w:i/>
            <w:sz w:val="24"/>
            <w:szCs w:val="24"/>
            <w:lang w:val="ru-RU"/>
          </w:rPr>
          <w:t>1995 г</w:t>
        </w:r>
      </w:smartTag>
      <w:r>
        <w:rPr>
          <w:rFonts w:ascii="Times New Roman" w:hAnsi="Times New Roman"/>
          <w:b/>
          <w:i/>
          <w:sz w:val="24"/>
          <w:szCs w:val="24"/>
          <w:lang w:val="ru-RU"/>
        </w:rPr>
        <w:t>. № 208-ФЗ «Об акционерных обществах»)</w:t>
      </w:r>
    </w:p>
    <w:p w:rsidR="00E3418E" w:rsidRDefault="00E3418E" w:rsidP="00E3418E">
      <w:pPr>
        <w:autoSpaceDE w:val="0"/>
        <w:autoSpaceDN w:val="0"/>
        <w:adjustRightInd w:val="0"/>
        <w:spacing w:before="0" w:after="0" w:line="360" w:lineRule="auto"/>
        <w:ind w:firstLine="709"/>
        <w:jc w:val="center"/>
        <w:rPr>
          <w:rFonts w:ascii="Times New Roman" w:hAnsi="Times New Roman"/>
          <w:b/>
          <w:i/>
          <w:sz w:val="24"/>
          <w:szCs w:val="24"/>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r>
        <w:rPr>
          <w:rFonts w:ascii="Times New Roman" w:hAnsi="Times New Roman"/>
          <w:b/>
          <w:sz w:val="24"/>
          <w:szCs w:val="24"/>
          <w:lang w:val="ru-RU"/>
        </w:rPr>
        <w:t>81.Показатели, характеризующие динамику изменения стоимости чистых активов и уставного капитала общества за три последних завершенных финансовых года, включая отчетный год, или, если общество существует менее чем три года, за каждый завершенный финансовый год.</w:t>
      </w:r>
    </w:p>
    <w:p w:rsidR="00E3418E" w:rsidRDefault="00E3418E" w:rsidP="00E3418E">
      <w:pPr>
        <w:autoSpaceDE w:val="0"/>
        <w:autoSpaceDN w:val="0"/>
        <w:adjustRightInd w:val="0"/>
        <w:spacing w:before="0" w:after="0" w:line="360" w:lineRule="auto"/>
        <w:ind w:firstLine="709"/>
        <w:jc w:val="both"/>
        <w:rPr>
          <w:rFonts w:ascii="Times New Roman" w:hAnsi="Times New Roman"/>
          <w:b/>
          <w:sz w:val="24"/>
          <w:szCs w:val="24"/>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1"/>
        <w:gridCol w:w="1071"/>
        <w:gridCol w:w="2000"/>
        <w:gridCol w:w="1400"/>
        <w:gridCol w:w="1400"/>
      </w:tblGrid>
      <w:tr w:rsidR="00E3418E" w:rsidRPr="002F791A" w:rsidTr="00FC1471">
        <w:tc>
          <w:tcPr>
            <w:tcW w:w="3341" w:type="dxa"/>
          </w:tcPr>
          <w:p w:rsidR="00E3418E" w:rsidRPr="002F791A" w:rsidRDefault="00E3418E" w:rsidP="00FC1471">
            <w:pPr>
              <w:autoSpaceDE w:val="0"/>
              <w:autoSpaceDN w:val="0"/>
              <w:adjustRightInd w:val="0"/>
              <w:spacing w:before="0" w:after="0" w:line="360" w:lineRule="auto"/>
              <w:rPr>
                <w:rFonts w:ascii="Times New Roman" w:hAnsi="Times New Roman"/>
                <w:sz w:val="24"/>
                <w:szCs w:val="24"/>
                <w:lang w:val="ru-RU"/>
              </w:rPr>
            </w:pPr>
          </w:p>
        </w:tc>
        <w:tc>
          <w:tcPr>
            <w:tcW w:w="1071"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proofErr w:type="spellStart"/>
            <w:r w:rsidRPr="002F791A">
              <w:rPr>
                <w:rFonts w:ascii="Times New Roman" w:hAnsi="Times New Roman"/>
                <w:sz w:val="24"/>
                <w:szCs w:val="24"/>
                <w:lang w:val="ru-RU"/>
              </w:rPr>
              <w:t>Ед</w:t>
            </w:r>
            <w:proofErr w:type="gramStart"/>
            <w:r w:rsidRPr="002F791A">
              <w:rPr>
                <w:rFonts w:ascii="Times New Roman" w:hAnsi="Times New Roman"/>
                <w:sz w:val="24"/>
                <w:szCs w:val="24"/>
                <w:lang w:val="ru-RU"/>
              </w:rPr>
              <w:t>.и</w:t>
            </w:r>
            <w:proofErr w:type="gramEnd"/>
            <w:r w:rsidRPr="002F791A">
              <w:rPr>
                <w:rFonts w:ascii="Times New Roman" w:hAnsi="Times New Roman"/>
                <w:sz w:val="24"/>
                <w:szCs w:val="24"/>
                <w:lang w:val="ru-RU"/>
              </w:rPr>
              <w:t>зм</w:t>
            </w:r>
            <w:proofErr w:type="spellEnd"/>
            <w:r w:rsidRPr="002F791A">
              <w:rPr>
                <w:rFonts w:ascii="Times New Roman" w:hAnsi="Times New Roman"/>
                <w:sz w:val="24"/>
                <w:szCs w:val="24"/>
                <w:lang w:val="ru-RU"/>
              </w:rPr>
              <w:t>.</w:t>
            </w:r>
          </w:p>
        </w:tc>
        <w:tc>
          <w:tcPr>
            <w:tcW w:w="20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sidRPr="002F791A">
              <w:rPr>
                <w:rFonts w:ascii="Times New Roman" w:hAnsi="Times New Roman"/>
                <w:sz w:val="24"/>
                <w:szCs w:val="24"/>
                <w:lang w:val="ru-RU"/>
              </w:rPr>
              <w:t>201</w:t>
            </w:r>
            <w:r>
              <w:rPr>
                <w:rFonts w:ascii="Times New Roman" w:hAnsi="Times New Roman"/>
                <w:sz w:val="24"/>
                <w:szCs w:val="24"/>
                <w:lang w:val="ru-RU"/>
              </w:rPr>
              <w:t>2</w:t>
            </w:r>
            <w:r w:rsidRPr="002F791A">
              <w:rPr>
                <w:rFonts w:ascii="Times New Roman" w:hAnsi="Times New Roman"/>
                <w:sz w:val="24"/>
                <w:szCs w:val="24"/>
                <w:lang w:val="ru-RU"/>
              </w:rPr>
              <w:t xml:space="preserve"> г.</w:t>
            </w:r>
          </w:p>
        </w:tc>
        <w:tc>
          <w:tcPr>
            <w:tcW w:w="14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sidRPr="002F791A">
              <w:rPr>
                <w:rFonts w:ascii="Times New Roman" w:hAnsi="Times New Roman"/>
                <w:sz w:val="24"/>
                <w:szCs w:val="24"/>
                <w:lang w:val="ru-RU"/>
              </w:rPr>
              <w:t>201</w:t>
            </w:r>
            <w:r>
              <w:rPr>
                <w:rFonts w:ascii="Times New Roman" w:hAnsi="Times New Roman"/>
                <w:sz w:val="24"/>
                <w:szCs w:val="24"/>
                <w:lang w:val="ru-RU"/>
              </w:rPr>
              <w:t>3</w:t>
            </w:r>
            <w:r w:rsidRPr="002F791A">
              <w:rPr>
                <w:rFonts w:ascii="Times New Roman" w:hAnsi="Times New Roman"/>
                <w:sz w:val="24"/>
                <w:szCs w:val="24"/>
                <w:lang w:val="ru-RU"/>
              </w:rPr>
              <w:t xml:space="preserve"> г.</w:t>
            </w:r>
          </w:p>
        </w:tc>
        <w:tc>
          <w:tcPr>
            <w:tcW w:w="14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sidRPr="002F791A">
              <w:rPr>
                <w:rFonts w:ascii="Times New Roman" w:hAnsi="Times New Roman"/>
                <w:sz w:val="24"/>
                <w:szCs w:val="24"/>
                <w:lang w:val="ru-RU"/>
              </w:rPr>
              <w:t>201</w:t>
            </w:r>
            <w:r>
              <w:rPr>
                <w:rFonts w:ascii="Times New Roman" w:hAnsi="Times New Roman"/>
                <w:sz w:val="24"/>
                <w:szCs w:val="24"/>
                <w:lang w:val="ru-RU"/>
              </w:rPr>
              <w:t>4</w:t>
            </w:r>
            <w:r w:rsidRPr="002F791A">
              <w:rPr>
                <w:rFonts w:ascii="Times New Roman" w:hAnsi="Times New Roman"/>
                <w:sz w:val="24"/>
                <w:szCs w:val="24"/>
                <w:lang w:val="ru-RU"/>
              </w:rPr>
              <w:t xml:space="preserve"> г.</w:t>
            </w:r>
          </w:p>
        </w:tc>
      </w:tr>
      <w:tr w:rsidR="00E3418E" w:rsidRPr="002F791A" w:rsidTr="00FC1471">
        <w:tc>
          <w:tcPr>
            <w:tcW w:w="3341" w:type="dxa"/>
          </w:tcPr>
          <w:p w:rsidR="00E3418E" w:rsidRPr="002F791A" w:rsidRDefault="00E3418E" w:rsidP="00FC1471">
            <w:pPr>
              <w:autoSpaceDE w:val="0"/>
              <w:autoSpaceDN w:val="0"/>
              <w:adjustRightInd w:val="0"/>
              <w:spacing w:before="0" w:after="0" w:line="360" w:lineRule="auto"/>
              <w:rPr>
                <w:rFonts w:ascii="Times New Roman" w:hAnsi="Times New Roman"/>
                <w:sz w:val="24"/>
                <w:szCs w:val="24"/>
                <w:lang w:val="ru-RU"/>
              </w:rPr>
            </w:pPr>
            <w:r w:rsidRPr="002F791A">
              <w:rPr>
                <w:rFonts w:ascii="Times New Roman" w:hAnsi="Times New Roman"/>
                <w:sz w:val="24"/>
                <w:szCs w:val="24"/>
                <w:lang w:val="ru-RU"/>
              </w:rPr>
              <w:t>Уставной капитал общества</w:t>
            </w:r>
          </w:p>
        </w:tc>
        <w:tc>
          <w:tcPr>
            <w:tcW w:w="1071"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sidRPr="002F791A">
              <w:rPr>
                <w:rFonts w:ascii="Times New Roman" w:hAnsi="Times New Roman"/>
                <w:sz w:val="24"/>
                <w:szCs w:val="24"/>
                <w:lang w:val="ru-RU"/>
              </w:rPr>
              <w:t>тыс</w:t>
            </w:r>
            <w:proofErr w:type="gramStart"/>
            <w:r w:rsidRPr="002F791A">
              <w:rPr>
                <w:rFonts w:ascii="Times New Roman" w:hAnsi="Times New Roman"/>
                <w:sz w:val="24"/>
                <w:szCs w:val="24"/>
                <w:lang w:val="ru-RU"/>
              </w:rPr>
              <w:t>.р</w:t>
            </w:r>
            <w:proofErr w:type="gramEnd"/>
            <w:r w:rsidRPr="002F791A">
              <w:rPr>
                <w:rFonts w:ascii="Times New Roman" w:hAnsi="Times New Roman"/>
                <w:sz w:val="24"/>
                <w:szCs w:val="24"/>
                <w:lang w:val="ru-RU"/>
              </w:rPr>
              <w:t>уб.</w:t>
            </w:r>
          </w:p>
        </w:tc>
        <w:tc>
          <w:tcPr>
            <w:tcW w:w="20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sidRPr="002F791A">
              <w:rPr>
                <w:rFonts w:ascii="Times New Roman" w:hAnsi="Times New Roman"/>
                <w:sz w:val="24"/>
                <w:szCs w:val="24"/>
                <w:lang w:val="ru-RU"/>
              </w:rPr>
              <w:t>34</w:t>
            </w:r>
          </w:p>
        </w:tc>
        <w:tc>
          <w:tcPr>
            <w:tcW w:w="14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sidRPr="002F791A">
              <w:rPr>
                <w:rFonts w:ascii="Times New Roman" w:hAnsi="Times New Roman"/>
                <w:sz w:val="24"/>
                <w:szCs w:val="24"/>
                <w:lang w:val="ru-RU"/>
              </w:rPr>
              <w:t>34</w:t>
            </w:r>
          </w:p>
        </w:tc>
        <w:tc>
          <w:tcPr>
            <w:tcW w:w="14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sidRPr="002F791A">
              <w:rPr>
                <w:rFonts w:ascii="Times New Roman" w:hAnsi="Times New Roman"/>
                <w:sz w:val="24"/>
                <w:szCs w:val="24"/>
                <w:lang w:val="ru-RU"/>
              </w:rPr>
              <w:t>34</w:t>
            </w:r>
          </w:p>
        </w:tc>
      </w:tr>
      <w:tr w:rsidR="00E3418E" w:rsidRPr="002F791A" w:rsidTr="00FC1471">
        <w:tc>
          <w:tcPr>
            <w:tcW w:w="3341" w:type="dxa"/>
          </w:tcPr>
          <w:p w:rsidR="00E3418E" w:rsidRPr="002F791A" w:rsidRDefault="00E3418E" w:rsidP="00FC1471">
            <w:pPr>
              <w:autoSpaceDE w:val="0"/>
              <w:autoSpaceDN w:val="0"/>
              <w:adjustRightInd w:val="0"/>
              <w:spacing w:before="0" w:after="0" w:line="360" w:lineRule="auto"/>
              <w:rPr>
                <w:rFonts w:ascii="Times New Roman" w:hAnsi="Times New Roman"/>
                <w:sz w:val="24"/>
                <w:szCs w:val="24"/>
                <w:lang w:val="ru-RU"/>
              </w:rPr>
            </w:pPr>
            <w:r w:rsidRPr="002F791A">
              <w:rPr>
                <w:rFonts w:ascii="Times New Roman" w:hAnsi="Times New Roman"/>
                <w:sz w:val="24"/>
                <w:szCs w:val="24"/>
                <w:lang w:val="ru-RU"/>
              </w:rPr>
              <w:t>Чистые активы</w:t>
            </w:r>
          </w:p>
        </w:tc>
        <w:tc>
          <w:tcPr>
            <w:tcW w:w="1071"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sidRPr="002F791A">
              <w:rPr>
                <w:rFonts w:ascii="Times New Roman" w:hAnsi="Times New Roman"/>
                <w:sz w:val="24"/>
                <w:szCs w:val="24"/>
                <w:lang w:val="ru-RU"/>
              </w:rPr>
              <w:t>тыс</w:t>
            </w:r>
            <w:proofErr w:type="gramStart"/>
            <w:r w:rsidRPr="002F791A">
              <w:rPr>
                <w:rFonts w:ascii="Times New Roman" w:hAnsi="Times New Roman"/>
                <w:sz w:val="24"/>
                <w:szCs w:val="24"/>
                <w:lang w:val="ru-RU"/>
              </w:rPr>
              <w:t>.р</w:t>
            </w:r>
            <w:proofErr w:type="gramEnd"/>
            <w:r w:rsidRPr="002F791A">
              <w:rPr>
                <w:rFonts w:ascii="Times New Roman" w:hAnsi="Times New Roman"/>
                <w:sz w:val="24"/>
                <w:szCs w:val="24"/>
                <w:lang w:val="ru-RU"/>
              </w:rPr>
              <w:t>уб.</w:t>
            </w:r>
          </w:p>
        </w:tc>
        <w:tc>
          <w:tcPr>
            <w:tcW w:w="20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Pr>
                <w:rFonts w:ascii="Times New Roman" w:hAnsi="Times New Roman"/>
                <w:sz w:val="24"/>
                <w:szCs w:val="24"/>
                <w:lang w:val="ru-RU"/>
              </w:rPr>
              <w:t>64 656</w:t>
            </w:r>
          </w:p>
        </w:tc>
        <w:tc>
          <w:tcPr>
            <w:tcW w:w="14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Pr>
                <w:rFonts w:ascii="Times New Roman" w:hAnsi="Times New Roman"/>
                <w:sz w:val="24"/>
                <w:szCs w:val="24"/>
                <w:lang w:val="ru-RU"/>
              </w:rPr>
              <w:t>57 526</w:t>
            </w:r>
          </w:p>
        </w:tc>
        <w:tc>
          <w:tcPr>
            <w:tcW w:w="1400" w:type="dxa"/>
          </w:tcPr>
          <w:p w:rsidR="00E3418E" w:rsidRPr="002F791A" w:rsidRDefault="00E3418E" w:rsidP="00FC1471">
            <w:pPr>
              <w:autoSpaceDE w:val="0"/>
              <w:autoSpaceDN w:val="0"/>
              <w:adjustRightInd w:val="0"/>
              <w:spacing w:before="0" w:after="0" w:line="360" w:lineRule="auto"/>
              <w:jc w:val="center"/>
              <w:rPr>
                <w:rFonts w:ascii="Times New Roman" w:hAnsi="Times New Roman"/>
                <w:sz w:val="24"/>
                <w:szCs w:val="24"/>
                <w:lang w:val="ru-RU"/>
              </w:rPr>
            </w:pPr>
            <w:r>
              <w:rPr>
                <w:rFonts w:ascii="Times New Roman" w:hAnsi="Times New Roman"/>
                <w:sz w:val="24"/>
                <w:szCs w:val="24"/>
                <w:lang w:val="ru-RU"/>
              </w:rPr>
              <w:t>58 261</w:t>
            </w:r>
          </w:p>
        </w:tc>
      </w:tr>
    </w:tbl>
    <w:p w:rsidR="00E3418E" w:rsidRDefault="00E3418E" w:rsidP="00E3418E">
      <w:pPr>
        <w:autoSpaceDE w:val="0"/>
        <w:autoSpaceDN w:val="0"/>
        <w:adjustRightInd w:val="0"/>
        <w:spacing w:before="0" w:after="0" w:line="360" w:lineRule="auto"/>
        <w:ind w:firstLine="709"/>
        <w:rPr>
          <w:rFonts w:ascii="Times New Roman" w:hAnsi="Times New Roman"/>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82.Результаты анализа причин и факторов, которые, по мнению совета директоров (наблюдательного совета) общества, привели к тому, что стоимость чистых активов общества оказалась меньше его уставного капитала.</w:t>
      </w:r>
    </w:p>
    <w:p w:rsidR="00E3418E" w:rsidRPr="00C62584" w:rsidRDefault="00E3418E" w:rsidP="00E3418E">
      <w:pPr>
        <w:autoSpaceDE w:val="0"/>
        <w:autoSpaceDN w:val="0"/>
        <w:adjustRightInd w:val="0"/>
        <w:spacing w:before="0" w:after="0" w:line="360" w:lineRule="auto"/>
        <w:ind w:firstLine="709"/>
        <w:rPr>
          <w:rFonts w:ascii="Times New Roman" w:hAnsi="Times New Roman"/>
          <w:sz w:val="24"/>
          <w:szCs w:val="24"/>
          <w:lang w:val="ru-RU"/>
        </w:rPr>
      </w:pPr>
      <w:r>
        <w:rPr>
          <w:rFonts w:ascii="Times New Roman" w:hAnsi="Times New Roman"/>
          <w:sz w:val="24"/>
          <w:szCs w:val="24"/>
          <w:lang w:val="ru-RU"/>
        </w:rPr>
        <w:t>С</w:t>
      </w:r>
      <w:r w:rsidRPr="00C62584">
        <w:rPr>
          <w:rFonts w:ascii="Times New Roman" w:hAnsi="Times New Roman"/>
          <w:sz w:val="24"/>
          <w:szCs w:val="24"/>
          <w:lang w:val="ru-RU"/>
        </w:rPr>
        <w:t xml:space="preserve">тоимость чистых активов </w:t>
      </w:r>
      <w:r>
        <w:rPr>
          <w:rFonts w:ascii="Times New Roman" w:hAnsi="Times New Roman"/>
          <w:sz w:val="24"/>
          <w:szCs w:val="24"/>
          <w:lang w:val="ru-RU"/>
        </w:rPr>
        <w:t>О</w:t>
      </w:r>
      <w:r w:rsidRPr="00C62584">
        <w:rPr>
          <w:rFonts w:ascii="Times New Roman" w:hAnsi="Times New Roman"/>
          <w:sz w:val="24"/>
          <w:szCs w:val="24"/>
          <w:lang w:val="ru-RU"/>
        </w:rPr>
        <w:t xml:space="preserve">бщества </w:t>
      </w:r>
      <w:r>
        <w:rPr>
          <w:rFonts w:ascii="Times New Roman" w:hAnsi="Times New Roman"/>
          <w:sz w:val="24"/>
          <w:szCs w:val="24"/>
          <w:lang w:val="ru-RU"/>
        </w:rPr>
        <w:t>больше</w:t>
      </w:r>
      <w:r w:rsidRPr="00C62584">
        <w:rPr>
          <w:rFonts w:ascii="Times New Roman" w:hAnsi="Times New Roman"/>
          <w:sz w:val="24"/>
          <w:szCs w:val="24"/>
          <w:lang w:val="ru-RU"/>
        </w:rPr>
        <w:t xml:space="preserve"> его уставного капитала.</w:t>
      </w: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r>
        <w:rPr>
          <w:rFonts w:ascii="Times New Roman" w:hAnsi="Times New Roman"/>
          <w:b/>
          <w:sz w:val="24"/>
          <w:szCs w:val="24"/>
          <w:lang w:val="ru-RU"/>
        </w:rPr>
        <w:t>83.Перечень мер по приведению стоимости чистых активов общества в соответствие с величиной его уставного капитала.</w:t>
      </w: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2C74F2" w:rsidRDefault="002C74F2"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sz w:val="24"/>
          <w:szCs w:val="24"/>
          <w:lang w:val="ru-RU"/>
        </w:rPr>
      </w:pPr>
    </w:p>
    <w:p w:rsidR="00E3418E" w:rsidRPr="00C95190" w:rsidRDefault="00E3418E" w:rsidP="00E3418E">
      <w:pPr>
        <w:autoSpaceDE w:val="0"/>
        <w:autoSpaceDN w:val="0"/>
        <w:adjustRightInd w:val="0"/>
        <w:spacing w:before="0" w:after="0"/>
        <w:jc w:val="center"/>
        <w:rPr>
          <w:rFonts w:ascii="Times New Roman" w:hAnsi="Times New Roman"/>
          <w:b/>
          <w:bCs/>
          <w:sz w:val="24"/>
          <w:szCs w:val="24"/>
          <w:lang w:val="ru-RU"/>
        </w:rPr>
      </w:pPr>
      <w:r>
        <w:rPr>
          <w:rFonts w:ascii="Times New Roman" w:hAnsi="Times New Roman"/>
          <w:b/>
          <w:bCs/>
          <w:sz w:val="24"/>
          <w:szCs w:val="24"/>
          <w:lang w:val="ru-RU"/>
        </w:rPr>
        <w:lastRenderedPageBreak/>
        <w:t>Кадровая</w:t>
      </w:r>
      <w:r w:rsidRPr="00C95190">
        <w:rPr>
          <w:rFonts w:ascii="Times New Roman" w:hAnsi="Times New Roman"/>
          <w:b/>
          <w:bCs/>
          <w:sz w:val="24"/>
          <w:szCs w:val="24"/>
          <w:lang w:val="ru-RU"/>
        </w:rPr>
        <w:t xml:space="preserve"> политик</w:t>
      </w:r>
      <w:r>
        <w:rPr>
          <w:rFonts w:ascii="Times New Roman" w:hAnsi="Times New Roman"/>
          <w:b/>
          <w:bCs/>
          <w:sz w:val="24"/>
          <w:szCs w:val="24"/>
          <w:lang w:val="ru-RU"/>
        </w:rPr>
        <w:t>а</w:t>
      </w:r>
    </w:p>
    <w:p w:rsidR="00E3418E" w:rsidRDefault="00E3418E" w:rsidP="00E3418E">
      <w:pPr>
        <w:autoSpaceDE w:val="0"/>
        <w:autoSpaceDN w:val="0"/>
        <w:adjustRightInd w:val="0"/>
        <w:spacing w:before="0" w:after="0"/>
        <w:rPr>
          <w:rFonts w:ascii="Times New Roman" w:hAnsi="Times New Roman"/>
          <w:b/>
          <w:bCs/>
          <w:sz w:val="23"/>
          <w:szCs w:val="23"/>
          <w:lang w:val="ru-RU"/>
        </w:rPr>
      </w:pPr>
    </w:p>
    <w:p w:rsidR="00E3418E" w:rsidRDefault="00E3418E" w:rsidP="00E3418E">
      <w:pPr>
        <w:autoSpaceDE w:val="0"/>
        <w:autoSpaceDN w:val="0"/>
        <w:adjustRightInd w:val="0"/>
        <w:spacing w:before="0" w:after="0"/>
        <w:rPr>
          <w:rFonts w:ascii="Times New Roman" w:hAnsi="Times New Roman"/>
          <w:b/>
          <w:bCs/>
          <w:sz w:val="24"/>
          <w:szCs w:val="24"/>
          <w:lang w:val="ru-RU"/>
        </w:rPr>
      </w:pPr>
      <w:r w:rsidRPr="00C95190">
        <w:rPr>
          <w:rFonts w:ascii="Times New Roman" w:hAnsi="Times New Roman"/>
          <w:b/>
          <w:bCs/>
          <w:sz w:val="24"/>
          <w:szCs w:val="24"/>
          <w:lang w:val="ru-RU"/>
        </w:rPr>
        <w:t>Принципы кадровой политики</w:t>
      </w:r>
    </w:p>
    <w:p w:rsidR="00E3418E" w:rsidRPr="00C95190" w:rsidRDefault="00E3418E" w:rsidP="00E3418E">
      <w:pPr>
        <w:autoSpaceDE w:val="0"/>
        <w:autoSpaceDN w:val="0"/>
        <w:adjustRightInd w:val="0"/>
        <w:spacing w:before="0" w:after="0"/>
        <w:rPr>
          <w:rFonts w:ascii="Times New Roman" w:hAnsi="Times New Roman"/>
          <w:b/>
          <w:bCs/>
          <w:sz w:val="24"/>
          <w:szCs w:val="24"/>
          <w:lang w:val="ru-RU"/>
        </w:rPr>
      </w:pPr>
    </w:p>
    <w:p w:rsidR="00E3418E" w:rsidRDefault="00E3418E" w:rsidP="00E3418E">
      <w:pPr>
        <w:shd w:val="clear" w:color="auto" w:fill="FFFFFF"/>
        <w:spacing w:before="0" w:after="0" w:line="360" w:lineRule="auto"/>
        <w:ind w:firstLine="709"/>
        <w:jc w:val="both"/>
        <w:rPr>
          <w:rFonts w:ascii="Times New Roman" w:hAnsi="Times New Roman"/>
          <w:color w:val="222222"/>
          <w:sz w:val="24"/>
          <w:szCs w:val="24"/>
          <w:lang w:val="ru-RU"/>
        </w:rPr>
      </w:pPr>
      <w:r w:rsidRPr="00512DC0">
        <w:rPr>
          <w:rFonts w:ascii="Times New Roman" w:hAnsi="Times New Roman"/>
          <w:color w:val="222222"/>
          <w:sz w:val="24"/>
          <w:szCs w:val="24"/>
          <w:lang w:val="ru-RU"/>
        </w:rPr>
        <w:t>Кадровая политика – это целенаправленная деятельность по созданию трудового коллектива, который наилучшим образом способствовал бы совмещению целей и приоритетов предприятия и его работников.</w:t>
      </w:r>
    </w:p>
    <w:p w:rsidR="00E3418E" w:rsidRDefault="00E3418E" w:rsidP="00E3418E">
      <w:pPr>
        <w:shd w:val="clear" w:color="auto" w:fill="FFFFFF"/>
        <w:spacing w:before="0" w:after="0" w:line="360" w:lineRule="auto"/>
        <w:jc w:val="both"/>
        <w:rPr>
          <w:rFonts w:ascii="Times New Roman" w:hAnsi="Times New Roman"/>
          <w:sz w:val="24"/>
          <w:szCs w:val="24"/>
          <w:lang w:val="ru-RU"/>
        </w:rPr>
      </w:pPr>
      <w:r w:rsidRPr="007D2C11">
        <w:rPr>
          <w:rFonts w:ascii="Times New Roman" w:hAnsi="Times New Roman"/>
          <w:sz w:val="24"/>
          <w:szCs w:val="24"/>
          <w:lang w:val="ru-RU"/>
        </w:rPr>
        <w:t>В</w:t>
      </w:r>
      <w:r>
        <w:rPr>
          <w:rFonts w:ascii="Times New Roman" w:hAnsi="Times New Roman"/>
          <w:sz w:val="24"/>
          <w:szCs w:val="24"/>
          <w:lang w:val="ru-RU"/>
        </w:rPr>
        <w:t xml:space="preserve"> </w:t>
      </w:r>
      <w:r w:rsidRPr="007D2C11">
        <w:rPr>
          <w:rFonts w:ascii="Times New Roman" w:hAnsi="Times New Roman"/>
          <w:sz w:val="24"/>
          <w:szCs w:val="24"/>
          <w:lang w:val="ru-RU"/>
        </w:rPr>
        <w:t>целом эффективность предприятия зависит от</w:t>
      </w:r>
      <w:r>
        <w:rPr>
          <w:rFonts w:ascii="Times New Roman" w:hAnsi="Times New Roman"/>
          <w:sz w:val="24"/>
          <w:szCs w:val="24"/>
          <w:lang w:val="ru-RU"/>
        </w:rPr>
        <w:t xml:space="preserve"> </w:t>
      </w:r>
      <w:r w:rsidRPr="007D2C11">
        <w:rPr>
          <w:rFonts w:ascii="Times New Roman" w:hAnsi="Times New Roman"/>
          <w:sz w:val="24"/>
          <w:szCs w:val="24"/>
          <w:lang w:val="ru-RU"/>
        </w:rPr>
        <w:t>квалификации служащих, их</w:t>
      </w:r>
      <w:r>
        <w:rPr>
          <w:rFonts w:ascii="Times New Roman" w:hAnsi="Times New Roman"/>
          <w:sz w:val="24"/>
          <w:szCs w:val="24"/>
          <w:lang w:val="ru-RU"/>
        </w:rPr>
        <w:t xml:space="preserve"> </w:t>
      </w:r>
      <w:r w:rsidRPr="007D2C11">
        <w:rPr>
          <w:rFonts w:ascii="Times New Roman" w:hAnsi="Times New Roman"/>
          <w:sz w:val="24"/>
          <w:szCs w:val="24"/>
          <w:lang w:val="ru-RU"/>
        </w:rPr>
        <w:t>расстановки и</w:t>
      </w:r>
      <w:r>
        <w:rPr>
          <w:rFonts w:ascii="Times New Roman" w:hAnsi="Times New Roman"/>
          <w:sz w:val="24"/>
          <w:szCs w:val="24"/>
          <w:lang w:val="ru-RU"/>
        </w:rPr>
        <w:t xml:space="preserve"> </w:t>
      </w:r>
      <w:r w:rsidRPr="007D2C11">
        <w:rPr>
          <w:rFonts w:ascii="Times New Roman" w:hAnsi="Times New Roman"/>
          <w:sz w:val="24"/>
          <w:szCs w:val="24"/>
          <w:lang w:val="ru-RU"/>
        </w:rPr>
        <w:t>использования, что влияет на</w:t>
      </w:r>
      <w:r>
        <w:rPr>
          <w:rFonts w:ascii="Times New Roman" w:hAnsi="Times New Roman"/>
          <w:sz w:val="24"/>
          <w:szCs w:val="24"/>
          <w:lang w:val="ru-RU"/>
        </w:rPr>
        <w:t xml:space="preserve"> </w:t>
      </w:r>
      <w:r w:rsidRPr="007D2C11">
        <w:rPr>
          <w:rFonts w:ascii="Times New Roman" w:hAnsi="Times New Roman"/>
          <w:sz w:val="24"/>
          <w:szCs w:val="24"/>
          <w:lang w:val="ru-RU"/>
        </w:rPr>
        <w:t>объем и</w:t>
      </w:r>
      <w:r>
        <w:rPr>
          <w:rFonts w:ascii="Times New Roman" w:hAnsi="Times New Roman"/>
          <w:sz w:val="24"/>
          <w:szCs w:val="24"/>
          <w:lang w:val="ru-RU"/>
        </w:rPr>
        <w:t xml:space="preserve"> </w:t>
      </w:r>
      <w:r w:rsidRPr="007D2C11">
        <w:rPr>
          <w:rFonts w:ascii="Times New Roman" w:hAnsi="Times New Roman"/>
          <w:sz w:val="24"/>
          <w:szCs w:val="24"/>
          <w:lang w:val="ru-RU"/>
        </w:rPr>
        <w:t>темпы прироста вырабатываемой продукции, использование материально-технических средств.</w:t>
      </w:r>
    </w:p>
    <w:p w:rsidR="00E3418E" w:rsidRDefault="00E3418E" w:rsidP="00E3418E">
      <w:pPr>
        <w:spacing w:before="0" w:after="0" w:line="360" w:lineRule="auto"/>
        <w:rPr>
          <w:rFonts w:ascii="Times New Roman" w:hAnsi="Times New Roman"/>
          <w:sz w:val="24"/>
          <w:szCs w:val="24"/>
          <w:lang w:val="ru-RU"/>
        </w:rPr>
      </w:pPr>
      <w:r w:rsidRPr="007D2C11">
        <w:rPr>
          <w:rFonts w:ascii="Times New Roman" w:hAnsi="Times New Roman"/>
          <w:sz w:val="24"/>
          <w:szCs w:val="24"/>
          <w:lang w:val="ru-RU"/>
        </w:rPr>
        <w:t xml:space="preserve">Основными направлениями кадровой политики являются: </w:t>
      </w:r>
    </w:p>
    <w:p w:rsidR="00E3418E" w:rsidRPr="007D2C11" w:rsidRDefault="00E3418E" w:rsidP="00E3418E">
      <w:pPr>
        <w:numPr>
          <w:ilvl w:val="0"/>
          <w:numId w:val="16"/>
        </w:numPr>
        <w:spacing w:before="0" w:after="0" w:line="360" w:lineRule="auto"/>
        <w:jc w:val="both"/>
        <w:rPr>
          <w:rFonts w:ascii="Times New Roman" w:hAnsi="Times New Roman"/>
          <w:sz w:val="24"/>
          <w:szCs w:val="24"/>
          <w:lang w:val="ru-RU"/>
        </w:rPr>
      </w:pPr>
      <w:r>
        <w:rPr>
          <w:rFonts w:ascii="Times New Roman" w:hAnsi="Times New Roman"/>
          <w:sz w:val="24"/>
          <w:szCs w:val="24"/>
          <w:lang w:val="ru-RU"/>
        </w:rPr>
        <w:t>применение</w:t>
      </w:r>
      <w:r w:rsidRPr="007D2C11">
        <w:rPr>
          <w:rFonts w:ascii="Times New Roman" w:hAnsi="Times New Roman"/>
          <w:sz w:val="24"/>
          <w:szCs w:val="24"/>
          <w:lang w:val="ru-RU"/>
        </w:rPr>
        <w:t xml:space="preserve"> </w:t>
      </w:r>
      <w:r>
        <w:rPr>
          <w:rFonts w:ascii="Times New Roman" w:hAnsi="Times New Roman"/>
          <w:sz w:val="24"/>
          <w:szCs w:val="24"/>
          <w:lang w:val="ru-RU"/>
        </w:rPr>
        <w:t xml:space="preserve">современных </w:t>
      </w:r>
      <w:r w:rsidRPr="007D2C11">
        <w:rPr>
          <w:rFonts w:ascii="Times New Roman" w:hAnsi="Times New Roman"/>
          <w:sz w:val="24"/>
          <w:szCs w:val="24"/>
          <w:lang w:val="ru-RU"/>
        </w:rPr>
        <w:t>принципов управления и</w:t>
      </w:r>
      <w:r>
        <w:rPr>
          <w:rFonts w:ascii="Times New Roman" w:hAnsi="Times New Roman"/>
          <w:sz w:val="24"/>
          <w:szCs w:val="24"/>
          <w:lang w:val="ru-RU"/>
        </w:rPr>
        <w:t xml:space="preserve"> </w:t>
      </w:r>
      <w:r w:rsidRPr="007D2C11">
        <w:rPr>
          <w:rFonts w:ascii="Times New Roman" w:hAnsi="Times New Roman"/>
          <w:sz w:val="24"/>
          <w:szCs w:val="24"/>
          <w:lang w:val="ru-RU"/>
        </w:rPr>
        <w:t>развития персонала;</w:t>
      </w:r>
    </w:p>
    <w:p w:rsidR="00E3418E" w:rsidRPr="007D2C11" w:rsidRDefault="00E3418E" w:rsidP="00E3418E">
      <w:pPr>
        <w:numPr>
          <w:ilvl w:val="0"/>
          <w:numId w:val="16"/>
        </w:numPr>
        <w:spacing w:before="0" w:after="0" w:line="360" w:lineRule="auto"/>
        <w:jc w:val="both"/>
        <w:rPr>
          <w:rFonts w:ascii="Times New Roman" w:hAnsi="Times New Roman"/>
          <w:sz w:val="24"/>
          <w:szCs w:val="24"/>
          <w:lang w:val="ru-RU"/>
        </w:rPr>
      </w:pPr>
      <w:r>
        <w:rPr>
          <w:rFonts w:ascii="Times New Roman" w:hAnsi="Times New Roman"/>
          <w:sz w:val="24"/>
          <w:szCs w:val="24"/>
          <w:lang w:val="ru-RU"/>
        </w:rPr>
        <w:t xml:space="preserve">постоянно действующая </w:t>
      </w:r>
      <w:r w:rsidRPr="007D2C11">
        <w:rPr>
          <w:rFonts w:ascii="Times New Roman" w:hAnsi="Times New Roman"/>
          <w:sz w:val="24"/>
          <w:szCs w:val="24"/>
          <w:lang w:val="ru-RU"/>
        </w:rPr>
        <w:t>подготовк</w:t>
      </w:r>
      <w:r>
        <w:rPr>
          <w:rFonts w:ascii="Times New Roman" w:hAnsi="Times New Roman"/>
          <w:sz w:val="24"/>
          <w:szCs w:val="24"/>
          <w:lang w:val="ru-RU"/>
        </w:rPr>
        <w:t>а</w:t>
      </w:r>
      <w:r w:rsidRPr="007D2C11">
        <w:rPr>
          <w:rFonts w:ascii="Times New Roman" w:hAnsi="Times New Roman"/>
          <w:sz w:val="24"/>
          <w:szCs w:val="24"/>
          <w:lang w:val="ru-RU"/>
        </w:rPr>
        <w:t xml:space="preserve"> и</w:t>
      </w:r>
      <w:r>
        <w:rPr>
          <w:rFonts w:ascii="Times New Roman" w:hAnsi="Times New Roman"/>
          <w:sz w:val="24"/>
          <w:szCs w:val="24"/>
          <w:lang w:val="ru-RU"/>
        </w:rPr>
        <w:t xml:space="preserve"> </w:t>
      </w:r>
      <w:r w:rsidRPr="007D2C11">
        <w:rPr>
          <w:rFonts w:ascii="Times New Roman" w:hAnsi="Times New Roman"/>
          <w:sz w:val="24"/>
          <w:szCs w:val="24"/>
          <w:lang w:val="ru-RU"/>
        </w:rPr>
        <w:t>переподготовк</w:t>
      </w:r>
      <w:r>
        <w:rPr>
          <w:rFonts w:ascii="Times New Roman" w:hAnsi="Times New Roman"/>
          <w:sz w:val="24"/>
          <w:szCs w:val="24"/>
          <w:lang w:val="ru-RU"/>
        </w:rPr>
        <w:t>а</w:t>
      </w:r>
      <w:r w:rsidRPr="007D2C11">
        <w:rPr>
          <w:rFonts w:ascii="Times New Roman" w:hAnsi="Times New Roman"/>
          <w:sz w:val="24"/>
          <w:szCs w:val="24"/>
          <w:lang w:val="ru-RU"/>
        </w:rPr>
        <w:t xml:space="preserve"> персонала;</w:t>
      </w:r>
    </w:p>
    <w:p w:rsidR="00E3418E" w:rsidRDefault="00E3418E" w:rsidP="00E3418E">
      <w:pPr>
        <w:numPr>
          <w:ilvl w:val="0"/>
          <w:numId w:val="16"/>
        </w:numPr>
        <w:spacing w:before="0" w:after="0" w:line="360" w:lineRule="auto"/>
        <w:jc w:val="both"/>
        <w:rPr>
          <w:rFonts w:ascii="Times New Roman" w:hAnsi="Times New Roman"/>
          <w:sz w:val="24"/>
          <w:szCs w:val="24"/>
          <w:lang w:val="ru-RU"/>
        </w:rPr>
      </w:pPr>
      <w:r w:rsidRPr="007D2C11">
        <w:rPr>
          <w:rFonts w:ascii="Times New Roman" w:hAnsi="Times New Roman"/>
          <w:sz w:val="24"/>
          <w:szCs w:val="24"/>
          <w:lang w:val="ru-RU"/>
        </w:rPr>
        <w:t>привлечение на</w:t>
      </w:r>
      <w:r>
        <w:rPr>
          <w:rFonts w:ascii="Times New Roman" w:hAnsi="Times New Roman"/>
          <w:sz w:val="24"/>
          <w:szCs w:val="24"/>
          <w:lang w:val="ru-RU"/>
        </w:rPr>
        <w:t xml:space="preserve"> </w:t>
      </w:r>
      <w:r w:rsidRPr="007D2C11">
        <w:rPr>
          <w:rFonts w:ascii="Times New Roman" w:hAnsi="Times New Roman"/>
          <w:sz w:val="24"/>
          <w:szCs w:val="24"/>
          <w:lang w:val="ru-RU"/>
        </w:rPr>
        <w:t>предприятие молодых сотрудников</w:t>
      </w:r>
      <w:r>
        <w:rPr>
          <w:rFonts w:ascii="Times New Roman" w:hAnsi="Times New Roman"/>
          <w:sz w:val="24"/>
          <w:szCs w:val="24"/>
          <w:lang w:val="ru-RU"/>
        </w:rPr>
        <w:t xml:space="preserve">  их обучение и адаптация к заводским условиям;</w:t>
      </w:r>
    </w:p>
    <w:p w:rsidR="00E3418E" w:rsidRPr="00D41929" w:rsidRDefault="00E3418E" w:rsidP="00E3418E">
      <w:pPr>
        <w:numPr>
          <w:ilvl w:val="0"/>
          <w:numId w:val="16"/>
        </w:numPr>
        <w:spacing w:before="0" w:after="0" w:line="360" w:lineRule="auto"/>
        <w:jc w:val="both"/>
        <w:rPr>
          <w:rFonts w:ascii="Times New Roman" w:hAnsi="Times New Roman"/>
          <w:sz w:val="24"/>
          <w:szCs w:val="24"/>
          <w:lang w:val="ru-RU"/>
        </w:rPr>
      </w:pPr>
      <w:r w:rsidRPr="00D41929">
        <w:rPr>
          <w:rFonts w:ascii="Times New Roman" w:hAnsi="Times New Roman" w:cs="Wingdings"/>
          <w:sz w:val="23"/>
          <w:szCs w:val="23"/>
          <w:lang w:val="ru-RU"/>
        </w:rPr>
        <w:t>м</w:t>
      </w:r>
      <w:r w:rsidRPr="00D41929">
        <w:rPr>
          <w:rFonts w:ascii="Times New Roman" w:hAnsi="Times New Roman"/>
          <w:sz w:val="24"/>
          <w:szCs w:val="24"/>
          <w:lang w:val="ru-RU"/>
        </w:rPr>
        <w:t>отивация сотрудников к росту и эффективной работе, используя самые современные технологии стимулирования труда;</w:t>
      </w:r>
    </w:p>
    <w:p w:rsidR="00E3418E" w:rsidRDefault="00E3418E" w:rsidP="00E3418E">
      <w:pPr>
        <w:numPr>
          <w:ilvl w:val="0"/>
          <w:numId w:val="16"/>
        </w:numPr>
        <w:spacing w:before="0" w:after="0" w:line="360" w:lineRule="auto"/>
        <w:jc w:val="both"/>
        <w:rPr>
          <w:rFonts w:ascii="Times New Roman" w:hAnsi="Times New Roman"/>
          <w:sz w:val="24"/>
          <w:szCs w:val="24"/>
          <w:lang w:val="ru-RU"/>
        </w:rPr>
      </w:pPr>
      <w:r w:rsidRPr="007D2C11">
        <w:rPr>
          <w:rFonts w:ascii="Times New Roman" w:hAnsi="Times New Roman"/>
          <w:sz w:val="24"/>
          <w:szCs w:val="24"/>
          <w:lang w:val="ru-RU"/>
        </w:rPr>
        <w:t>разработка и</w:t>
      </w:r>
      <w:r>
        <w:rPr>
          <w:rFonts w:ascii="Times New Roman" w:hAnsi="Times New Roman"/>
          <w:sz w:val="24"/>
          <w:szCs w:val="24"/>
          <w:lang w:val="ru-RU"/>
        </w:rPr>
        <w:t xml:space="preserve"> </w:t>
      </w:r>
      <w:r w:rsidRPr="007D2C11">
        <w:rPr>
          <w:rFonts w:ascii="Times New Roman" w:hAnsi="Times New Roman"/>
          <w:sz w:val="24"/>
          <w:szCs w:val="24"/>
          <w:lang w:val="ru-RU"/>
        </w:rPr>
        <w:t>применение экономических стимулов и</w:t>
      </w:r>
      <w:r>
        <w:rPr>
          <w:rFonts w:ascii="Times New Roman" w:hAnsi="Times New Roman"/>
          <w:sz w:val="24"/>
          <w:szCs w:val="24"/>
          <w:lang w:val="ru-RU"/>
        </w:rPr>
        <w:t xml:space="preserve"> </w:t>
      </w:r>
      <w:r w:rsidRPr="007D2C11">
        <w:rPr>
          <w:rFonts w:ascii="Times New Roman" w:hAnsi="Times New Roman"/>
          <w:sz w:val="24"/>
          <w:szCs w:val="24"/>
          <w:lang w:val="ru-RU"/>
        </w:rPr>
        <w:t>социальных гарантий;</w:t>
      </w:r>
    </w:p>
    <w:p w:rsidR="00E3418E" w:rsidRPr="007D2C11" w:rsidRDefault="00E3418E" w:rsidP="00E3418E">
      <w:pPr>
        <w:numPr>
          <w:ilvl w:val="0"/>
          <w:numId w:val="16"/>
        </w:numPr>
        <w:spacing w:before="0" w:after="0" w:line="360" w:lineRule="auto"/>
        <w:jc w:val="both"/>
        <w:rPr>
          <w:rFonts w:ascii="Times New Roman" w:hAnsi="Times New Roman"/>
          <w:sz w:val="24"/>
          <w:szCs w:val="24"/>
          <w:lang w:val="ru-RU"/>
        </w:rPr>
      </w:pPr>
      <w:r>
        <w:rPr>
          <w:rFonts w:ascii="Times New Roman" w:hAnsi="Times New Roman"/>
          <w:sz w:val="24"/>
          <w:szCs w:val="24"/>
          <w:lang w:val="ru-RU"/>
        </w:rPr>
        <w:t>сокращение рабочих мест с вредными условиями труда, где работают женщины</w:t>
      </w:r>
      <w:proofErr w:type="gramStart"/>
      <w:r>
        <w:rPr>
          <w:rFonts w:ascii="Times New Roman" w:hAnsi="Times New Roman"/>
          <w:sz w:val="24"/>
          <w:szCs w:val="24"/>
          <w:lang w:val="ru-RU"/>
        </w:rPr>
        <w:t xml:space="preserve"> </w:t>
      </w:r>
      <w:r w:rsidRPr="007D2C11">
        <w:rPr>
          <w:rFonts w:ascii="Times New Roman" w:hAnsi="Times New Roman"/>
          <w:sz w:val="24"/>
          <w:szCs w:val="24"/>
          <w:lang w:val="ru-RU"/>
        </w:rPr>
        <w:t>.</w:t>
      </w:r>
      <w:proofErr w:type="gramEnd"/>
    </w:p>
    <w:p w:rsidR="00E3418E" w:rsidRDefault="00E3418E" w:rsidP="00E3418E">
      <w:pPr>
        <w:autoSpaceDE w:val="0"/>
        <w:autoSpaceDN w:val="0"/>
        <w:adjustRightInd w:val="0"/>
        <w:spacing w:before="0" w:after="0" w:line="360" w:lineRule="auto"/>
        <w:rPr>
          <w:rFonts w:ascii="Times New Roman" w:hAnsi="Times New Roman"/>
          <w:color w:val="000000"/>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bCs/>
          <w:sz w:val="23"/>
          <w:szCs w:val="23"/>
          <w:lang w:val="ru-RU"/>
        </w:rPr>
      </w:pPr>
      <w:r w:rsidRPr="005A4D5D">
        <w:rPr>
          <w:rFonts w:ascii="Times New Roman" w:hAnsi="Times New Roman"/>
          <w:b/>
          <w:bCs/>
          <w:sz w:val="23"/>
          <w:szCs w:val="23"/>
          <w:lang w:val="ru-RU"/>
        </w:rPr>
        <w:t xml:space="preserve">Цели кадровой политики </w:t>
      </w:r>
    </w:p>
    <w:p w:rsidR="00E3418E" w:rsidRDefault="00E3418E" w:rsidP="00E3418E">
      <w:pPr>
        <w:autoSpaceDE w:val="0"/>
        <w:autoSpaceDN w:val="0"/>
        <w:adjustRightInd w:val="0"/>
        <w:spacing w:before="0" w:after="0" w:line="360" w:lineRule="auto"/>
        <w:rPr>
          <w:rFonts w:ascii="Times New Roman" w:hAnsi="Times New Roman"/>
          <w:b/>
          <w:bCs/>
          <w:sz w:val="23"/>
          <w:szCs w:val="23"/>
          <w:lang w:val="ru-RU"/>
        </w:rPr>
      </w:pP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B41F82">
        <w:rPr>
          <w:rFonts w:ascii="Times New Roman" w:hAnsi="Times New Roman"/>
          <w:sz w:val="24"/>
          <w:szCs w:val="24"/>
          <w:lang w:val="ru-RU"/>
        </w:rPr>
        <w:t>Целью кадровой политики является создание системы управления кадрами, базирующейся на</w:t>
      </w:r>
      <w:r>
        <w:rPr>
          <w:rFonts w:ascii="Times New Roman" w:hAnsi="Times New Roman"/>
          <w:sz w:val="24"/>
          <w:szCs w:val="24"/>
          <w:lang w:val="ru-RU"/>
        </w:rPr>
        <w:t xml:space="preserve"> </w:t>
      </w:r>
      <w:r w:rsidRPr="00B41F82">
        <w:rPr>
          <w:rFonts w:ascii="Times New Roman" w:hAnsi="Times New Roman"/>
          <w:sz w:val="24"/>
          <w:szCs w:val="24"/>
          <w:lang w:val="ru-RU"/>
        </w:rPr>
        <w:t>экономических стимулах и</w:t>
      </w:r>
      <w:r>
        <w:rPr>
          <w:rFonts w:ascii="Times New Roman" w:hAnsi="Times New Roman"/>
          <w:sz w:val="24"/>
          <w:szCs w:val="24"/>
          <w:lang w:val="ru-RU"/>
        </w:rPr>
        <w:t xml:space="preserve"> </w:t>
      </w:r>
      <w:r w:rsidRPr="00B41F82">
        <w:rPr>
          <w:rFonts w:ascii="Times New Roman" w:hAnsi="Times New Roman"/>
          <w:sz w:val="24"/>
          <w:szCs w:val="24"/>
          <w:lang w:val="ru-RU"/>
        </w:rPr>
        <w:t>социальных гарантиях, ориентированных на</w:t>
      </w:r>
      <w:r>
        <w:rPr>
          <w:rFonts w:ascii="Times New Roman" w:hAnsi="Times New Roman"/>
          <w:sz w:val="24"/>
          <w:szCs w:val="24"/>
          <w:lang w:val="ru-RU"/>
        </w:rPr>
        <w:t xml:space="preserve"> </w:t>
      </w:r>
      <w:r w:rsidRPr="00B41F82">
        <w:rPr>
          <w:rFonts w:ascii="Times New Roman" w:hAnsi="Times New Roman"/>
          <w:sz w:val="24"/>
          <w:szCs w:val="24"/>
          <w:lang w:val="ru-RU"/>
        </w:rPr>
        <w:t>сближение интересов работника и</w:t>
      </w:r>
      <w:r>
        <w:rPr>
          <w:rFonts w:ascii="Times New Roman" w:hAnsi="Times New Roman"/>
          <w:sz w:val="24"/>
          <w:szCs w:val="24"/>
          <w:lang w:val="ru-RU"/>
        </w:rPr>
        <w:t xml:space="preserve"> </w:t>
      </w:r>
      <w:r w:rsidRPr="00B41F82">
        <w:rPr>
          <w:rFonts w:ascii="Times New Roman" w:hAnsi="Times New Roman"/>
          <w:sz w:val="24"/>
          <w:szCs w:val="24"/>
          <w:lang w:val="ru-RU"/>
        </w:rPr>
        <w:t xml:space="preserve">организации, для достижения высокой производительности труда, повышения эффективности производства. </w:t>
      </w:r>
    </w:p>
    <w:p w:rsidR="00E3418E" w:rsidRPr="0040150D" w:rsidRDefault="00E3418E" w:rsidP="00E3418E">
      <w:pPr>
        <w:spacing w:before="0" w:after="0" w:line="360" w:lineRule="auto"/>
        <w:ind w:firstLine="709"/>
        <w:jc w:val="both"/>
        <w:rPr>
          <w:rFonts w:ascii="Times New Roman" w:hAnsi="Times New Roman"/>
          <w:sz w:val="24"/>
          <w:szCs w:val="24"/>
          <w:lang w:val="ru-RU"/>
        </w:rPr>
      </w:pPr>
      <w:r w:rsidRPr="0040150D">
        <w:rPr>
          <w:rFonts w:ascii="Times New Roman" w:hAnsi="Times New Roman"/>
          <w:sz w:val="24"/>
          <w:szCs w:val="24"/>
          <w:lang w:val="ru-RU"/>
        </w:rPr>
        <w:t>Подбор и закрепление высококвалифицированных, грамотных специалистов, способных к обучению и к интенсивной работе, постоянное повышение уровня компетентности сотрудников и формирование сплоченного коллектива, способного работать слаженно.</w:t>
      </w:r>
    </w:p>
    <w:p w:rsidR="00E3418E" w:rsidRPr="0040150D" w:rsidRDefault="00E3418E" w:rsidP="00E3418E">
      <w:pPr>
        <w:spacing w:before="0" w:after="0" w:line="360" w:lineRule="auto"/>
        <w:ind w:firstLine="270"/>
        <w:jc w:val="both"/>
        <w:rPr>
          <w:rFonts w:ascii="Times New Roman" w:hAnsi="Times New Roman"/>
          <w:color w:val="000000"/>
          <w:sz w:val="24"/>
          <w:szCs w:val="24"/>
          <w:lang w:val="ru-RU"/>
        </w:rPr>
      </w:pPr>
      <w:r w:rsidRPr="0040150D">
        <w:rPr>
          <w:rFonts w:ascii="Times New Roman" w:hAnsi="Times New Roman"/>
          <w:color w:val="000000"/>
          <w:sz w:val="24"/>
          <w:szCs w:val="24"/>
          <w:lang w:val="ru-RU"/>
        </w:rPr>
        <w:t>ОАО «Псковский завод АДС» имеет квалифицированный инженерно-технический и рабочий персонал</w:t>
      </w:r>
      <w:r>
        <w:rPr>
          <w:rFonts w:ascii="Times New Roman" w:hAnsi="Times New Roman"/>
          <w:color w:val="000000"/>
          <w:sz w:val="24"/>
          <w:szCs w:val="24"/>
          <w:lang w:val="ru-RU"/>
        </w:rPr>
        <w:t xml:space="preserve">, </w:t>
      </w:r>
      <w:r w:rsidRPr="0040150D">
        <w:rPr>
          <w:rFonts w:ascii="Times New Roman" w:hAnsi="Times New Roman"/>
          <w:color w:val="000000"/>
          <w:sz w:val="24"/>
          <w:szCs w:val="24"/>
          <w:lang w:val="ru-RU"/>
        </w:rPr>
        <w:t>организует проведение обучения, включая семинары, выставки, конференции.</w:t>
      </w:r>
    </w:p>
    <w:p w:rsidR="00E3418E" w:rsidRPr="00245A47" w:rsidRDefault="00E3418E" w:rsidP="00E3418E">
      <w:pPr>
        <w:spacing w:before="0" w:after="0"/>
        <w:jc w:val="both"/>
        <w:rPr>
          <w:rFonts w:ascii="Times New Roman" w:hAnsi="Times New Roman"/>
          <w:b/>
          <w:bCs/>
          <w:sz w:val="24"/>
          <w:szCs w:val="24"/>
          <w:lang w:val="ru-RU"/>
        </w:rPr>
      </w:pPr>
      <w:r w:rsidRPr="00245A47">
        <w:rPr>
          <w:rFonts w:ascii="Times New Roman" w:hAnsi="Times New Roman"/>
          <w:b/>
          <w:bCs/>
          <w:sz w:val="24"/>
          <w:szCs w:val="24"/>
          <w:lang w:val="ru-RU"/>
        </w:rPr>
        <w:lastRenderedPageBreak/>
        <w:t>Структура численности, уровень оплаты труда, выработка и годовой объем  продаж на 1 работника:</w:t>
      </w:r>
    </w:p>
    <w:p w:rsidR="00E3418E" w:rsidRPr="00245A47" w:rsidRDefault="00E3418E" w:rsidP="00E3418E">
      <w:pPr>
        <w:spacing w:before="0" w:after="0"/>
        <w:jc w:val="both"/>
        <w:rPr>
          <w:rFonts w:ascii="Times New Roman" w:hAnsi="Times New Roman"/>
          <w:b/>
          <w:bCs/>
          <w:sz w:val="24"/>
          <w:szCs w:val="24"/>
          <w:lang w:val="ru-RU"/>
        </w:rPr>
      </w:pP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01"/>
        <w:gridCol w:w="3702"/>
        <w:gridCol w:w="1365"/>
        <w:gridCol w:w="1300"/>
        <w:gridCol w:w="1286"/>
        <w:gridCol w:w="1286"/>
      </w:tblGrid>
      <w:tr w:rsidR="00E3418E" w:rsidRPr="00FB14BD" w:rsidTr="00FC1471">
        <w:tc>
          <w:tcPr>
            <w:tcW w:w="801" w:type="dxa"/>
          </w:tcPr>
          <w:p w:rsidR="00E3418E" w:rsidRPr="00FB14BD" w:rsidRDefault="00E3418E" w:rsidP="00FC1471">
            <w:pPr>
              <w:spacing w:before="0" w:after="0"/>
              <w:jc w:val="both"/>
              <w:rPr>
                <w:rFonts w:ascii="Times New Roman" w:hAnsi="Times New Roman"/>
                <w:sz w:val="24"/>
                <w:szCs w:val="24"/>
                <w:lang w:val="ru-RU"/>
              </w:rPr>
            </w:pPr>
          </w:p>
        </w:tc>
        <w:tc>
          <w:tcPr>
            <w:tcW w:w="3702" w:type="dxa"/>
          </w:tcPr>
          <w:p w:rsidR="00E3418E" w:rsidRPr="00FB14BD" w:rsidRDefault="00E3418E" w:rsidP="00FC1471">
            <w:pPr>
              <w:spacing w:before="0" w:after="0"/>
              <w:jc w:val="both"/>
              <w:rPr>
                <w:rFonts w:ascii="Times New Roman" w:hAnsi="Times New Roman"/>
                <w:sz w:val="24"/>
                <w:szCs w:val="24"/>
                <w:lang w:val="ru-RU"/>
              </w:rPr>
            </w:pPr>
          </w:p>
        </w:tc>
        <w:tc>
          <w:tcPr>
            <w:tcW w:w="1365" w:type="dxa"/>
          </w:tcPr>
          <w:p w:rsidR="00E3418E" w:rsidRPr="00FB14BD" w:rsidRDefault="00E3418E" w:rsidP="00FC1471">
            <w:pPr>
              <w:spacing w:before="0" w:after="0"/>
              <w:jc w:val="center"/>
              <w:rPr>
                <w:rFonts w:ascii="Times New Roman" w:hAnsi="Times New Roman"/>
                <w:sz w:val="24"/>
                <w:szCs w:val="24"/>
              </w:rPr>
            </w:pPr>
            <w:proofErr w:type="spellStart"/>
            <w:r w:rsidRPr="00FB14BD">
              <w:rPr>
                <w:rFonts w:ascii="Times New Roman" w:hAnsi="Times New Roman"/>
                <w:sz w:val="24"/>
                <w:szCs w:val="24"/>
              </w:rPr>
              <w:t>Ед</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измерения</w:t>
            </w:r>
            <w:proofErr w:type="spellEnd"/>
          </w:p>
        </w:tc>
        <w:tc>
          <w:tcPr>
            <w:tcW w:w="1300" w:type="dxa"/>
            <w:vAlign w:val="center"/>
          </w:tcPr>
          <w:p w:rsidR="00E3418E" w:rsidRPr="00FB14BD" w:rsidRDefault="00E3418E" w:rsidP="00FC1471">
            <w:pPr>
              <w:spacing w:before="0" w:after="0"/>
              <w:jc w:val="center"/>
              <w:rPr>
                <w:rFonts w:ascii="Times New Roman" w:hAnsi="Times New Roman"/>
                <w:sz w:val="24"/>
                <w:szCs w:val="24"/>
                <w:lang w:val="ru-RU"/>
              </w:rPr>
            </w:pPr>
            <w:r w:rsidRPr="00FB14BD">
              <w:rPr>
                <w:rFonts w:ascii="Times New Roman" w:hAnsi="Times New Roman"/>
                <w:sz w:val="24"/>
                <w:szCs w:val="24"/>
              </w:rPr>
              <w:t>20</w:t>
            </w:r>
            <w:r w:rsidRPr="00FB14BD">
              <w:rPr>
                <w:rFonts w:ascii="Times New Roman" w:hAnsi="Times New Roman"/>
                <w:sz w:val="24"/>
                <w:szCs w:val="24"/>
                <w:lang w:val="ru-RU"/>
              </w:rPr>
              <w:t>1</w:t>
            </w:r>
            <w:r>
              <w:rPr>
                <w:rFonts w:ascii="Times New Roman" w:hAnsi="Times New Roman"/>
                <w:sz w:val="24"/>
                <w:szCs w:val="24"/>
                <w:lang w:val="ru-RU"/>
              </w:rPr>
              <w:t>4</w:t>
            </w:r>
          </w:p>
          <w:p w:rsidR="00E3418E" w:rsidRPr="00FB14BD" w:rsidRDefault="00E3418E" w:rsidP="00FC1471">
            <w:pPr>
              <w:spacing w:before="0" w:after="0"/>
              <w:jc w:val="center"/>
              <w:rPr>
                <w:rFonts w:ascii="Times New Roman" w:hAnsi="Times New Roman"/>
                <w:sz w:val="24"/>
                <w:szCs w:val="24"/>
              </w:rPr>
            </w:pPr>
            <w:proofErr w:type="spellStart"/>
            <w:r w:rsidRPr="00FB14BD">
              <w:rPr>
                <w:rFonts w:ascii="Times New Roman" w:hAnsi="Times New Roman"/>
                <w:sz w:val="24"/>
                <w:szCs w:val="24"/>
              </w:rPr>
              <w:t>год</w:t>
            </w:r>
            <w:proofErr w:type="spellEnd"/>
          </w:p>
        </w:tc>
        <w:tc>
          <w:tcPr>
            <w:tcW w:w="1286" w:type="dxa"/>
            <w:vAlign w:val="center"/>
          </w:tcPr>
          <w:p w:rsidR="00E3418E" w:rsidRPr="00FB14BD" w:rsidRDefault="00E3418E" w:rsidP="00FC1471">
            <w:pPr>
              <w:spacing w:before="0" w:after="0"/>
              <w:jc w:val="center"/>
              <w:rPr>
                <w:rFonts w:ascii="Times New Roman" w:hAnsi="Times New Roman"/>
                <w:sz w:val="24"/>
                <w:szCs w:val="24"/>
                <w:lang w:val="ru-RU"/>
              </w:rPr>
            </w:pPr>
            <w:r w:rsidRPr="00FB14BD">
              <w:rPr>
                <w:rFonts w:ascii="Times New Roman" w:hAnsi="Times New Roman"/>
                <w:sz w:val="24"/>
                <w:szCs w:val="24"/>
              </w:rPr>
              <w:t>20</w:t>
            </w:r>
            <w:r w:rsidRPr="00FB14BD">
              <w:rPr>
                <w:rFonts w:ascii="Times New Roman" w:hAnsi="Times New Roman"/>
                <w:sz w:val="24"/>
                <w:szCs w:val="24"/>
                <w:lang w:val="ru-RU"/>
              </w:rPr>
              <w:t>1</w:t>
            </w:r>
            <w:r>
              <w:rPr>
                <w:rFonts w:ascii="Times New Roman" w:hAnsi="Times New Roman"/>
                <w:sz w:val="24"/>
                <w:szCs w:val="24"/>
                <w:lang w:val="ru-RU"/>
              </w:rPr>
              <w:t>3</w:t>
            </w:r>
          </w:p>
          <w:p w:rsidR="00E3418E" w:rsidRPr="00FB14BD" w:rsidRDefault="00E3418E" w:rsidP="00FC1471">
            <w:pPr>
              <w:spacing w:before="0" w:after="0"/>
              <w:jc w:val="center"/>
              <w:rPr>
                <w:rFonts w:ascii="Times New Roman" w:hAnsi="Times New Roman"/>
                <w:sz w:val="24"/>
                <w:szCs w:val="24"/>
              </w:rPr>
            </w:pPr>
            <w:proofErr w:type="spellStart"/>
            <w:r w:rsidRPr="00FB14BD">
              <w:rPr>
                <w:rFonts w:ascii="Times New Roman" w:hAnsi="Times New Roman"/>
                <w:sz w:val="24"/>
                <w:szCs w:val="24"/>
              </w:rPr>
              <w:t>год</w:t>
            </w:r>
            <w:proofErr w:type="spellEnd"/>
          </w:p>
        </w:tc>
        <w:tc>
          <w:tcPr>
            <w:tcW w:w="1286" w:type="dxa"/>
            <w:vAlign w:val="center"/>
          </w:tcPr>
          <w:p w:rsidR="00E3418E" w:rsidRPr="00FB14BD" w:rsidRDefault="00E3418E" w:rsidP="00FC1471">
            <w:pPr>
              <w:spacing w:before="0" w:after="0"/>
              <w:jc w:val="center"/>
              <w:rPr>
                <w:rFonts w:ascii="Times New Roman" w:hAnsi="Times New Roman"/>
                <w:sz w:val="24"/>
                <w:szCs w:val="24"/>
              </w:rPr>
            </w:pPr>
            <w:proofErr w:type="spellStart"/>
            <w:r w:rsidRPr="00FB14BD">
              <w:rPr>
                <w:rFonts w:ascii="Times New Roman" w:hAnsi="Times New Roman"/>
                <w:sz w:val="24"/>
                <w:szCs w:val="24"/>
              </w:rPr>
              <w:t>Темп</w:t>
            </w:r>
            <w:proofErr w:type="spellEnd"/>
            <w:r w:rsidRPr="00FB14BD">
              <w:rPr>
                <w:rFonts w:ascii="Times New Roman" w:hAnsi="Times New Roman"/>
                <w:sz w:val="24"/>
                <w:szCs w:val="24"/>
              </w:rPr>
              <w:t>, %</w:t>
            </w:r>
          </w:p>
        </w:tc>
      </w:tr>
      <w:tr w:rsidR="00E3418E" w:rsidRPr="00FB14BD" w:rsidTr="00FC1471">
        <w:trPr>
          <w:trHeight w:val="782"/>
        </w:trPr>
        <w:tc>
          <w:tcPr>
            <w:tcW w:w="801" w:type="dxa"/>
          </w:tcPr>
          <w:p w:rsidR="00E3418E" w:rsidRPr="00FB14BD" w:rsidRDefault="00E3418E" w:rsidP="00FC1471">
            <w:pPr>
              <w:spacing w:before="0" w:after="0"/>
              <w:jc w:val="center"/>
              <w:rPr>
                <w:rFonts w:ascii="Times New Roman" w:hAnsi="Times New Roman"/>
                <w:sz w:val="24"/>
                <w:szCs w:val="24"/>
              </w:rPr>
            </w:pPr>
            <w:r w:rsidRPr="00FB14BD">
              <w:rPr>
                <w:rFonts w:ascii="Times New Roman" w:hAnsi="Times New Roman"/>
                <w:sz w:val="24"/>
                <w:szCs w:val="24"/>
              </w:rPr>
              <w:t>1.</w:t>
            </w:r>
          </w:p>
        </w:tc>
        <w:tc>
          <w:tcPr>
            <w:tcW w:w="3702" w:type="dxa"/>
          </w:tcPr>
          <w:p w:rsidR="00E3418E" w:rsidRPr="00FB14BD" w:rsidRDefault="00E3418E" w:rsidP="00FC1471">
            <w:pPr>
              <w:spacing w:before="0" w:after="0"/>
              <w:jc w:val="both"/>
              <w:rPr>
                <w:rFonts w:ascii="Times New Roman" w:hAnsi="Times New Roman"/>
                <w:sz w:val="24"/>
                <w:szCs w:val="24"/>
              </w:rPr>
            </w:pPr>
            <w:proofErr w:type="spellStart"/>
            <w:r w:rsidRPr="00FB14BD">
              <w:rPr>
                <w:rFonts w:ascii="Times New Roman" w:hAnsi="Times New Roman"/>
                <w:sz w:val="24"/>
                <w:szCs w:val="24"/>
              </w:rPr>
              <w:t>Среднесписочная</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численность</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работников</w:t>
            </w:r>
            <w:proofErr w:type="spellEnd"/>
            <w:r w:rsidRPr="00FB14BD">
              <w:rPr>
                <w:rFonts w:ascii="Times New Roman" w:hAnsi="Times New Roman"/>
                <w:sz w:val="24"/>
                <w:szCs w:val="24"/>
              </w:rPr>
              <w:t xml:space="preserve"> </w:t>
            </w:r>
          </w:p>
        </w:tc>
        <w:tc>
          <w:tcPr>
            <w:tcW w:w="1365" w:type="dxa"/>
            <w:vAlign w:val="center"/>
          </w:tcPr>
          <w:p w:rsidR="00E3418E" w:rsidRPr="00FB14BD" w:rsidRDefault="00E3418E" w:rsidP="00FC1471">
            <w:pPr>
              <w:spacing w:before="0" w:after="0"/>
              <w:jc w:val="center"/>
              <w:rPr>
                <w:rFonts w:ascii="Times New Roman" w:hAnsi="Times New Roman"/>
                <w:sz w:val="24"/>
                <w:szCs w:val="24"/>
              </w:rPr>
            </w:pPr>
          </w:p>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чел</w:t>
            </w:r>
            <w:proofErr w:type="spellEnd"/>
            <w:proofErr w:type="gramEnd"/>
            <w:r w:rsidRPr="00FB14BD">
              <w:rPr>
                <w:rFonts w:ascii="Times New Roman" w:hAnsi="Times New Roman"/>
                <w:sz w:val="24"/>
                <w:szCs w:val="24"/>
              </w:rPr>
              <w:t>.</w:t>
            </w:r>
          </w:p>
        </w:tc>
        <w:tc>
          <w:tcPr>
            <w:tcW w:w="1300" w:type="dxa"/>
            <w:vAlign w:val="center"/>
          </w:tcPr>
          <w:p w:rsidR="00E3418E" w:rsidRDefault="00E3418E" w:rsidP="00FC1471">
            <w:pPr>
              <w:spacing w:before="0" w:after="0"/>
              <w:jc w:val="center"/>
              <w:rPr>
                <w:rFonts w:ascii="Times New Roman" w:hAnsi="Times New Roman"/>
                <w:sz w:val="24"/>
                <w:szCs w:val="24"/>
                <w:lang w:val="ru-RU"/>
              </w:rPr>
            </w:pP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242</w:t>
            </w:r>
          </w:p>
        </w:tc>
        <w:tc>
          <w:tcPr>
            <w:tcW w:w="1286" w:type="dxa"/>
            <w:vAlign w:val="center"/>
          </w:tcPr>
          <w:p w:rsidR="00E3418E" w:rsidRDefault="00E3418E" w:rsidP="00FC1471">
            <w:pPr>
              <w:spacing w:before="0" w:after="0"/>
              <w:jc w:val="center"/>
              <w:rPr>
                <w:rFonts w:ascii="Times New Roman" w:hAnsi="Times New Roman"/>
                <w:sz w:val="24"/>
                <w:szCs w:val="24"/>
                <w:lang w:val="ru-RU"/>
              </w:rPr>
            </w:pP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258</w:t>
            </w:r>
          </w:p>
        </w:tc>
        <w:tc>
          <w:tcPr>
            <w:tcW w:w="1286" w:type="dxa"/>
            <w:vAlign w:val="center"/>
          </w:tcPr>
          <w:p w:rsidR="00E3418E" w:rsidRDefault="00E3418E" w:rsidP="00FC1471">
            <w:pPr>
              <w:spacing w:before="0" w:after="0"/>
              <w:jc w:val="center"/>
              <w:rPr>
                <w:rFonts w:ascii="Times New Roman" w:hAnsi="Times New Roman"/>
                <w:sz w:val="24"/>
                <w:szCs w:val="24"/>
                <w:lang w:val="ru-RU"/>
              </w:rPr>
            </w:pP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93,80</w:t>
            </w:r>
          </w:p>
        </w:tc>
      </w:tr>
      <w:tr w:rsidR="00E3418E" w:rsidRPr="00FB14BD" w:rsidTr="00FC1471">
        <w:tc>
          <w:tcPr>
            <w:tcW w:w="801" w:type="dxa"/>
          </w:tcPr>
          <w:p w:rsidR="00E3418E" w:rsidRPr="00FB14BD" w:rsidRDefault="00E3418E" w:rsidP="00FC1471">
            <w:pPr>
              <w:spacing w:before="0" w:after="0"/>
              <w:jc w:val="center"/>
              <w:rPr>
                <w:rFonts w:ascii="Times New Roman" w:hAnsi="Times New Roman"/>
                <w:sz w:val="24"/>
                <w:szCs w:val="24"/>
              </w:rPr>
            </w:pPr>
          </w:p>
        </w:tc>
        <w:tc>
          <w:tcPr>
            <w:tcW w:w="3702" w:type="dxa"/>
          </w:tcPr>
          <w:p w:rsidR="00E3418E" w:rsidRPr="00FB14BD" w:rsidRDefault="00E3418E" w:rsidP="00FC1471">
            <w:pPr>
              <w:spacing w:before="0" w:after="0"/>
              <w:jc w:val="both"/>
              <w:rPr>
                <w:rFonts w:ascii="Times New Roman" w:hAnsi="Times New Roman"/>
                <w:sz w:val="24"/>
                <w:szCs w:val="24"/>
              </w:rPr>
            </w:pPr>
            <w:r w:rsidRPr="00FB14BD">
              <w:rPr>
                <w:rFonts w:ascii="Times New Roman" w:hAnsi="Times New Roman"/>
                <w:sz w:val="24"/>
                <w:szCs w:val="24"/>
                <w:lang w:val="ru-RU"/>
              </w:rPr>
              <w:t>в</w:t>
            </w:r>
            <w:r w:rsidRPr="00FB14BD">
              <w:rPr>
                <w:rFonts w:ascii="Times New Roman" w:hAnsi="Times New Roman"/>
                <w:sz w:val="24"/>
                <w:szCs w:val="24"/>
              </w:rPr>
              <w:t xml:space="preserve"> </w:t>
            </w:r>
            <w:proofErr w:type="spellStart"/>
            <w:r w:rsidRPr="00FB14BD">
              <w:rPr>
                <w:rFonts w:ascii="Times New Roman" w:hAnsi="Times New Roman"/>
                <w:sz w:val="24"/>
                <w:szCs w:val="24"/>
              </w:rPr>
              <w:t>том</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числе</w:t>
            </w:r>
            <w:proofErr w:type="spellEnd"/>
            <w:r w:rsidRPr="00FB14BD">
              <w:rPr>
                <w:rFonts w:ascii="Times New Roman" w:hAnsi="Times New Roman"/>
                <w:sz w:val="24"/>
                <w:szCs w:val="24"/>
              </w:rPr>
              <w:t>:</w:t>
            </w:r>
          </w:p>
        </w:tc>
        <w:tc>
          <w:tcPr>
            <w:tcW w:w="1365" w:type="dxa"/>
            <w:vAlign w:val="center"/>
          </w:tcPr>
          <w:p w:rsidR="00E3418E" w:rsidRPr="00FB14BD" w:rsidRDefault="00E3418E" w:rsidP="00FC1471">
            <w:pPr>
              <w:spacing w:before="0" w:after="0"/>
              <w:jc w:val="center"/>
              <w:rPr>
                <w:rFonts w:ascii="Times New Roman" w:hAnsi="Times New Roman"/>
                <w:sz w:val="24"/>
                <w:szCs w:val="24"/>
              </w:rPr>
            </w:pPr>
          </w:p>
        </w:tc>
        <w:tc>
          <w:tcPr>
            <w:tcW w:w="1300" w:type="dxa"/>
            <w:vAlign w:val="center"/>
          </w:tcPr>
          <w:p w:rsidR="00E3418E" w:rsidRPr="00FB14BD" w:rsidRDefault="00E3418E" w:rsidP="00FC1471">
            <w:pPr>
              <w:spacing w:before="0" w:after="0"/>
              <w:jc w:val="center"/>
              <w:rPr>
                <w:rFonts w:ascii="Times New Roman" w:hAnsi="Times New Roman"/>
                <w:sz w:val="24"/>
                <w:szCs w:val="24"/>
              </w:rPr>
            </w:pPr>
          </w:p>
        </w:tc>
        <w:tc>
          <w:tcPr>
            <w:tcW w:w="1286" w:type="dxa"/>
            <w:vAlign w:val="center"/>
          </w:tcPr>
          <w:p w:rsidR="00E3418E" w:rsidRPr="00FB14BD" w:rsidRDefault="00E3418E" w:rsidP="00FC1471">
            <w:pPr>
              <w:spacing w:before="0" w:after="0"/>
              <w:jc w:val="center"/>
              <w:rPr>
                <w:rFonts w:ascii="Times New Roman" w:hAnsi="Times New Roman"/>
                <w:sz w:val="24"/>
                <w:szCs w:val="24"/>
              </w:rPr>
            </w:pPr>
          </w:p>
        </w:tc>
        <w:tc>
          <w:tcPr>
            <w:tcW w:w="1286" w:type="dxa"/>
            <w:vAlign w:val="center"/>
          </w:tcPr>
          <w:p w:rsidR="00E3418E" w:rsidRPr="00FB14BD" w:rsidRDefault="00E3418E" w:rsidP="00FC1471">
            <w:pPr>
              <w:spacing w:before="0" w:after="0"/>
              <w:jc w:val="center"/>
              <w:rPr>
                <w:rFonts w:ascii="Times New Roman" w:hAnsi="Times New Roman"/>
                <w:sz w:val="24"/>
                <w:szCs w:val="24"/>
              </w:rPr>
            </w:pPr>
          </w:p>
        </w:tc>
      </w:tr>
      <w:tr w:rsidR="00E3418E" w:rsidRPr="00FB14BD" w:rsidTr="00FC1471">
        <w:trPr>
          <w:trHeight w:val="634"/>
        </w:trPr>
        <w:tc>
          <w:tcPr>
            <w:tcW w:w="801" w:type="dxa"/>
            <w:vAlign w:val="center"/>
          </w:tcPr>
          <w:p w:rsidR="00E3418E" w:rsidRPr="00FB14BD" w:rsidRDefault="00E3418E" w:rsidP="00FC1471">
            <w:pPr>
              <w:spacing w:before="0" w:after="0"/>
              <w:jc w:val="center"/>
              <w:rPr>
                <w:rFonts w:ascii="Times New Roman" w:hAnsi="Times New Roman"/>
                <w:sz w:val="24"/>
                <w:szCs w:val="24"/>
              </w:rPr>
            </w:pPr>
            <w:r w:rsidRPr="00FB14BD">
              <w:rPr>
                <w:rFonts w:ascii="Times New Roman" w:hAnsi="Times New Roman"/>
                <w:sz w:val="24"/>
                <w:szCs w:val="24"/>
              </w:rPr>
              <w:t>1.1.</w:t>
            </w:r>
          </w:p>
        </w:tc>
        <w:tc>
          <w:tcPr>
            <w:tcW w:w="3702" w:type="dxa"/>
            <w:vAlign w:val="center"/>
          </w:tcPr>
          <w:p w:rsidR="00E3418E" w:rsidRPr="00FB14BD" w:rsidRDefault="00E3418E" w:rsidP="00FC1471">
            <w:pPr>
              <w:spacing w:before="0" w:after="0"/>
              <w:jc w:val="center"/>
              <w:rPr>
                <w:rFonts w:ascii="Times New Roman" w:hAnsi="Times New Roman"/>
                <w:sz w:val="24"/>
                <w:szCs w:val="24"/>
              </w:rPr>
            </w:pPr>
            <w:proofErr w:type="spellStart"/>
            <w:r w:rsidRPr="00FB14BD">
              <w:rPr>
                <w:rFonts w:ascii="Times New Roman" w:hAnsi="Times New Roman"/>
                <w:sz w:val="24"/>
                <w:szCs w:val="24"/>
              </w:rPr>
              <w:t>по</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основным</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видам</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деятельности</w:t>
            </w:r>
            <w:proofErr w:type="spellEnd"/>
          </w:p>
        </w:tc>
        <w:tc>
          <w:tcPr>
            <w:tcW w:w="1365" w:type="dxa"/>
            <w:vAlign w:val="center"/>
          </w:tcPr>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чел</w:t>
            </w:r>
            <w:proofErr w:type="spellEnd"/>
            <w:proofErr w:type="gramEnd"/>
            <w:r w:rsidRPr="00FB14BD">
              <w:rPr>
                <w:rFonts w:ascii="Times New Roman" w:hAnsi="Times New Roman"/>
                <w:sz w:val="24"/>
                <w:szCs w:val="24"/>
              </w:rPr>
              <w:t>.</w:t>
            </w:r>
          </w:p>
        </w:tc>
        <w:tc>
          <w:tcPr>
            <w:tcW w:w="1300"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242</w:t>
            </w:r>
          </w:p>
        </w:tc>
        <w:tc>
          <w:tcPr>
            <w:tcW w:w="1286"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258</w:t>
            </w:r>
          </w:p>
        </w:tc>
        <w:tc>
          <w:tcPr>
            <w:tcW w:w="1286"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93,80</w:t>
            </w:r>
          </w:p>
        </w:tc>
      </w:tr>
      <w:tr w:rsidR="00E3418E" w:rsidRPr="00FB14BD" w:rsidTr="00FC1471">
        <w:trPr>
          <w:trHeight w:val="1263"/>
        </w:trPr>
        <w:tc>
          <w:tcPr>
            <w:tcW w:w="801" w:type="dxa"/>
          </w:tcPr>
          <w:p w:rsidR="00E3418E" w:rsidRPr="00FB14BD" w:rsidRDefault="00E3418E" w:rsidP="00FC1471">
            <w:pPr>
              <w:spacing w:before="0" w:after="0"/>
              <w:jc w:val="center"/>
              <w:rPr>
                <w:rFonts w:ascii="Times New Roman" w:hAnsi="Times New Roman"/>
                <w:sz w:val="24"/>
                <w:szCs w:val="24"/>
              </w:rPr>
            </w:pPr>
            <w:r w:rsidRPr="00FB14BD">
              <w:rPr>
                <w:rFonts w:ascii="Times New Roman" w:hAnsi="Times New Roman"/>
                <w:sz w:val="24"/>
                <w:szCs w:val="24"/>
              </w:rPr>
              <w:t>1.1.1.</w:t>
            </w:r>
          </w:p>
        </w:tc>
        <w:tc>
          <w:tcPr>
            <w:tcW w:w="3702" w:type="dxa"/>
          </w:tcPr>
          <w:p w:rsidR="00E3418E" w:rsidRPr="00FB14BD" w:rsidRDefault="00E3418E" w:rsidP="00FC1471">
            <w:pPr>
              <w:spacing w:before="0" w:after="0"/>
              <w:jc w:val="both"/>
              <w:rPr>
                <w:rFonts w:ascii="Times New Roman" w:hAnsi="Times New Roman"/>
                <w:sz w:val="24"/>
                <w:szCs w:val="24"/>
              </w:rPr>
            </w:pPr>
            <w:proofErr w:type="spellStart"/>
            <w:r w:rsidRPr="00FB14BD">
              <w:rPr>
                <w:rFonts w:ascii="Times New Roman" w:hAnsi="Times New Roman"/>
                <w:sz w:val="24"/>
                <w:szCs w:val="24"/>
              </w:rPr>
              <w:t>из</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них</w:t>
            </w:r>
            <w:proofErr w:type="spellEnd"/>
            <w:r w:rsidRPr="00FB14BD">
              <w:rPr>
                <w:rFonts w:ascii="Times New Roman" w:hAnsi="Times New Roman"/>
                <w:sz w:val="24"/>
                <w:szCs w:val="24"/>
              </w:rPr>
              <w:t>:</w:t>
            </w:r>
          </w:p>
          <w:p w:rsidR="00E3418E" w:rsidRPr="00FB14BD" w:rsidRDefault="00E3418E" w:rsidP="00FC1471">
            <w:pPr>
              <w:numPr>
                <w:ilvl w:val="0"/>
                <w:numId w:val="15"/>
              </w:numPr>
              <w:spacing w:before="0" w:after="0"/>
              <w:ind w:left="0"/>
              <w:jc w:val="both"/>
              <w:rPr>
                <w:rFonts w:ascii="Times New Roman" w:hAnsi="Times New Roman"/>
                <w:sz w:val="24"/>
                <w:szCs w:val="24"/>
              </w:rPr>
            </w:pPr>
            <w:proofErr w:type="spellStart"/>
            <w:r w:rsidRPr="00FB14BD">
              <w:rPr>
                <w:rFonts w:ascii="Times New Roman" w:hAnsi="Times New Roman"/>
                <w:sz w:val="24"/>
                <w:szCs w:val="24"/>
              </w:rPr>
              <w:t>рабочих</w:t>
            </w:r>
            <w:proofErr w:type="spellEnd"/>
          </w:p>
          <w:p w:rsidR="00E3418E" w:rsidRPr="00FB14BD" w:rsidRDefault="00E3418E" w:rsidP="00FC1471">
            <w:pPr>
              <w:numPr>
                <w:ilvl w:val="0"/>
                <w:numId w:val="15"/>
              </w:numPr>
              <w:spacing w:before="0" w:after="0"/>
              <w:ind w:left="0"/>
              <w:jc w:val="both"/>
              <w:rPr>
                <w:rFonts w:ascii="Times New Roman" w:hAnsi="Times New Roman"/>
                <w:sz w:val="24"/>
                <w:szCs w:val="24"/>
              </w:rPr>
            </w:pPr>
            <w:proofErr w:type="spellStart"/>
            <w:r w:rsidRPr="00FB14BD">
              <w:rPr>
                <w:rFonts w:ascii="Times New Roman" w:hAnsi="Times New Roman"/>
                <w:sz w:val="24"/>
                <w:szCs w:val="24"/>
              </w:rPr>
              <w:t>служащих</w:t>
            </w:r>
            <w:proofErr w:type="spellEnd"/>
          </w:p>
          <w:p w:rsidR="00E3418E" w:rsidRPr="00FB14BD" w:rsidRDefault="00E3418E" w:rsidP="00FC1471">
            <w:pPr>
              <w:numPr>
                <w:ilvl w:val="0"/>
                <w:numId w:val="15"/>
              </w:numPr>
              <w:spacing w:before="0" w:after="0"/>
              <w:ind w:left="0"/>
              <w:jc w:val="both"/>
              <w:rPr>
                <w:rFonts w:ascii="Times New Roman" w:hAnsi="Times New Roman"/>
                <w:sz w:val="24"/>
                <w:szCs w:val="24"/>
              </w:rPr>
            </w:pPr>
            <w:proofErr w:type="spellStart"/>
            <w:r w:rsidRPr="00FB14BD">
              <w:rPr>
                <w:rFonts w:ascii="Times New Roman" w:hAnsi="Times New Roman"/>
                <w:sz w:val="24"/>
                <w:szCs w:val="24"/>
              </w:rPr>
              <w:t>учеников</w:t>
            </w:r>
            <w:proofErr w:type="spellEnd"/>
          </w:p>
        </w:tc>
        <w:tc>
          <w:tcPr>
            <w:tcW w:w="1365" w:type="dxa"/>
            <w:vAlign w:val="center"/>
          </w:tcPr>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чел</w:t>
            </w:r>
            <w:proofErr w:type="spellEnd"/>
            <w:proofErr w:type="gramEnd"/>
            <w:r w:rsidRPr="00FB14BD">
              <w:rPr>
                <w:rFonts w:ascii="Times New Roman" w:hAnsi="Times New Roman"/>
                <w:sz w:val="24"/>
                <w:szCs w:val="24"/>
              </w:rPr>
              <w:t>.</w:t>
            </w:r>
          </w:p>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чел</w:t>
            </w:r>
            <w:proofErr w:type="spellEnd"/>
            <w:proofErr w:type="gramEnd"/>
            <w:r w:rsidRPr="00FB14BD">
              <w:rPr>
                <w:rFonts w:ascii="Times New Roman" w:hAnsi="Times New Roman"/>
                <w:sz w:val="24"/>
                <w:szCs w:val="24"/>
              </w:rPr>
              <w:t>.</w:t>
            </w:r>
          </w:p>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чел</w:t>
            </w:r>
            <w:proofErr w:type="spellEnd"/>
            <w:proofErr w:type="gramEnd"/>
            <w:r w:rsidRPr="00FB14BD">
              <w:rPr>
                <w:rFonts w:ascii="Times New Roman" w:hAnsi="Times New Roman"/>
                <w:sz w:val="24"/>
                <w:szCs w:val="24"/>
              </w:rPr>
              <w:t>.</w:t>
            </w:r>
          </w:p>
        </w:tc>
        <w:tc>
          <w:tcPr>
            <w:tcW w:w="1300" w:type="dxa"/>
            <w:vAlign w:val="center"/>
          </w:tcPr>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159</w:t>
            </w:r>
          </w:p>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82</w:t>
            </w: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w:t>
            </w:r>
          </w:p>
        </w:tc>
        <w:tc>
          <w:tcPr>
            <w:tcW w:w="1286" w:type="dxa"/>
            <w:vAlign w:val="center"/>
          </w:tcPr>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174</w:t>
            </w:r>
          </w:p>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83</w:t>
            </w: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w:t>
            </w:r>
          </w:p>
        </w:tc>
        <w:tc>
          <w:tcPr>
            <w:tcW w:w="1286" w:type="dxa"/>
            <w:vAlign w:val="center"/>
          </w:tcPr>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91,38</w:t>
            </w:r>
          </w:p>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98,80</w:t>
            </w: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100,0</w:t>
            </w:r>
          </w:p>
        </w:tc>
      </w:tr>
      <w:tr w:rsidR="00E3418E" w:rsidRPr="00FB14BD" w:rsidTr="00FC1471">
        <w:tc>
          <w:tcPr>
            <w:tcW w:w="801" w:type="dxa"/>
          </w:tcPr>
          <w:p w:rsidR="00E3418E" w:rsidRPr="00FB14BD" w:rsidRDefault="00E3418E" w:rsidP="00FC1471">
            <w:pPr>
              <w:spacing w:before="0" w:after="0"/>
              <w:jc w:val="center"/>
              <w:rPr>
                <w:rFonts w:ascii="Times New Roman" w:hAnsi="Times New Roman"/>
                <w:sz w:val="24"/>
                <w:szCs w:val="24"/>
              </w:rPr>
            </w:pPr>
            <w:r w:rsidRPr="00FB14BD">
              <w:rPr>
                <w:rFonts w:ascii="Times New Roman" w:hAnsi="Times New Roman"/>
                <w:sz w:val="24"/>
                <w:szCs w:val="24"/>
              </w:rPr>
              <w:t>1.2.</w:t>
            </w:r>
          </w:p>
        </w:tc>
        <w:tc>
          <w:tcPr>
            <w:tcW w:w="3702" w:type="dxa"/>
          </w:tcPr>
          <w:p w:rsidR="00E3418E" w:rsidRDefault="00E3418E" w:rsidP="00FC1471">
            <w:pPr>
              <w:spacing w:before="0" w:after="0"/>
              <w:jc w:val="both"/>
              <w:rPr>
                <w:rFonts w:ascii="Times New Roman" w:hAnsi="Times New Roman"/>
                <w:sz w:val="24"/>
                <w:szCs w:val="24"/>
                <w:lang w:val="ru-RU"/>
              </w:rPr>
            </w:pPr>
          </w:p>
          <w:p w:rsidR="00E3418E" w:rsidRPr="00FB14BD" w:rsidRDefault="00E3418E" w:rsidP="00FC1471">
            <w:pPr>
              <w:spacing w:before="0" w:after="0"/>
              <w:jc w:val="both"/>
              <w:rPr>
                <w:rFonts w:ascii="Times New Roman" w:hAnsi="Times New Roman"/>
                <w:sz w:val="24"/>
                <w:szCs w:val="24"/>
              </w:rPr>
            </w:pPr>
            <w:proofErr w:type="spellStart"/>
            <w:r w:rsidRPr="00FB14BD">
              <w:rPr>
                <w:rFonts w:ascii="Times New Roman" w:hAnsi="Times New Roman"/>
                <w:sz w:val="24"/>
                <w:szCs w:val="24"/>
              </w:rPr>
              <w:t>Непромышленного</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персонала</w:t>
            </w:r>
            <w:proofErr w:type="spellEnd"/>
          </w:p>
        </w:tc>
        <w:tc>
          <w:tcPr>
            <w:tcW w:w="1365" w:type="dxa"/>
            <w:vAlign w:val="center"/>
          </w:tcPr>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чел</w:t>
            </w:r>
            <w:proofErr w:type="spellEnd"/>
            <w:proofErr w:type="gramEnd"/>
            <w:r w:rsidRPr="00FB14BD">
              <w:rPr>
                <w:rFonts w:ascii="Times New Roman" w:hAnsi="Times New Roman"/>
                <w:sz w:val="24"/>
                <w:szCs w:val="24"/>
              </w:rPr>
              <w:t>.</w:t>
            </w:r>
          </w:p>
        </w:tc>
        <w:tc>
          <w:tcPr>
            <w:tcW w:w="1300"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0</w:t>
            </w:r>
          </w:p>
        </w:tc>
        <w:tc>
          <w:tcPr>
            <w:tcW w:w="1286"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0</w:t>
            </w:r>
          </w:p>
        </w:tc>
        <w:tc>
          <w:tcPr>
            <w:tcW w:w="1286" w:type="dxa"/>
            <w:vAlign w:val="center"/>
          </w:tcPr>
          <w:p w:rsidR="00E3418E" w:rsidRDefault="00E3418E" w:rsidP="00FC1471">
            <w:pPr>
              <w:spacing w:before="0" w:after="0"/>
              <w:jc w:val="center"/>
              <w:rPr>
                <w:rFonts w:ascii="Times New Roman" w:hAnsi="Times New Roman"/>
                <w:sz w:val="24"/>
                <w:szCs w:val="24"/>
                <w:lang w:val="ru-RU"/>
              </w:rPr>
            </w:pPr>
          </w:p>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w:t>
            </w:r>
          </w:p>
          <w:p w:rsidR="00E3418E" w:rsidRPr="00FB14BD" w:rsidRDefault="00E3418E" w:rsidP="00FC1471">
            <w:pPr>
              <w:spacing w:before="0" w:after="0"/>
              <w:jc w:val="center"/>
              <w:rPr>
                <w:rFonts w:ascii="Times New Roman" w:hAnsi="Times New Roman"/>
                <w:sz w:val="24"/>
                <w:szCs w:val="24"/>
                <w:lang w:val="ru-RU"/>
              </w:rPr>
            </w:pPr>
          </w:p>
        </w:tc>
      </w:tr>
      <w:tr w:rsidR="00E3418E" w:rsidRPr="00FB14BD" w:rsidTr="00FC1471">
        <w:tc>
          <w:tcPr>
            <w:tcW w:w="801" w:type="dxa"/>
          </w:tcPr>
          <w:p w:rsidR="00E3418E" w:rsidRPr="00FB14BD" w:rsidRDefault="00E3418E" w:rsidP="00FC1471">
            <w:pPr>
              <w:spacing w:before="0" w:after="0"/>
              <w:jc w:val="center"/>
              <w:rPr>
                <w:rFonts w:ascii="Times New Roman" w:hAnsi="Times New Roman"/>
                <w:sz w:val="24"/>
                <w:szCs w:val="24"/>
              </w:rPr>
            </w:pPr>
            <w:r w:rsidRPr="00FB14BD">
              <w:rPr>
                <w:rFonts w:ascii="Times New Roman" w:hAnsi="Times New Roman"/>
                <w:sz w:val="24"/>
                <w:szCs w:val="24"/>
              </w:rPr>
              <w:t>2</w:t>
            </w:r>
          </w:p>
        </w:tc>
        <w:tc>
          <w:tcPr>
            <w:tcW w:w="3702" w:type="dxa"/>
          </w:tcPr>
          <w:p w:rsidR="00E3418E" w:rsidRPr="005A0B0C" w:rsidRDefault="00E3418E" w:rsidP="00FC1471">
            <w:pPr>
              <w:spacing w:before="0" w:after="0"/>
              <w:jc w:val="both"/>
              <w:rPr>
                <w:rFonts w:ascii="Times New Roman" w:hAnsi="Times New Roman"/>
                <w:sz w:val="24"/>
                <w:szCs w:val="24"/>
                <w:lang w:val="ru-RU"/>
              </w:rPr>
            </w:pPr>
            <w:r w:rsidRPr="005A0B0C">
              <w:rPr>
                <w:rFonts w:ascii="Times New Roman" w:hAnsi="Times New Roman"/>
                <w:sz w:val="24"/>
                <w:szCs w:val="24"/>
                <w:lang w:val="ru-RU"/>
              </w:rPr>
              <w:t xml:space="preserve">Среднемесячная зарплата 1 </w:t>
            </w:r>
            <w:proofErr w:type="gramStart"/>
            <w:r w:rsidRPr="005A0B0C">
              <w:rPr>
                <w:rFonts w:ascii="Times New Roman" w:hAnsi="Times New Roman"/>
                <w:sz w:val="24"/>
                <w:szCs w:val="24"/>
                <w:lang w:val="ru-RU"/>
              </w:rPr>
              <w:t>работающего</w:t>
            </w:r>
            <w:proofErr w:type="gramEnd"/>
            <w:r w:rsidRPr="005A0B0C">
              <w:rPr>
                <w:rFonts w:ascii="Times New Roman" w:hAnsi="Times New Roman"/>
                <w:sz w:val="24"/>
                <w:szCs w:val="24"/>
                <w:lang w:val="ru-RU"/>
              </w:rPr>
              <w:t>:</w:t>
            </w:r>
          </w:p>
          <w:p w:rsidR="00E3418E" w:rsidRPr="005A0B0C" w:rsidRDefault="00E3418E" w:rsidP="00FC1471">
            <w:pPr>
              <w:spacing w:before="0" w:after="0"/>
              <w:jc w:val="both"/>
              <w:rPr>
                <w:rFonts w:ascii="Times New Roman" w:hAnsi="Times New Roman"/>
                <w:sz w:val="24"/>
                <w:szCs w:val="24"/>
                <w:lang w:val="ru-RU"/>
              </w:rPr>
            </w:pPr>
            <w:r w:rsidRPr="005A0B0C">
              <w:rPr>
                <w:rFonts w:ascii="Times New Roman" w:hAnsi="Times New Roman"/>
                <w:sz w:val="24"/>
                <w:szCs w:val="24"/>
                <w:lang w:val="ru-RU"/>
              </w:rPr>
              <w:t>в том числе</w:t>
            </w:r>
          </w:p>
          <w:p w:rsidR="00E3418E" w:rsidRPr="00FB14BD" w:rsidRDefault="00E3418E" w:rsidP="00FC1471">
            <w:pPr>
              <w:spacing w:before="0" w:after="0"/>
              <w:rPr>
                <w:rFonts w:ascii="Times New Roman" w:hAnsi="Times New Roman"/>
                <w:sz w:val="24"/>
                <w:szCs w:val="24"/>
              </w:rPr>
            </w:pPr>
            <w:proofErr w:type="spellStart"/>
            <w:r w:rsidRPr="00FB14BD">
              <w:rPr>
                <w:rFonts w:ascii="Times New Roman" w:hAnsi="Times New Roman"/>
                <w:sz w:val="24"/>
                <w:szCs w:val="24"/>
              </w:rPr>
              <w:t>по</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основным</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видам</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деятельности</w:t>
            </w:r>
            <w:proofErr w:type="spellEnd"/>
          </w:p>
          <w:p w:rsidR="00E3418E" w:rsidRPr="00FB14BD" w:rsidRDefault="00E3418E" w:rsidP="00FC1471">
            <w:pPr>
              <w:spacing w:before="0" w:after="0"/>
              <w:jc w:val="both"/>
              <w:rPr>
                <w:rFonts w:ascii="Times New Roman" w:hAnsi="Times New Roman"/>
                <w:sz w:val="24"/>
                <w:szCs w:val="24"/>
              </w:rPr>
            </w:pPr>
          </w:p>
        </w:tc>
        <w:tc>
          <w:tcPr>
            <w:tcW w:w="1365" w:type="dxa"/>
            <w:vAlign w:val="center"/>
          </w:tcPr>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руб</w:t>
            </w:r>
            <w:proofErr w:type="spellEnd"/>
            <w:proofErr w:type="gramEnd"/>
            <w:r w:rsidRPr="00FB14BD">
              <w:rPr>
                <w:rFonts w:ascii="Times New Roman" w:hAnsi="Times New Roman"/>
                <w:sz w:val="24"/>
                <w:szCs w:val="24"/>
              </w:rPr>
              <w:t>.</w:t>
            </w:r>
          </w:p>
          <w:p w:rsidR="00E3418E" w:rsidRPr="00FB14BD" w:rsidRDefault="00E3418E" w:rsidP="00FC1471">
            <w:pPr>
              <w:spacing w:before="0" w:after="0"/>
              <w:jc w:val="center"/>
              <w:rPr>
                <w:rFonts w:ascii="Times New Roman" w:hAnsi="Times New Roman"/>
                <w:sz w:val="24"/>
                <w:szCs w:val="24"/>
              </w:rPr>
            </w:pPr>
          </w:p>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руб</w:t>
            </w:r>
            <w:proofErr w:type="spellEnd"/>
            <w:proofErr w:type="gramEnd"/>
            <w:r w:rsidRPr="00FB14BD">
              <w:rPr>
                <w:rFonts w:ascii="Times New Roman" w:hAnsi="Times New Roman"/>
                <w:sz w:val="24"/>
                <w:szCs w:val="24"/>
              </w:rPr>
              <w:t>.</w:t>
            </w:r>
          </w:p>
        </w:tc>
        <w:tc>
          <w:tcPr>
            <w:tcW w:w="1300" w:type="dxa"/>
            <w:vAlign w:val="center"/>
          </w:tcPr>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18259</w:t>
            </w:r>
          </w:p>
          <w:p w:rsidR="00E3418E" w:rsidRDefault="00E3418E" w:rsidP="00FC1471">
            <w:pPr>
              <w:spacing w:before="0" w:after="0"/>
              <w:jc w:val="center"/>
              <w:rPr>
                <w:rFonts w:ascii="Times New Roman" w:hAnsi="Times New Roman"/>
                <w:sz w:val="24"/>
                <w:szCs w:val="24"/>
                <w:lang w:val="ru-RU"/>
              </w:rPr>
            </w:pP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18259</w:t>
            </w:r>
          </w:p>
        </w:tc>
        <w:tc>
          <w:tcPr>
            <w:tcW w:w="1286" w:type="dxa"/>
            <w:vAlign w:val="center"/>
          </w:tcPr>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16857</w:t>
            </w:r>
          </w:p>
          <w:p w:rsidR="00E3418E" w:rsidRDefault="00E3418E" w:rsidP="00FC1471">
            <w:pPr>
              <w:spacing w:before="0" w:after="0"/>
              <w:jc w:val="center"/>
              <w:rPr>
                <w:rFonts w:ascii="Times New Roman" w:hAnsi="Times New Roman"/>
                <w:sz w:val="24"/>
                <w:szCs w:val="24"/>
                <w:lang w:val="ru-RU"/>
              </w:rPr>
            </w:pP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16 857</w:t>
            </w:r>
          </w:p>
        </w:tc>
        <w:tc>
          <w:tcPr>
            <w:tcW w:w="1286" w:type="dxa"/>
            <w:vAlign w:val="center"/>
          </w:tcPr>
          <w:p w:rsidR="00E3418E"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108,32</w:t>
            </w:r>
          </w:p>
          <w:p w:rsidR="00E3418E" w:rsidRDefault="00E3418E" w:rsidP="00FC1471">
            <w:pPr>
              <w:spacing w:before="0" w:after="0"/>
              <w:jc w:val="center"/>
              <w:rPr>
                <w:rFonts w:ascii="Times New Roman" w:hAnsi="Times New Roman"/>
                <w:sz w:val="24"/>
                <w:szCs w:val="24"/>
                <w:lang w:val="ru-RU"/>
              </w:rPr>
            </w:pPr>
          </w:p>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108,32</w:t>
            </w:r>
          </w:p>
        </w:tc>
      </w:tr>
      <w:tr w:rsidR="00E3418E" w:rsidRPr="00FB14BD" w:rsidTr="00FC1471">
        <w:tc>
          <w:tcPr>
            <w:tcW w:w="801" w:type="dxa"/>
          </w:tcPr>
          <w:p w:rsidR="00E3418E" w:rsidRPr="00FB14BD" w:rsidRDefault="00E3418E" w:rsidP="00FC1471">
            <w:pPr>
              <w:spacing w:before="0" w:after="0"/>
              <w:jc w:val="center"/>
              <w:rPr>
                <w:rFonts w:ascii="Times New Roman" w:hAnsi="Times New Roman"/>
                <w:sz w:val="24"/>
                <w:szCs w:val="24"/>
              </w:rPr>
            </w:pPr>
            <w:r w:rsidRPr="00FB14BD">
              <w:rPr>
                <w:rFonts w:ascii="Times New Roman" w:hAnsi="Times New Roman"/>
                <w:sz w:val="24"/>
                <w:szCs w:val="24"/>
              </w:rPr>
              <w:t>3.</w:t>
            </w:r>
          </w:p>
        </w:tc>
        <w:tc>
          <w:tcPr>
            <w:tcW w:w="3702" w:type="dxa"/>
          </w:tcPr>
          <w:p w:rsidR="00E3418E" w:rsidRPr="00FB14BD" w:rsidRDefault="00E3418E" w:rsidP="00FC1471">
            <w:pPr>
              <w:spacing w:before="0" w:after="0"/>
              <w:jc w:val="both"/>
              <w:rPr>
                <w:rFonts w:ascii="Times New Roman" w:hAnsi="Times New Roman"/>
                <w:sz w:val="24"/>
                <w:szCs w:val="24"/>
              </w:rPr>
            </w:pPr>
            <w:proofErr w:type="spellStart"/>
            <w:r w:rsidRPr="00FB14BD">
              <w:rPr>
                <w:rFonts w:ascii="Times New Roman" w:hAnsi="Times New Roman"/>
                <w:sz w:val="24"/>
                <w:szCs w:val="24"/>
              </w:rPr>
              <w:t>Среднемесячная</w:t>
            </w:r>
            <w:proofErr w:type="spellEnd"/>
            <w:r w:rsidRPr="00FB14BD">
              <w:rPr>
                <w:rFonts w:ascii="Times New Roman" w:hAnsi="Times New Roman"/>
                <w:sz w:val="24"/>
                <w:szCs w:val="24"/>
              </w:rPr>
              <w:t xml:space="preserve"> </w:t>
            </w:r>
            <w:proofErr w:type="spellStart"/>
            <w:r w:rsidRPr="00FB14BD">
              <w:rPr>
                <w:rFonts w:ascii="Times New Roman" w:hAnsi="Times New Roman"/>
                <w:sz w:val="24"/>
                <w:szCs w:val="24"/>
              </w:rPr>
              <w:t>выработка</w:t>
            </w:r>
            <w:proofErr w:type="spellEnd"/>
            <w:r w:rsidRPr="00FB14BD">
              <w:rPr>
                <w:rFonts w:ascii="Times New Roman" w:hAnsi="Times New Roman"/>
                <w:sz w:val="24"/>
                <w:szCs w:val="24"/>
              </w:rPr>
              <w:t xml:space="preserve"> 1 </w:t>
            </w:r>
            <w:proofErr w:type="spellStart"/>
            <w:r w:rsidRPr="00FB14BD">
              <w:rPr>
                <w:rFonts w:ascii="Times New Roman" w:hAnsi="Times New Roman"/>
                <w:sz w:val="24"/>
                <w:szCs w:val="24"/>
              </w:rPr>
              <w:t>работника</w:t>
            </w:r>
            <w:proofErr w:type="spellEnd"/>
          </w:p>
        </w:tc>
        <w:tc>
          <w:tcPr>
            <w:tcW w:w="1365" w:type="dxa"/>
            <w:vAlign w:val="center"/>
          </w:tcPr>
          <w:p w:rsidR="00E3418E" w:rsidRPr="00FB14BD" w:rsidRDefault="00E3418E" w:rsidP="00FC1471">
            <w:pPr>
              <w:spacing w:before="0" w:after="0"/>
              <w:jc w:val="center"/>
              <w:rPr>
                <w:rFonts w:ascii="Times New Roman" w:hAnsi="Times New Roman"/>
                <w:sz w:val="24"/>
                <w:szCs w:val="24"/>
              </w:rPr>
            </w:pPr>
            <w:proofErr w:type="spellStart"/>
            <w:proofErr w:type="gramStart"/>
            <w:r w:rsidRPr="00FB14BD">
              <w:rPr>
                <w:rFonts w:ascii="Times New Roman" w:hAnsi="Times New Roman"/>
                <w:sz w:val="24"/>
                <w:szCs w:val="24"/>
              </w:rPr>
              <w:t>руб</w:t>
            </w:r>
            <w:proofErr w:type="spellEnd"/>
            <w:proofErr w:type="gramEnd"/>
            <w:r w:rsidRPr="00FB14BD">
              <w:rPr>
                <w:rFonts w:ascii="Times New Roman" w:hAnsi="Times New Roman"/>
                <w:sz w:val="24"/>
                <w:szCs w:val="24"/>
              </w:rPr>
              <w:t>.</w:t>
            </w:r>
          </w:p>
        </w:tc>
        <w:tc>
          <w:tcPr>
            <w:tcW w:w="1300"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79 609</w:t>
            </w:r>
          </w:p>
        </w:tc>
        <w:tc>
          <w:tcPr>
            <w:tcW w:w="1286"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41 830</w:t>
            </w:r>
          </w:p>
        </w:tc>
        <w:tc>
          <w:tcPr>
            <w:tcW w:w="1286"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190,3</w:t>
            </w:r>
          </w:p>
        </w:tc>
      </w:tr>
      <w:tr w:rsidR="00E3418E" w:rsidRPr="00FB14BD" w:rsidTr="00FC1471">
        <w:tc>
          <w:tcPr>
            <w:tcW w:w="801" w:type="dxa"/>
          </w:tcPr>
          <w:p w:rsidR="00E3418E" w:rsidRPr="00FB14BD" w:rsidRDefault="00E3418E" w:rsidP="00FC1471">
            <w:pPr>
              <w:spacing w:before="0" w:after="0"/>
              <w:jc w:val="center"/>
              <w:rPr>
                <w:rFonts w:ascii="Times New Roman" w:hAnsi="Times New Roman"/>
                <w:sz w:val="24"/>
                <w:szCs w:val="24"/>
              </w:rPr>
            </w:pPr>
            <w:r w:rsidRPr="00FB14BD">
              <w:rPr>
                <w:rFonts w:ascii="Times New Roman" w:hAnsi="Times New Roman"/>
                <w:sz w:val="24"/>
                <w:szCs w:val="24"/>
              </w:rPr>
              <w:t>4.</w:t>
            </w:r>
          </w:p>
        </w:tc>
        <w:tc>
          <w:tcPr>
            <w:tcW w:w="3702" w:type="dxa"/>
          </w:tcPr>
          <w:p w:rsidR="00E3418E" w:rsidRPr="00FB14BD" w:rsidRDefault="00E3418E" w:rsidP="00FC1471">
            <w:pPr>
              <w:spacing w:before="0" w:after="0"/>
              <w:jc w:val="both"/>
              <w:rPr>
                <w:rFonts w:ascii="Times New Roman" w:hAnsi="Times New Roman"/>
                <w:sz w:val="24"/>
                <w:szCs w:val="24"/>
                <w:lang w:val="ru-RU"/>
              </w:rPr>
            </w:pPr>
            <w:r w:rsidRPr="00FB14BD">
              <w:rPr>
                <w:rFonts w:ascii="Times New Roman" w:hAnsi="Times New Roman"/>
                <w:sz w:val="24"/>
                <w:szCs w:val="24"/>
                <w:lang w:val="ru-RU"/>
              </w:rPr>
              <w:t>Годовой объем продаж на 1 работника</w:t>
            </w:r>
          </w:p>
        </w:tc>
        <w:tc>
          <w:tcPr>
            <w:tcW w:w="1365" w:type="dxa"/>
            <w:vAlign w:val="center"/>
          </w:tcPr>
          <w:p w:rsidR="00E3418E" w:rsidRPr="00FB14BD" w:rsidRDefault="00E3418E" w:rsidP="00FC1471">
            <w:pPr>
              <w:spacing w:before="0" w:after="0"/>
              <w:jc w:val="center"/>
              <w:rPr>
                <w:rFonts w:ascii="Times New Roman" w:hAnsi="Times New Roman"/>
                <w:sz w:val="24"/>
                <w:szCs w:val="24"/>
                <w:lang w:val="ru-RU"/>
              </w:rPr>
            </w:pPr>
            <w:r w:rsidRPr="00FB14BD">
              <w:rPr>
                <w:rFonts w:ascii="Times New Roman" w:hAnsi="Times New Roman"/>
                <w:sz w:val="24"/>
                <w:szCs w:val="24"/>
                <w:lang w:val="ru-RU"/>
              </w:rPr>
              <w:t>руб.</w:t>
            </w:r>
          </w:p>
        </w:tc>
        <w:tc>
          <w:tcPr>
            <w:tcW w:w="1300"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887 157</w:t>
            </w:r>
          </w:p>
        </w:tc>
        <w:tc>
          <w:tcPr>
            <w:tcW w:w="1286"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503 348</w:t>
            </w:r>
          </w:p>
        </w:tc>
        <w:tc>
          <w:tcPr>
            <w:tcW w:w="1286" w:type="dxa"/>
            <w:vAlign w:val="center"/>
          </w:tcPr>
          <w:p w:rsidR="00E3418E" w:rsidRPr="00FB14BD" w:rsidRDefault="00E3418E" w:rsidP="00FC1471">
            <w:pPr>
              <w:spacing w:before="0" w:after="0"/>
              <w:jc w:val="center"/>
              <w:rPr>
                <w:rFonts w:ascii="Times New Roman" w:hAnsi="Times New Roman"/>
                <w:sz w:val="24"/>
                <w:szCs w:val="24"/>
                <w:lang w:val="ru-RU"/>
              </w:rPr>
            </w:pPr>
            <w:r>
              <w:rPr>
                <w:rFonts w:ascii="Times New Roman" w:hAnsi="Times New Roman"/>
                <w:sz w:val="24"/>
                <w:szCs w:val="24"/>
                <w:lang w:val="ru-RU"/>
              </w:rPr>
              <w:t>176,3</w:t>
            </w:r>
          </w:p>
        </w:tc>
      </w:tr>
    </w:tbl>
    <w:p w:rsidR="00E3418E" w:rsidRDefault="00E3418E" w:rsidP="00E3418E">
      <w:pPr>
        <w:autoSpaceDE w:val="0"/>
        <w:autoSpaceDN w:val="0"/>
        <w:adjustRightInd w:val="0"/>
        <w:spacing w:before="0" w:after="0" w:line="360" w:lineRule="auto"/>
        <w:ind w:firstLine="709"/>
        <w:jc w:val="center"/>
        <w:rPr>
          <w:rFonts w:ascii="Times New Roman" w:hAnsi="Times New Roman"/>
          <w:b/>
          <w:i/>
          <w:sz w:val="24"/>
          <w:szCs w:val="24"/>
          <w:lang w:val="ru-RU"/>
        </w:rPr>
      </w:pPr>
    </w:p>
    <w:p w:rsidR="00886CC0" w:rsidRPr="00127E68" w:rsidRDefault="00886CC0" w:rsidP="00E3418E">
      <w:pPr>
        <w:autoSpaceDE w:val="0"/>
        <w:autoSpaceDN w:val="0"/>
        <w:adjustRightInd w:val="0"/>
        <w:spacing w:before="0" w:after="0" w:line="360" w:lineRule="auto"/>
        <w:ind w:firstLine="709"/>
        <w:jc w:val="center"/>
        <w:rPr>
          <w:rFonts w:ascii="Times New Roman" w:hAnsi="Times New Roman"/>
          <w:b/>
          <w:i/>
          <w:sz w:val="24"/>
          <w:szCs w:val="24"/>
          <w:lang w:val="ru-RU"/>
        </w:rPr>
      </w:pPr>
    </w:p>
    <w:bookmarkEnd w:id="3"/>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2C74F2" w:rsidRDefault="002C74F2"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Default="00E3418E" w:rsidP="00E3418E">
      <w:pPr>
        <w:autoSpaceDE w:val="0"/>
        <w:autoSpaceDN w:val="0"/>
        <w:adjustRightInd w:val="0"/>
        <w:spacing w:before="0" w:after="0"/>
        <w:jc w:val="center"/>
        <w:rPr>
          <w:rFonts w:ascii="Times New Roman" w:hAnsi="Times New Roman"/>
          <w:b/>
          <w:color w:val="000000"/>
          <w:sz w:val="24"/>
          <w:szCs w:val="24"/>
          <w:lang w:val="ru-RU"/>
        </w:rPr>
      </w:pPr>
    </w:p>
    <w:p w:rsidR="00E3418E" w:rsidRPr="00CF0FC7" w:rsidRDefault="00E3418E" w:rsidP="00E3418E">
      <w:pPr>
        <w:autoSpaceDE w:val="0"/>
        <w:autoSpaceDN w:val="0"/>
        <w:adjustRightInd w:val="0"/>
        <w:spacing w:before="0" w:after="0"/>
        <w:jc w:val="center"/>
        <w:rPr>
          <w:rFonts w:ascii="Times New Roman" w:hAnsi="Times New Roman"/>
          <w:b/>
          <w:color w:val="000000"/>
          <w:sz w:val="24"/>
          <w:szCs w:val="24"/>
          <w:lang w:val="ru-RU"/>
        </w:rPr>
      </w:pPr>
      <w:r w:rsidRPr="00CF0FC7">
        <w:rPr>
          <w:rFonts w:ascii="Times New Roman" w:hAnsi="Times New Roman"/>
          <w:b/>
          <w:color w:val="000000"/>
          <w:sz w:val="24"/>
          <w:szCs w:val="24"/>
          <w:lang w:val="ru-RU"/>
        </w:rPr>
        <w:lastRenderedPageBreak/>
        <w:t>Отраслевые риски</w:t>
      </w:r>
    </w:p>
    <w:p w:rsidR="00E3418E" w:rsidRDefault="00E3418E" w:rsidP="00E3418E">
      <w:pPr>
        <w:autoSpaceDE w:val="0"/>
        <w:autoSpaceDN w:val="0"/>
        <w:adjustRightInd w:val="0"/>
        <w:spacing w:before="0" w:after="0"/>
        <w:rPr>
          <w:rFonts w:ascii="Times New Roman" w:hAnsi="Times New Roman"/>
          <w:b/>
          <w:bCs/>
          <w:color w:val="000000"/>
          <w:sz w:val="24"/>
          <w:szCs w:val="24"/>
          <w:lang w:val="ru-RU"/>
        </w:rPr>
      </w:pPr>
    </w:p>
    <w:p w:rsidR="00E3418E" w:rsidRDefault="00E3418E" w:rsidP="00E3418E">
      <w:pPr>
        <w:autoSpaceDE w:val="0"/>
        <w:autoSpaceDN w:val="0"/>
        <w:adjustRightInd w:val="0"/>
        <w:spacing w:before="0" w:after="0" w:line="360" w:lineRule="auto"/>
        <w:ind w:firstLine="709"/>
        <w:rPr>
          <w:rFonts w:ascii="Times New Roman" w:hAnsi="Times New Roman"/>
          <w:b/>
          <w:bCs/>
          <w:color w:val="000000"/>
          <w:sz w:val="24"/>
          <w:szCs w:val="24"/>
          <w:lang w:val="ru-RU"/>
        </w:rPr>
      </w:pPr>
      <w:r>
        <w:rPr>
          <w:rFonts w:ascii="Times New Roman" w:hAnsi="Times New Roman"/>
          <w:b/>
          <w:bCs/>
          <w:color w:val="000000"/>
          <w:sz w:val="24"/>
          <w:szCs w:val="24"/>
          <w:lang w:val="ru-RU"/>
        </w:rPr>
        <w:t>1.</w:t>
      </w:r>
      <w:r w:rsidRPr="002E49BF">
        <w:rPr>
          <w:rFonts w:ascii="Times New Roman" w:hAnsi="Times New Roman"/>
          <w:b/>
          <w:bCs/>
          <w:color w:val="000000"/>
          <w:sz w:val="24"/>
          <w:szCs w:val="24"/>
          <w:lang w:val="ru-RU"/>
        </w:rPr>
        <w:t>Риски, связанные с изменением объема государственного заказа</w:t>
      </w: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Pr>
          <w:rFonts w:ascii="Times New Roman" w:hAnsi="Times New Roman"/>
          <w:color w:val="000000"/>
          <w:sz w:val="24"/>
          <w:szCs w:val="24"/>
          <w:lang w:val="ru-RU"/>
        </w:rPr>
        <w:t>В</w:t>
      </w:r>
      <w:r w:rsidRPr="002D5280">
        <w:rPr>
          <w:rFonts w:ascii="Times New Roman" w:hAnsi="Times New Roman"/>
          <w:color w:val="000000"/>
          <w:sz w:val="24"/>
          <w:szCs w:val="24"/>
          <w:lang w:val="ru-RU"/>
        </w:rPr>
        <w:t xml:space="preserve"> настоящее время </w:t>
      </w:r>
      <w:r>
        <w:rPr>
          <w:rFonts w:ascii="Times New Roman" w:hAnsi="Times New Roman"/>
          <w:color w:val="000000"/>
          <w:sz w:val="24"/>
          <w:szCs w:val="24"/>
          <w:lang w:val="ru-RU"/>
        </w:rPr>
        <w:t>н</w:t>
      </w:r>
      <w:r w:rsidRPr="002D5280">
        <w:rPr>
          <w:rFonts w:ascii="Times New Roman" w:hAnsi="Times New Roman"/>
          <w:color w:val="000000"/>
          <w:sz w:val="24"/>
          <w:szCs w:val="24"/>
          <w:lang w:val="ru-RU"/>
        </w:rPr>
        <w:t>еопределенности финансового, экономического и технологического характера</w:t>
      </w:r>
      <w:r>
        <w:rPr>
          <w:rFonts w:ascii="Times New Roman" w:hAnsi="Times New Roman"/>
          <w:color w:val="000000"/>
          <w:sz w:val="24"/>
          <w:szCs w:val="24"/>
          <w:lang w:val="ru-RU"/>
        </w:rPr>
        <w:t xml:space="preserve"> </w:t>
      </w:r>
      <w:r w:rsidRPr="002D5280">
        <w:rPr>
          <w:rFonts w:ascii="Times New Roman" w:hAnsi="Times New Roman"/>
          <w:color w:val="000000"/>
          <w:sz w:val="24"/>
          <w:szCs w:val="24"/>
          <w:lang w:val="ru-RU"/>
        </w:rPr>
        <w:t xml:space="preserve">сопутствуют деятельности </w:t>
      </w:r>
      <w:r>
        <w:rPr>
          <w:rFonts w:ascii="Times New Roman" w:hAnsi="Times New Roman"/>
          <w:color w:val="000000"/>
          <w:sz w:val="24"/>
          <w:szCs w:val="24"/>
          <w:lang w:val="ru-RU"/>
        </w:rPr>
        <w:t xml:space="preserve">организации, которые </w:t>
      </w:r>
      <w:r w:rsidRPr="002D5280">
        <w:rPr>
          <w:rFonts w:ascii="Times New Roman" w:hAnsi="Times New Roman"/>
          <w:color w:val="000000"/>
          <w:sz w:val="24"/>
          <w:szCs w:val="24"/>
          <w:lang w:val="ru-RU"/>
        </w:rPr>
        <w:t xml:space="preserve">предопределяют возможности появления соответствующих рисков невыполнения ими мероприятий федеральных целевых программ и государственных оборонных заказов. </w:t>
      </w:r>
    </w:p>
    <w:p w:rsidR="00E3418E" w:rsidRDefault="00E3418E" w:rsidP="00E3418E">
      <w:pPr>
        <w:autoSpaceDE w:val="0"/>
        <w:autoSpaceDN w:val="0"/>
        <w:adjustRightInd w:val="0"/>
        <w:spacing w:before="0" w:after="0" w:line="360" w:lineRule="auto"/>
        <w:jc w:val="both"/>
        <w:rPr>
          <w:rFonts w:ascii="Times New Roman" w:hAnsi="Times New Roman"/>
          <w:color w:val="000000"/>
          <w:sz w:val="24"/>
          <w:szCs w:val="24"/>
          <w:lang w:val="ru-RU"/>
        </w:rPr>
      </w:pPr>
      <w:r>
        <w:rPr>
          <w:rFonts w:ascii="Times New Roman" w:hAnsi="Times New Roman"/>
          <w:color w:val="000000"/>
          <w:sz w:val="24"/>
          <w:szCs w:val="24"/>
          <w:lang w:val="ru-RU"/>
        </w:rPr>
        <w:t>О</w:t>
      </w:r>
      <w:r w:rsidRPr="002D5280">
        <w:rPr>
          <w:rFonts w:ascii="Times New Roman" w:hAnsi="Times New Roman"/>
          <w:color w:val="000000"/>
          <w:sz w:val="24"/>
          <w:szCs w:val="24"/>
          <w:lang w:val="ru-RU"/>
        </w:rPr>
        <w:t>сновным направлением инвестиционной политики</w:t>
      </w:r>
      <w:r>
        <w:rPr>
          <w:rFonts w:ascii="Times New Roman" w:hAnsi="Times New Roman"/>
          <w:color w:val="000000"/>
          <w:sz w:val="24"/>
          <w:szCs w:val="24"/>
          <w:lang w:val="ru-RU"/>
        </w:rPr>
        <w:t xml:space="preserve"> </w:t>
      </w:r>
      <w:r w:rsidRPr="002D5280">
        <w:rPr>
          <w:rFonts w:ascii="Times New Roman" w:hAnsi="Times New Roman"/>
          <w:color w:val="000000"/>
          <w:sz w:val="24"/>
          <w:szCs w:val="24"/>
          <w:lang w:val="ru-RU"/>
        </w:rPr>
        <w:t>для выполнения федеральных целевых программ и государственных оборонных</w:t>
      </w:r>
      <w:r>
        <w:rPr>
          <w:rFonts w:ascii="Times New Roman" w:hAnsi="Times New Roman"/>
          <w:color w:val="000000"/>
          <w:sz w:val="24"/>
          <w:szCs w:val="24"/>
          <w:lang w:val="ru-RU"/>
        </w:rPr>
        <w:t xml:space="preserve"> </w:t>
      </w:r>
      <w:r w:rsidRPr="002D5280">
        <w:rPr>
          <w:rFonts w:ascii="Times New Roman" w:hAnsi="Times New Roman"/>
          <w:color w:val="000000"/>
          <w:sz w:val="24"/>
          <w:szCs w:val="24"/>
          <w:lang w:val="ru-RU"/>
        </w:rPr>
        <w:t>заказов является техническое перевооружение и реконструкция производства</w:t>
      </w:r>
      <w:r>
        <w:rPr>
          <w:rFonts w:ascii="Times New Roman" w:hAnsi="Times New Roman"/>
          <w:color w:val="000000"/>
          <w:sz w:val="24"/>
          <w:szCs w:val="24"/>
          <w:lang w:val="ru-RU"/>
        </w:rPr>
        <w:t xml:space="preserve"> организации </w:t>
      </w:r>
      <w:r w:rsidRPr="002D5280">
        <w:rPr>
          <w:rFonts w:ascii="Times New Roman" w:hAnsi="Times New Roman"/>
          <w:color w:val="000000"/>
          <w:sz w:val="24"/>
          <w:szCs w:val="24"/>
          <w:lang w:val="ru-RU"/>
        </w:rPr>
        <w:t>с целью</w:t>
      </w:r>
      <w:r>
        <w:rPr>
          <w:rFonts w:ascii="Times New Roman" w:hAnsi="Times New Roman"/>
          <w:color w:val="000000"/>
          <w:sz w:val="24"/>
          <w:szCs w:val="24"/>
          <w:lang w:val="ru-RU"/>
        </w:rPr>
        <w:t xml:space="preserve"> </w:t>
      </w:r>
      <w:r w:rsidRPr="002D5280">
        <w:rPr>
          <w:rFonts w:ascii="Times New Roman" w:hAnsi="Times New Roman"/>
          <w:color w:val="000000"/>
          <w:sz w:val="24"/>
          <w:szCs w:val="24"/>
          <w:lang w:val="ru-RU"/>
        </w:rPr>
        <w:t xml:space="preserve">модернизации </w:t>
      </w:r>
      <w:proofErr w:type="spellStart"/>
      <w:r w:rsidRPr="002D5280">
        <w:rPr>
          <w:rFonts w:ascii="Times New Roman" w:hAnsi="Times New Roman"/>
          <w:color w:val="000000"/>
          <w:sz w:val="24"/>
          <w:szCs w:val="24"/>
          <w:lang w:val="ru-RU"/>
        </w:rPr>
        <w:t>производственно-техноло</w:t>
      </w:r>
      <w:r>
        <w:rPr>
          <w:rFonts w:ascii="Times New Roman" w:hAnsi="Times New Roman"/>
          <w:color w:val="000000"/>
          <w:sz w:val="24"/>
          <w:szCs w:val="24"/>
          <w:lang w:val="ru-RU"/>
        </w:rPr>
        <w:t>ги-</w:t>
      </w:r>
      <w:r w:rsidRPr="002D5280">
        <w:rPr>
          <w:rFonts w:ascii="Times New Roman" w:hAnsi="Times New Roman"/>
          <w:color w:val="000000"/>
          <w:sz w:val="24"/>
          <w:szCs w:val="24"/>
          <w:lang w:val="ru-RU"/>
        </w:rPr>
        <w:t>ческой</w:t>
      </w:r>
      <w:proofErr w:type="spellEnd"/>
      <w:r w:rsidRPr="002D5280">
        <w:rPr>
          <w:rFonts w:ascii="Times New Roman" w:hAnsi="Times New Roman"/>
          <w:color w:val="000000"/>
          <w:sz w:val="24"/>
          <w:szCs w:val="24"/>
          <w:lang w:val="ru-RU"/>
        </w:rPr>
        <w:t xml:space="preserve"> базы и сокращения технологического отставания</w:t>
      </w:r>
      <w:r>
        <w:rPr>
          <w:rFonts w:ascii="Times New Roman" w:hAnsi="Times New Roman"/>
          <w:color w:val="000000"/>
          <w:sz w:val="24"/>
          <w:szCs w:val="24"/>
          <w:lang w:val="ru-RU"/>
        </w:rPr>
        <w:t>.</w:t>
      </w: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sidRPr="002E49BF">
        <w:rPr>
          <w:rFonts w:ascii="Times New Roman" w:hAnsi="Times New Roman"/>
          <w:color w:val="000000"/>
          <w:sz w:val="24"/>
          <w:szCs w:val="24"/>
          <w:lang w:val="ru-RU"/>
        </w:rPr>
        <w:t>Не</w:t>
      </w:r>
      <w:r>
        <w:rPr>
          <w:rFonts w:ascii="Times New Roman" w:hAnsi="Times New Roman"/>
          <w:color w:val="000000"/>
          <w:sz w:val="24"/>
          <w:szCs w:val="24"/>
          <w:lang w:val="ru-RU"/>
        </w:rPr>
        <w:t xml:space="preserve">предсказуемость государственного оборонного заказа, </w:t>
      </w:r>
      <w:r w:rsidRPr="002E49BF">
        <w:rPr>
          <w:rFonts w:ascii="Times New Roman" w:hAnsi="Times New Roman"/>
          <w:color w:val="000000"/>
          <w:sz w:val="24"/>
          <w:szCs w:val="24"/>
          <w:lang w:val="ru-RU"/>
        </w:rPr>
        <w:t>как по номенклатуре, так и по объемам, а также условия государственных контрактов,</w:t>
      </w:r>
      <w:r>
        <w:rPr>
          <w:rFonts w:ascii="Times New Roman" w:hAnsi="Times New Roman"/>
          <w:color w:val="000000"/>
          <w:sz w:val="24"/>
          <w:szCs w:val="24"/>
          <w:lang w:val="ru-RU"/>
        </w:rPr>
        <w:t xml:space="preserve"> </w:t>
      </w:r>
      <w:r w:rsidRPr="002E49BF">
        <w:rPr>
          <w:rFonts w:ascii="Times New Roman" w:hAnsi="Times New Roman"/>
          <w:color w:val="000000"/>
          <w:sz w:val="24"/>
          <w:szCs w:val="24"/>
          <w:lang w:val="ru-RU"/>
        </w:rPr>
        <w:t>в частности условия расчетов, директивно определяемые</w:t>
      </w:r>
      <w:r>
        <w:rPr>
          <w:rFonts w:ascii="Times New Roman" w:hAnsi="Times New Roman"/>
          <w:color w:val="000000"/>
          <w:sz w:val="24"/>
          <w:szCs w:val="24"/>
          <w:lang w:val="ru-RU"/>
        </w:rPr>
        <w:t xml:space="preserve"> </w:t>
      </w:r>
      <w:r w:rsidRPr="002E49BF">
        <w:rPr>
          <w:rFonts w:ascii="Times New Roman" w:hAnsi="Times New Roman"/>
          <w:color w:val="000000"/>
          <w:sz w:val="24"/>
          <w:szCs w:val="24"/>
          <w:lang w:val="ru-RU"/>
        </w:rPr>
        <w:t>государственными</w:t>
      </w:r>
      <w:r>
        <w:rPr>
          <w:rFonts w:ascii="Times New Roman" w:hAnsi="Times New Roman"/>
          <w:color w:val="000000"/>
          <w:sz w:val="24"/>
          <w:szCs w:val="24"/>
          <w:lang w:val="ru-RU"/>
        </w:rPr>
        <w:t xml:space="preserve"> </w:t>
      </w:r>
      <w:r w:rsidRPr="002E49BF">
        <w:rPr>
          <w:rFonts w:ascii="Times New Roman" w:hAnsi="Times New Roman"/>
          <w:color w:val="000000"/>
          <w:sz w:val="24"/>
          <w:szCs w:val="24"/>
          <w:lang w:val="ru-RU"/>
        </w:rPr>
        <w:t>заказчиками, значительно сужают возможности эф</w:t>
      </w:r>
      <w:r>
        <w:rPr>
          <w:rFonts w:ascii="Times New Roman" w:hAnsi="Times New Roman"/>
          <w:color w:val="000000"/>
          <w:sz w:val="24"/>
          <w:szCs w:val="24"/>
          <w:lang w:val="ru-RU"/>
        </w:rPr>
        <w:t>фек</w:t>
      </w:r>
      <w:r w:rsidRPr="002E49BF">
        <w:rPr>
          <w:rFonts w:ascii="Times New Roman" w:hAnsi="Times New Roman"/>
          <w:color w:val="000000"/>
          <w:sz w:val="24"/>
          <w:szCs w:val="24"/>
          <w:lang w:val="ru-RU"/>
        </w:rPr>
        <w:t>тивного планирования</w:t>
      </w:r>
      <w:r>
        <w:rPr>
          <w:rFonts w:ascii="Times New Roman" w:hAnsi="Times New Roman"/>
          <w:color w:val="000000"/>
          <w:sz w:val="24"/>
          <w:szCs w:val="24"/>
          <w:lang w:val="ru-RU"/>
        </w:rPr>
        <w:t xml:space="preserve"> и развития предприятия</w:t>
      </w:r>
      <w:r w:rsidRPr="002E49BF">
        <w:rPr>
          <w:rFonts w:ascii="Times New Roman" w:hAnsi="Times New Roman"/>
          <w:color w:val="000000"/>
          <w:sz w:val="24"/>
          <w:szCs w:val="24"/>
          <w:lang w:val="ru-RU"/>
        </w:rPr>
        <w:t>.</w:t>
      </w:r>
    </w:p>
    <w:p w:rsidR="00E3418E" w:rsidRDefault="00E3418E" w:rsidP="00E3418E">
      <w:pPr>
        <w:autoSpaceDE w:val="0"/>
        <w:autoSpaceDN w:val="0"/>
        <w:adjustRightInd w:val="0"/>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 xml:space="preserve">Наиболее значимые возможные изменения в отрасли </w:t>
      </w:r>
      <w:r>
        <w:rPr>
          <w:rFonts w:ascii="Times New Roman" w:hAnsi="Times New Roman"/>
          <w:sz w:val="24"/>
          <w:szCs w:val="24"/>
          <w:lang w:val="ru-RU"/>
        </w:rPr>
        <w:t xml:space="preserve">на внутреннем </w:t>
      </w:r>
      <w:r w:rsidRPr="002D5280">
        <w:rPr>
          <w:rFonts w:ascii="Times New Roman" w:hAnsi="Times New Roman"/>
          <w:sz w:val="24"/>
          <w:szCs w:val="24"/>
          <w:lang w:val="ru-RU"/>
        </w:rPr>
        <w:t>рынке:</w:t>
      </w:r>
    </w:p>
    <w:p w:rsidR="00E3418E" w:rsidRPr="00690DEC" w:rsidRDefault="00E3418E" w:rsidP="00E3418E">
      <w:pPr>
        <w:numPr>
          <w:ilvl w:val="0"/>
          <w:numId w:val="17"/>
        </w:numPr>
        <w:spacing w:before="0" w:after="0" w:line="360" w:lineRule="auto"/>
        <w:rPr>
          <w:rFonts w:ascii="Times New Roman" w:hAnsi="Times New Roman"/>
          <w:sz w:val="24"/>
          <w:szCs w:val="24"/>
          <w:lang w:val="ru-RU"/>
        </w:rPr>
      </w:pPr>
      <w:r w:rsidRPr="00690DEC">
        <w:rPr>
          <w:rFonts w:ascii="Times New Roman" w:hAnsi="Times New Roman"/>
          <w:sz w:val="24"/>
          <w:szCs w:val="24"/>
          <w:lang w:val="ru-RU"/>
        </w:rPr>
        <w:t>риск ухудшения ситуации в отрасли, вызванной деятельностью отечественных конкурентов, в том числе производимые товары-заменители:</w:t>
      </w:r>
    </w:p>
    <w:p w:rsidR="00E3418E" w:rsidRPr="002D5280" w:rsidRDefault="00E3418E" w:rsidP="00E3418E">
      <w:pPr>
        <w:numPr>
          <w:ilvl w:val="0"/>
          <w:numId w:val="18"/>
        </w:numPr>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недобросовестная конкуренция со стороны предприятий аналогичного профиля;</w:t>
      </w:r>
    </w:p>
    <w:p w:rsidR="00E3418E" w:rsidRPr="002D5280" w:rsidRDefault="00E3418E" w:rsidP="00E3418E">
      <w:pPr>
        <w:numPr>
          <w:ilvl w:val="0"/>
          <w:numId w:val="18"/>
        </w:numPr>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прорыв в сфере НИОКР со стороны конкурентов;</w:t>
      </w:r>
    </w:p>
    <w:p w:rsidR="00E3418E" w:rsidRDefault="00E3418E" w:rsidP="00E3418E">
      <w:pPr>
        <w:numPr>
          <w:ilvl w:val="0"/>
          <w:numId w:val="18"/>
        </w:numPr>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 xml:space="preserve">ужесточение требований потребителей к качеству </w:t>
      </w:r>
      <w:r>
        <w:rPr>
          <w:rFonts w:ascii="Times New Roman" w:hAnsi="Times New Roman"/>
          <w:sz w:val="24"/>
          <w:szCs w:val="24"/>
          <w:lang w:val="ru-RU"/>
        </w:rPr>
        <w:t xml:space="preserve">и цене </w:t>
      </w:r>
      <w:r w:rsidRPr="002D5280">
        <w:rPr>
          <w:rFonts w:ascii="Times New Roman" w:hAnsi="Times New Roman"/>
          <w:sz w:val="24"/>
          <w:szCs w:val="24"/>
          <w:lang w:val="ru-RU"/>
        </w:rPr>
        <w:t>продукции.</w:t>
      </w:r>
    </w:p>
    <w:p w:rsidR="00E3418E" w:rsidRDefault="00E3418E" w:rsidP="00E3418E">
      <w:pPr>
        <w:numPr>
          <w:ilvl w:val="0"/>
          <w:numId w:val="17"/>
        </w:numPr>
        <w:spacing w:before="0" w:after="0" w:line="360" w:lineRule="auto"/>
        <w:rPr>
          <w:rFonts w:ascii="Times New Roman" w:hAnsi="Times New Roman"/>
          <w:sz w:val="24"/>
          <w:szCs w:val="24"/>
          <w:lang w:val="ru-RU"/>
        </w:rPr>
      </w:pPr>
      <w:r w:rsidRPr="002D5280">
        <w:rPr>
          <w:rFonts w:ascii="Times New Roman" w:hAnsi="Times New Roman"/>
          <w:sz w:val="24"/>
          <w:szCs w:val="24"/>
          <w:lang w:val="ru-RU"/>
        </w:rPr>
        <w:t>риск ухудшения ситуации в отрасли, вызванной деятельностью поставщиков:</w:t>
      </w:r>
    </w:p>
    <w:p w:rsidR="00E3418E" w:rsidRPr="002D5280" w:rsidRDefault="00E3418E" w:rsidP="00E3418E">
      <w:pPr>
        <w:numPr>
          <w:ilvl w:val="0"/>
          <w:numId w:val="20"/>
        </w:numPr>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рост цен на сырье и ресурсы;</w:t>
      </w:r>
    </w:p>
    <w:p w:rsidR="00E3418E" w:rsidRDefault="00E3418E" w:rsidP="00E3418E">
      <w:pPr>
        <w:numPr>
          <w:ilvl w:val="0"/>
          <w:numId w:val="20"/>
        </w:numPr>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монополистическое положение поставщиков, которое может быть вызвано технологическими или государственными требованиями.</w:t>
      </w:r>
    </w:p>
    <w:p w:rsidR="00E3418E" w:rsidRDefault="00E3418E" w:rsidP="00E3418E">
      <w:pPr>
        <w:numPr>
          <w:ilvl w:val="0"/>
          <w:numId w:val="2"/>
        </w:numPr>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риск ухудшения ситуации в отрасли, вызванной деятельностью государства:</w:t>
      </w:r>
    </w:p>
    <w:p w:rsidR="00E3418E" w:rsidRPr="002D5280" w:rsidRDefault="00E3418E" w:rsidP="00E3418E">
      <w:pPr>
        <w:numPr>
          <w:ilvl w:val="0"/>
          <w:numId w:val="19"/>
        </w:numPr>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изменение политики государства ужесточение системы налогообложения, повышение уровня инфляции, изменения в валютной политике;</w:t>
      </w:r>
    </w:p>
    <w:p w:rsidR="00E3418E" w:rsidRDefault="00E3418E" w:rsidP="00E3418E">
      <w:pPr>
        <w:numPr>
          <w:ilvl w:val="0"/>
          <w:numId w:val="19"/>
        </w:numPr>
        <w:spacing w:before="0" w:after="0" w:line="360" w:lineRule="auto"/>
        <w:jc w:val="both"/>
        <w:rPr>
          <w:rFonts w:ascii="Times New Roman" w:hAnsi="Times New Roman"/>
          <w:sz w:val="24"/>
          <w:szCs w:val="24"/>
          <w:lang w:val="ru-RU"/>
        </w:rPr>
      </w:pPr>
      <w:r w:rsidRPr="002D5280">
        <w:rPr>
          <w:rFonts w:ascii="Times New Roman" w:hAnsi="Times New Roman"/>
          <w:sz w:val="24"/>
          <w:szCs w:val="24"/>
          <w:lang w:val="ru-RU"/>
        </w:rPr>
        <w:t>пересмотр федеральных целевых программ по реформированию отраслей.</w:t>
      </w:r>
    </w:p>
    <w:p w:rsidR="00E3418E" w:rsidRDefault="00E3418E" w:rsidP="00E3418E">
      <w:pPr>
        <w:spacing w:before="0" w:after="0" w:line="360" w:lineRule="auto"/>
        <w:jc w:val="both"/>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 xml:space="preserve">Риски, связанные с устареванием технологий и продукции </w:t>
      </w:r>
    </w:p>
    <w:p w:rsidR="00E3418E" w:rsidRDefault="00E3418E" w:rsidP="00E3418E">
      <w:pPr>
        <w:pStyle w:val="afd"/>
        <w:spacing w:before="0" w:beforeAutospacing="0" w:after="0" w:afterAutospacing="0" w:line="360" w:lineRule="auto"/>
        <w:ind w:firstLine="709"/>
        <w:jc w:val="both"/>
        <w:rPr>
          <w:rFonts w:ascii="Times New Roman" w:hAnsi="Times New Roman" w:cs="Times New Roman"/>
          <w:sz w:val="24"/>
          <w:szCs w:val="24"/>
        </w:rPr>
      </w:pPr>
      <w:r w:rsidRPr="00A14E32">
        <w:rPr>
          <w:rFonts w:ascii="Times New Roman" w:hAnsi="Times New Roman" w:cs="Times New Roman"/>
          <w:sz w:val="24"/>
          <w:szCs w:val="24"/>
        </w:rPr>
        <w:t xml:space="preserve">В условиях высокоразвитой технологии </w:t>
      </w:r>
      <w:r>
        <w:rPr>
          <w:rFonts w:ascii="Times New Roman" w:hAnsi="Times New Roman" w:cs="Times New Roman"/>
          <w:sz w:val="24"/>
          <w:szCs w:val="24"/>
        </w:rPr>
        <w:t>необходимо избегать ситуации, когда</w:t>
      </w:r>
      <w:r w:rsidRPr="00A14E32">
        <w:rPr>
          <w:rFonts w:ascii="Times New Roman" w:hAnsi="Times New Roman" w:cs="Times New Roman"/>
          <w:sz w:val="24"/>
          <w:szCs w:val="24"/>
        </w:rPr>
        <w:t xml:space="preserve"> деятельность </w:t>
      </w:r>
      <w:r>
        <w:rPr>
          <w:rFonts w:ascii="Times New Roman" w:hAnsi="Times New Roman" w:cs="Times New Roman"/>
          <w:sz w:val="24"/>
          <w:szCs w:val="24"/>
        </w:rPr>
        <w:t xml:space="preserve">организации </w:t>
      </w:r>
      <w:r w:rsidRPr="00A14E32">
        <w:rPr>
          <w:rFonts w:ascii="Times New Roman" w:hAnsi="Times New Roman" w:cs="Times New Roman"/>
          <w:sz w:val="24"/>
          <w:szCs w:val="24"/>
        </w:rPr>
        <w:t>целиком определяется технологией, и в то же время не упускать возможностей, которые она предоставляет</w:t>
      </w:r>
      <w:r>
        <w:rPr>
          <w:rFonts w:ascii="Times New Roman" w:hAnsi="Times New Roman" w:cs="Times New Roman"/>
          <w:sz w:val="24"/>
          <w:szCs w:val="24"/>
        </w:rPr>
        <w:t>.</w:t>
      </w:r>
    </w:p>
    <w:p w:rsidR="00E3418E" w:rsidRDefault="00E3418E" w:rsidP="00E3418E">
      <w:pPr>
        <w:pStyle w:val="afd"/>
        <w:spacing w:before="0" w:beforeAutospacing="0" w:after="0" w:afterAutospacing="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Риск </w:t>
      </w:r>
      <w:r w:rsidRPr="0073100B">
        <w:rPr>
          <w:rFonts w:ascii="Times New Roman" w:hAnsi="Times New Roman" w:cs="Times New Roman"/>
          <w:sz w:val="24"/>
          <w:szCs w:val="24"/>
        </w:rPr>
        <w:t>неумени</w:t>
      </w:r>
      <w:r>
        <w:rPr>
          <w:rFonts w:ascii="Times New Roman" w:hAnsi="Times New Roman" w:cs="Times New Roman"/>
          <w:sz w:val="24"/>
          <w:szCs w:val="24"/>
        </w:rPr>
        <w:t>я</w:t>
      </w:r>
      <w:r w:rsidRPr="0073100B">
        <w:rPr>
          <w:rFonts w:ascii="Times New Roman" w:hAnsi="Times New Roman" w:cs="Times New Roman"/>
          <w:sz w:val="24"/>
          <w:szCs w:val="24"/>
        </w:rPr>
        <w:t xml:space="preserve"> вовремя осознать необходимость смены технологии может привести к крупным потерям в позициях на рынке или вынудить </w:t>
      </w:r>
      <w:r>
        <w:rPr>
          <w:rFonts w:ascii="Times New Roman" w:hAnsi="Times New Roman" w:cs="Times New Roman"/>
          <w:sz w:val="24"/>
          <w:szCs w:val="24"/>
        </w:rPr>
        <w:t>организацию</w:t>
      </w:r>
      <w:r w:rsidRPr="0073100B">
        <w:rPr>
          <w:rFonts w:ascii="Times New Roman" w:hAnsi="Times New Roman" w:cs="Times New Roman"/>
          <w:sz w:val="24"/>
          <w:szCs w:val="24"/>
        </w:rPr>
        <w:t xml:space="preserve"> прекратить свою деятельность в ранее прибыльной для нее сфере бизнеса.</w:t>
      </w:r>
    </w:p>
    <w:p w:rsidR="00E3418E" w:rsidRPr="007902DD" w:rsidRDefault="00E3418E" w:rsidP="00E3418E">
      <w:pPr>
        <w:pStyle w:val="afd"/>
        <w:spacing w:before="0" w:beforeAutospacing="0" w:after="0" w:afterAutospacing="0" w:line="360" w:lineRule="auto"/>
        <w:ind w:firstLine="709"/>
        <w:jc w:val="both"/>
        <w:rPr>
          <w:rFonts w:ascii="Times New Roman" w:hAnsi="Times New Roman" w:cs="Times New Roman"/>
          <w:sz w:val="24"/>
          <w:szCs w:val="24"/>
        </w:rPr>
      </w:pPr>
      <w:r w:rsidRPr="0073100B">
        <w:rPr>
          <w:rFonts w:ascii="Times New Roman" w:hAnsi="Times New Roman" w:cs="Times New Roman"/>
          <w:sz w:val="24"/>
          <w:szCs w:val="24"/>
        </w:rPr>
        <w:t xml:space="preserve">В то же время технология способна служить в качестве основного и мощного инструмента, с помощью которого </w:t>
      </w:r>
      <w:r>
        <w:rPr>
          <w:rFonts w:ascii="Times New Roman" w:hAnsi="Times New Roman" w:cs="Times New Roman"/>
          <w:sz w:val="24"/>
          <w:szCs w:val="24"/>
        </w:rPr>
        <w:t>организация</w:t>
      </w:r>
      <w:r w:rsidRPr="0073100B">
        <w:rPr>
          <w:rFonts w:ascii="Times New Roman" w:hAnsi="Times New Roman" w:cs="Times New Roman"/>
          <w:sz w:val="24"/>
          <w:szCs w:val="24"/>
        </w:rPr>
        <w:t xml:space="preserve"> может завоевать и </w:t>
      </w:r>
      <w:r w:rsidRPr="007902DD">
        <w:rPr>
          <w:rFonts w:ascii="Times New Roman" w:hAnsi="Times New Roman" w:cs="Times New Roman"/>
          <w:sz w:val="24"/>
          <w:szCs w:val="24"/>
        </w:rPr>
        <w:t>сохранить превосходство в конкурентной борьбе.</w:t>
      </w:r>
    </w:p>
    <w:p w:rsidR="00E3418E" w:rsidRDefault="00E3418E" w:rsidP="00E3418E">
      <w:pPr>
        <w:pStyle w:val="afd"/>
        <w:spacing w:before="0" w:beforeAutospacing="0" w:after="0" w:afterAutospacing="0" w:line="360" w:lineRule="auto"/>
        <w:ind w:firstLine="709"/>
        <w:jc w:val="both"/>
        <w:rPr>
          <w:rFonts w:ascii="Times New Roman" w:hAnsi="Times New Roman" w:cs="Times New Roman"/>
          <w:sz w:val="24"/>
          <w:szCs w:val="24"/>
        </w:rPr>
      </w:pPr>
      <w:r>
        <w:rPr>
          <w:rFonts w:ascii="Times New Roman" w:hAnsi="Times New Roman" w:cs="Times New Roman"/>
          <w:iCs/>
          <w:color w:val="auto"/>
          <w:sz w:val="24"/>
          <w:szCs w:val="24"/>
        </w:rPr>
        <w:t>Р</w:t>
      </w:r>
      <w:r w:rsidRPr="007902DD">
        <w:rPr>
          <w:rFonts w:ascii="Times New Roman" w:hAnsi="Times New Roman" w:cs="Times New Roman"/>
          <w:iCs/>
          <w:color w:val="auto"/>
          <w:sz w:val="24"/>
          <w:szCs w:val="24"/>
        </w:rPr>
        <w:t xml:space="preserve">иск </w:t>
      </w:r>
      <w:proofErr w:type="spellStart"/>
      <w:r w:rsidRPr="007902DD">
        <w:rPr>
          <w:rFonts w:ascii="Times New Roman" w:hAnsi="Times New Roman" w:cs="Times New Roman"/>
          <w:iCs/>
          <w:color w:val="auto"/>
          <w:sz w:val="24"/>
          <w:szCs w:val="24"/>
        </w:rPr>
        <w:t>невостребованности</w:t>
      </w:r>
      <w:proofErr w:type="spellEnd"/>
      <w:r w:rsidRPr="007902DD">
        <w:rPr>
          <w:rFonts w:ascii="Times New Roman" w:hAnsi="Times New Roman" w:cs="Times New Roman"/>
          <w:iCs/>
          <w:color w:val="auto"/>
          <w:sz w:val="24"/>
          <w:szCs w:val="24"/>
        </w:rPr>
        <w:t xml:space="preserve"> </w:t>
      </w:r>
      <w:r>
        <w:rPr>
          <w:rFonts w:ascii="Times New Roman" w:hAnsi="Times New Roman" w:cs="Times New Roman"/>
          <w:iCs/>
          <w:color w:val="auto"/>
          <w:sz w:val="24"/>
          <w:szCs w:val="24"/>
        </w:rPr>
        <w:t>и</w:t>
      </w:r>
      <w:r w:rsidRPr="007902DD">
        <w:rPr>
          <w:rFonts w:ascii="Times New Roman" w:hAnsi="Times New Roman" w:cs="Times New Roman"/>
          <w:iCs/>
          <w:color w:val="auto"/>
          <w:sz w:val="24"/>
          <w:szCs w:val="24"/>
        </w:rPr>
        <w:t>з-за низкого качества продукции больше там, где отсутствует автоматизация, существуют устаревшие производственные условия:</w:t>
      </w:r>
      <w:r>
        <w:rPr>
          <w:rFonts w:ascii="Times New Roman" w:hAnsi="Times New Roman" w:cs="Times New Roman"/>
          <w:iCs/>
          <w:color w:val="auto"/>
          <w:sz w:val="24"/>
          <w:szCs w:val="24"/>
        </w:rPr>
        <w:t xml:space="preserve"> </w:t>
      </w:r>
      <w:r w:rsidRPr="007902DD">
        <w:rPr>
          <w:rFonts w:ascii="Times New Roman" w:hAnsi="Times New Roman" w:cs="Times New Roman"/>
          <w:iCs/>
          <w:color w:val="auto"/>
          <w:sz w:val="24"/>
          <w:szCs w:val="24"/>
        </w:rPr>
        <w:t>здания, оборудование</w:t>
      </w:r>
      <w:r>
        <w:rPr>
          <w:rFonts w:ascii="Times New Roman" w:hAnsi="Times New Roman" w:cs="Times New Roman"/>
          <w:iCs/>
          <w:color w:val="auto"/>
          <w:sz w:val="24"/>
          <w:szCs w:val="24"/>
        </w:rPr>
        <w:t xml:space="preserve">, </w:t>
      </w:r>
      <w:r w:rsidRPr="007902DD">
        <w:rPr>
          <w:rFonts w:ascii="Times New Roman" w:hAnsi="Times New Roman" w:cs="Times New Roman"/>
          <w:iCs/>
          <w:color w:val="auto"/>
          <w:sz w:val="24"/>
          <w:szCs w:val="24"/>
        </w:rPr>
        <w:t>т.п.</w:t>
      </w:r>
      <w:r>
        <w:rPr>
          <w:rFonts w:ascii="Times New Roman" w:hAnsi="Times New Roman" w:cs="Times New Roman"/>
          <w:iCs/>
          <w:color w:val="auto"/>
          <w:sz w:val="24"/>
          <w:szCs w:val="24"/>
        </w:rPr>
        <w:t xml:space="preserve"> </w:t>
      </w:r>
      <w:r w:rsidRPr="00641485">
        <w:rPr>
          <w:rFonts w:ascii="Times New Roman" w:hAnsi="Times New Roman" w:cs="Times New Roman"/>
          <w:sz w:val="24"/>
          <w:szCs w:val="24"/>
        </w:rPr>
        <w:t>Техническое устаревание продукции не позволяет инвестировать в обновление либо создание качественно новых изделий.</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 xml:space="preserve">Риски, связанные с усилением конкурентной борьбы </w:t>
      </w:r>
    </w:p>
    <w:p w:rsidR="00E3418E" w:rsidRPr="008730EC" w:rsidRDefault="00E3418E" w:rsidP="00E3418E">
      <w:pPr>
        <w:spacing w:before="0" w:after="0" w:line="360" w:lineRule="auto"/>
        <w:ind w:firstLine="709"/>
        <w:jc w:val="both"/>
        <w:rPr>
          <w:rFonts w:ascii="Times New Roman" w:hAnsi="Times New Roman"/>
          <w:b/>
          <w:sz w:val="24"/>
          <w:szCs w:val="24"/>
          <w:lang w:val="ru-RU"/>
        </w:rPr>
      </w:pPr>
      <w:r w:rsidRPr="008730EC">
        <w:rPr>
          <w:rFonts w:ascii="Times New Roman" w:hAnsi="Times New Roman"/>
          <w:sz w:val="24"/>
          <w:szCs w:val="24"/>
          <w:lang w:val="ru-RU"/>
        </w:rPr>
        <w:t xml:space="preserve">Усиливается конкуренция - усиливаются и риски предприятия. Каждое предприятие хочет работать </w:t>
      </w:r>
      <w:r>
        <w:rPr>
          <w:rFonts w:ascii="Times New Roman" w:hAnsi="Times New Roman"/>
          <w:sz w:val="24"/>
          <w:szCs w:val="24"/>
          <w:lang w:val="ru-RU"/>
        </w:rPr>
        <w:t>так, чтобы</w:t>
      </w:r>
      <w:r w:rsidRPr="008730EC">
        <w:rPr>
          <w:rFonts w:ascii="Times New Roman" w:hAnsi="Times New Roman"/>
          <w:sz w:val="24"/>
          <w:szCs w:val="24"/>
          <w:lang w:val="ru-RU"/>
        </w:rPr>
        <w:t xml:space="preserve"> бы</w:t>
      </w:r>
      <w:r>
        <w:rPr>
          <w:rFonts w:ascii="Times New Roman" w:hAnsi="Times New Roman"/>
          <w:sz w:val="24"/>
          <w:szCs w:val="24"/>
          <w:lang w:val="ru-RU"/>
        </w:rPr>
        <w:t>ла</w:t>
      </w:r>
      <w:r w:rsidRPr="008730EC">
        <w:rPr>
          <w:rFonts w:ascii="Times New Roman" w:hAnsi="Times New Roman"/>
          <w:sz w:val="24"/>
          <w:szCs w:val="24"/>
          <w:lang w:val="ru-RU"/>
        </w:rPr>
        <w:t xml:space="preserve"> обеспечена высокая прибыльность деятельности. </w:t>
      </w:r>
      <w:r>
        <w:rPr>
          <w:rFonts w:ascii="Times New Roman" w:hAnsi="Times New Roman"/>
          <w:sz w:val="24"/>
          <w:szCs w:val="24"/>
          <w:lang w:val="ru-RU"/>
        </w:rPr>
        <w:t>В</w:t>
      </w:r>
      <w:r w:rsidRPr="008730EC">
        <w:rPr>
          <w:rFonts w:ascii="Times New Roman" w:hAnsi="Times New Roman"/>
          <w:sz w:val="24"/>
          <w:szCs w:val="24"/>
          <w:lang w:val="ru-RU"/>
        </w:rPr>
        <w:t>ысокая прибыльность означает, и высокий риск. Этот высокий риск напрямую связан с действиями  конкурентов.</w:t>
      </w:r>
    </w:p>
    <w:p w:rsidR="00E3418E" w:rsidRDefault="00E3418E" w:rsidP="00E3418E">
      <w:pPr>
        <w:spacing w:before="0" w:after="0" w:line="360" w:lineRule="auto"/>
        <w:ind w:firstLine="709"/>
        <w:jc w:val="both"/>
        <w:rPr>
          <w:rFonts w:ascii="Times New Roman" w:hAnsi="Times New Roman"/>
          <w:sz w:val="24"/>
          <w:szCs w:val="24"/>
          <w:lang w:val="ru-RU"/>
        </w:rPr>
      </w:pPr>
      <w:r w:rsidRPr="004B35C9">
        <w:rPr>
          <w:rFonts w:ascii="Times New Roman" w:hAnsi="Times New Roman"/>
          <w:sz w:val="24"/>
          <w:szCs w:val="24"/>
          <w:lang w:val="ru-RU"/>
        </w:rPr>
        <w:t xml:space="preserve">Рост конкуренции обусловлен узостью круга наиболее перспективных отраслей, находящихся на переднем крае научно-технического прогресса. </w:t>
      </w:r>
    </w:p>
    <w:p w:rsidR="00E3418E" w:rsidRDefault="00E3418E" w:rsidP="00E3418E">
      <w:pPr>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К</w:t>
      </w:r>
      <w:r w:rsidRPr="004B35C9">
        <w:rPr>
          <w:rFonts w:ascii="Times New Roman" w:hAnsi="Times New Roman"/>
          <w:sz w:val="24"/>
          <w:szCs w:val="24"/>
          <w:lang w:val="ru-RU"/>
        </w:rPr>
        <w:t>онкуренция растет вследствие усиливающегося переплетения различных отраслей, слияния их отдельных частей. В результате начинают конкурировать корпорации, ранее не пересекавшие дорогу друг другу.</w:t>
      </w:r>
    </w:p>
    <w:p w:rsidR="00E3418E" w:rsidRPr="002C4968" w:rsidRDefault="00E3418E" w:rsidP="00E3418E">
      <w:pPr>
        <w:spacing w:before="0" w:after="0" w:line="360" w:lineRule="auto"/>
        <w:ind w:firstLine="709"/>
        <w:jc w:val="both"/>
        <w:rPr>
          <w:rFonts w:ascii="Times New Roman" w:hAnsi="Times New Roman"/>
          <w:sz w:val="24"/>
          <w:szCs w:val="24"/>
          <w:lang w:val="ru-RU"/>
        </w:rPr>
      </w:pPr>
      <w:r w:rsidRPr="002C4968">
        <w:rPr>
          <w:rFonts w:ascii="Times New Roman" w:hAnsi="Times New Roman"/>
          <w:b/>
          <w:sz w:val="24"/>
          <w:szCs w:val="24"/>
          <w:lang w:val="ru-RU"/>
        </w:rPr>
        <w:t>Электротехническая продукция</w:t>
      </w:r>
      <w:r w:rsidRPr="002C4968">
        <w:rPr>
          <w:rFonts w:ascii="Times New Roman" w:hAnsi="Times New Roman"/>
          <w:sz w:val="24"/>
          <w:szCs w:val="24"/>
          <w:lang w:val="ru-RU"/>
        </w:rPr>
        <w:t xml:space="preserve"> </w:t>
      </w:r>
      <w:r>
        <w:rPr>
          <w:rFonts w:ascii="Times New Roman" w:hAnsi="Times New Roman"/>
          <w:sz w:val="24"/>
          <w:szCs w:val="24"/>
          <w:lang w:val="ru-RU"/>
        </w:rPr>
        <w:t xml:space="preserve">в основном </w:t>
      </w:r>
      <w:r w:rsidRPr="002C4968">
        <w:rPr>
          <w:rFonts w:ascii="Times New Roman" w:hAnsi="Times New Roman"/>
          <w:sz w:val="24"/>
          <w:szCs w:val="24"/>
          <w:lang w:val="ru-RU"/>
        </w:rPr>
        <w:t>выпуска</w:t>
      </w:r>
      <w:r>
        <w:rPr>
          <w:rFonts w:ascii="Times New Roman" w:hAnsi="Times New Roman"/>
          <w:sz w:val="24"/>
          <w:szCs w:val="24"/>
          <w:lang w:val="ru-RU"/>
        </w:rPr>
        <w:t>лась</w:t>
      </w:r>
      <w:r w:rsidRPr="002C4968">
        <w:rPr>
          <w:rFonts w:ascii="Times New Roman" w:hAnsi="Times New Roman"/>
          <w:sz w:val="24"/>
          <w:szCs w:val="24"/>
          <w:lang w:val="ru-RU"/>
        </w:rPr>
        <w:t xml:space="preserve"> для внутреннего рынка, на котором находятся достаточное число производителей аналогичной продукции, поэтому основная конкуренция в плоскости цены и качества.</w:t>
      </w:r>
    </w:p>
    <w:p w:rsidR="00E3418E" w:rsidRDefault="00E3418E" w:rsidP="00E3418E">
      <w:pPr>
        <w:spacing w:before="0" w:after="0" w:line="360" w:lineRule="auto"/>
        <w:ind w:firstLine="709"/>
        <w:jc w:val="both"/>
        <w:rPr>
          <w:rFonts w:ascii="Times New Roman" w:hAnsi="Times New Roman"/>
          <w:sz w:val="24"/>
          <w:szCs w:val="24"/>
          <w:lang w:val="ru-RU"/>
        </w:rPr>
      </w:pPr>
      <w:r w:rsidRPr="002C4968">
        <w:rPr>
          <w:rFonts w:ascii="Times New Roman" w:hAnsi="Times New Roman"/>
          <w:b/>
          <w:sz w:val="24"/>
          <w:szCs w:val="24"/>
          <w:lang w:val="ru-RU"/>
        </w:rPr>
        <w:t>В производстве сре</w:t>
      </w:r>
      <w:proofErr w:type="gramStart"/>
      <w:r w:rsidRPr="002C4968">
        <w:rPr>
          <w:rFonts w:ascii="Times New Roman" w:hAnsi="Times New Roman"/>
          <w:b/>
          <w:sz w:val="24"/>
          <w:szCs w:val="24"/>
          <w:lang w:val="ru-RU"/>
        </w:rPr>
        <w:t>дств св</w:t>
      </w:r>
      <w:proofErr w:type="gramEnd"/>
      <w:r w:rsidRPr="002C4968">
        <w:rPr>
          <w:rFonts w:ascii="Times New Roman" w:hAnsi="Times New Roman"/>
          <w:b/>
          <w:sz w:val="24"/>
          <w:szCs w:val="24"/>
          <w:lang w:val="ru-RU"/>
        </w:rPr>
        <w:t>язи,</w:t>
      </w:r>
      <w:r w:rsidRPr="002C4968">
        <w:rPr>
          <w:rFonts w:ascii="Times New Roman" w:hAnsi="Times New Roman"/>
          <w:sz w:val="24"/>
          <w:szCs w:val="24"/>
          <w:lang w:val="ru-RU"/>
        </w:rPr>
        <w:t xml:space="preserve"> кроме цены и качества вступают в силу такие факторы, как эргономика изделия, функциональная полнота, характеристик  удовлетворяющих потреби</w:t>
      </w:r>
      <w:r>
        <w:rPr>
          <w:rFonts w:ascii="Times New Roman" w:hAnsi="Times New Roman"/>
          <w:sz w:val="24"/>
          <w:szCs w:val="24"/>
          <w:lang w:val="ru-RU"/>
        </w:rPr>
        <w:t xml:space="preserve">теля </w:t>
      </w:r>
      <w:r w:rsidRPr="002C4968">
        <w:rPr>
          <w:rFonts w:ascii="Times New Roman" w:hAnsi="Times New Roman"/>
          <w:sz w:val="24"/>
          <w:szCs w:val="24"/>
          <w:lang w:val="ru-RU"/>
        </w:rPr>
        <w:t>продукции позволяют находит</w:t>
      </w:r>
      <w:r>
        <w:rPr>
          <w:rFonts w:ascii="Times New Roman" w:hAnsi="Times New Roman"/>
          <w:sz w:val="24"/>
          <w:szCs w:val="24"/>
          <w:lang w:val="ru-RU"/>
        </w:rPr>
        <w:t>ь</w:t>
      </w:r>
      <w:r w:rsidRPr="002C4968">
        <w:rPr>
          <w:rFonts w:ascii="Times New Roman" w:hAnsi="Times New Roman"/>
          <w:sz w:val="24"/>
          <w:szCs w:val="24"/>
          <w:lang w:val="ru-RU"/>
        </w:rPr>
        <w:t>ся на рынке пользователей продукции, получать информацию по вопросам модернизации и качеству продукции.</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 xml:space="preserve">Риски, связанные с прекращение </w:t>
      </w:r>
      <w:r>
        <w:rPr>
          <w:rFonts w:ascii="Times New Roman" w:hAnsi="Times New Roman"/>
          <w:b/>
          <w:bCs/>
          <w:color w:val="000000"/>
          <w:sz w:val="24"/>
          <w:szCs w:val="24"/>
          <w:lang w:val="ru-RU"/>
        </w:rPr>
        <w:t>выпуска</w:t>
      </w:r>
      <w:r w:rsidRPr="002E49BF">
        <w:rPr>
          <w:rFonts w:ascii="Times New Roman" w:hAnsi="Times New Roman"/>
          <w:b/>
          <w:bCs/>
          <w:color w:val="000000"/>
          <w:sz w:val="24"/>
          <w:szCs w:val="24"/>
          <w:lang w:val="ru-RU"/>
        </w:rPr>
        <w:t xml:space="preserve"> ряда материалов и комплектующих</w:t>
      </w:r>
    </w:p>
    <w:p w:rsidR="00E3418E" w:rsidRDefault="00E3418E" w:rsidP="00E3418E">
      <w:pPr>
        <w:autoSpaceDE w:val="0"/>
        <w:autoSpaceDN w:val="0"/>
        <w:adjustRightInd w:val="0"/>
        <w:spacing w:before="0" w:after="0" w:line="360" w:lineRule="auto"/>
        <w:ind w:firstLine="709"/>
        <w:jc w:val="both"/>
        <w:rPr>
          <w:rFonts w:ascii="Times New Roman" w:eastAsia="MyriadPro-Regular" w:hAnsi="Times New Roman"/>
          <w:sz w:val="24"/>
          <w:szCs w:val="24"/>
          <w:lang w:val="ru-RU"/>
        </w:rPr>
      </w:pPr>
      <w:r w:rsidRPr="00D53CAA">
        <w:rPr>
          <w:rFonts w:ascii="Times New Roman" w:hAnsi="Times New Roman"/>
          <w:bCs/>
          <w:color w:val="000000"/>
          <w:sz w:val="24"/>
          <w:szCs w:val="24"/>
          <w:lang w:val="ru-RU"/>
        </w:rPr>
        <w:t>Риски, связанные с прекращение выпуска ряда материалов и комплектующих</w:t>
      </w:r>
      <w:r>
        <w:rPr>
          <w:rFonts w:ascii="Times New Roman" w:hAnsi="Times New Roman"/>
          <w:bCs/>
          <w:color w:val="000000"/>
          <w:sz w:val="24"/>
          <w:szCs w:val="24"/>
          <w:lang w:val="ru-RU"/>
        </w:rPr>
        <w:t xml:space="preserve">, это </w:t>
      </w:r>
      <w:r w:rsidRPr="00D53CAA">
        <w:rPr>
          <w:rFonts w:ascii="Times New Roman" w:eastAsia="MyriadPro-Regular" w:hAnsi="Times New Roman"/>
          <w:sz w:val="24"/>
          <w:szCs w:val="24"/>
          <w:lang w:val="ru-RU"/>
        </w:rPr>
        <w:t>разрыв или сокращение</w:t>
      </w:r>
      <w:r>
        <w:rPr>
          <w:rFonts w:ascii="Times New Roman" w:eastAsia="MyriadPro-Regular" w:hAnsi="Times New Roman"/>
          <w:sz w:val="24"/>
          <w:szCs w:val="24"/>
          <w:lang w:val="ru-RU"/>
        </w:rPr>
        <w:t xml:space="preserve"> </w:t>
      </w:r>
      <w:r w:rsidRPr="00D53CAA">
        <w:rPr>
          <w:rFonts w:ascii="Times New Roman" w:eastAsia="MyriadPro-Regular" w:hAnsi="Times New Roman"/>
          <w:sz w:val="24"/>
          <w:szCs w:val="24"/>
          <w:lang w:val="ru-RU"/>
        </w:rPr>
        <w:t xml:space="preserve">таких связей </w:t>
      </w:r>
      <w:r>
        <w:rPr>
          <w:rFonts w:ascii="Times New Roman" w:eastAsia="MyriadPro-Regular" w:hAnsi="Times New Roman"/>
          <w:sz w:val="24"/>
          <w:szCs w:val="24"/>
          <w:lang w:val="ru-RU"/>
        </w:rPr>
        <w:t>которые могут</w:t>
      </w:r>
      <w:r w:rsidRPr="00D53CAA">
        <w:rPr>
          <w:rFonts w:ascii="Times New Roman" w:eastAsia="MyriadPro-Regular" w:hAnsi="Times New Roman"/>
          <w:sz w:val="24"/>
          <w:szCs w:val="24"/>
          <w:lang w:val="ru-RU"/>
        </w:rPr>
        <w:t xml:space="preserve"> негативно воздействовать на производство, финансовое</w:t>
      </w:r>
      <w:r>
        <w:rPr>
          <w:rFonts w:ascii="Times New Roman" w:eastAsia="MyriadPro-Regular" w:hAnsi="Times New Roman"/>
          <w:sz w:val="24"/>
          <w:szCs w:val="24"/>
          <w:lang w:val="ru-RU"/>
        </w:rPr>
        <w:t xml:space="preserve"> </w:t>
      </w:r>
      <w:r w:rsidRPr="00D53CAA">
        <w:rPr>
          <w:rFonts w:ascii="Times New Roman" w:eastAsia="MyriadPro-Regular" w:hAnsi="Times New Roman"/>
          <w:sz w:val="24"/>
          <w:szCs w:val="24"/>
          <w:lang w:val="ru-RU"/>
        </w:rPr>
        <w:t xml:space="preserve">состояние и результаты </w:t>
      </w:r>
      <w:r>
        <w:rPr>
          <w:rFonts w:ascii="Times New Roman" w:eastAsia="MyriadPro-Regular" w:hAnsi="Times New Roman"/>
          <w:sz w:val="24"/>
          <w:szCs w:val="24"/>
          <w:lang w:val="ru-RU"/>
        </w:rPr>
        <w:t>организации</w:t>
      </w:r>
      <w:r w:rsidRPr="00D53CAA">
        <w:rPr>
          <w:rFonts w:ascii="Times New Roman" w:eastAsia="MyriadPro-Regular" w:hAnsi="Times New Roman"/>
          <w:sz w:val="24"/>
          <w:szCs w:val="24"/>
          <w:lang w:val="ru-RU"/>
        </w:rPr>
        <w:t>.</w:t>
      </w:r>
    </w:p>
    <w:p w:rsidR="00E3418E" w:rsidRPr="00D53CAA" w:rsidRDefault="00E3418E" w:rsidP="00E3418E">
      <w:pPr>
        <w:autoSpaceDE w:val="0"/>
        <w:autoSpaceDN w:val="0"/>
        <w:adjustRightInd w:val="0"/>
        <w:spacing w:before="0" w:after="0" w:line="360" w:lineRule="auto"/>
        <w:ind w:firstLine="709"/>
        <w:jc w:val="both"/>
        <w:rPr>
          <w:rFonts w:ascii="Times New Roman" w:eastAsia="MyriadPro-Regular" w:hAnsi="Times New Roman"/>
          <w:sz w:val="24"/>
          <w:szCs w:val="24"/>
          <w:lang w:val="ru-RU"/>
        </w:rPr>
      </w:pPr>
    </w:p>
    <w:p w:rsidR="00E3418E" w:rsidRPr="00D53CAA"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sidRPr="00D53CAA">
        <w:rPr>
          <w:rFonts w:ascii="Times New Roman" w:eastAsia="MyriadPro-Regular" w:hAnsi="Times New Roman"/>
          <w:sz w:val="24"/>
          <w:szCs w:val="24"/>
          <w:lang w:val="ru-RU"/>
        </w:rPr>
        <w:lastRenderedPageBreak/>
        <w:t>С целью снижения данных рисков</w:t>
      </w:r>
      <w:r>
        <w:rPr>
          <w:rFonts w:ascii="Times New Roman" w:eastAsia="MyriadPro-Regular" w:hAnsi="Times New Roman"/>
          <w:sz w:val="24"/>
          <w:szCs w:val="24"/>
          <w:lang w:val="ru-RU"/>
        </w:rPr>
        <w:t xml:space="preserve"> </w:t>
      </w:r>
      <w:r w:rsidRPr="00D53CAA">
        <w:rPr>
          <w:rFonts w:ascii="Times New Roman" w:eastAsia="MyriadPro-Regular" w:hAnsi="Times New Roman"/>
          <w:sz w:val="24"/>
          <w:szCs w:val="24"/>
          <w:lang w:val="ru-RU"/>
        </w:rPr>
        <w:t>прилагаются значительные усилия для</w:t>
      </w:r>
      <w:r>
        <w:rPr>
          <w:rFonts w:ascii="Times New Roman" w:eastAsia="MyriadPro-Regular" w:hAnsi="Times New Roman"/>
          <w:sz w:val="24"/>
          <w:szCs w:val="24"/>
          <w:lang w:val="ru-RU"/>
        </w:rPr>
        <w:t xml:space="preserve"> </w:t>
      </w:r>
      <w:r w:rsidRPr="00712547">
        <w:rPr>
          <w:rFonts w:ascii="Times New Roman" w:hAnsi="Times New Roman"/>
          <w:sz w:val="24"/>
          <w:szCs w:val="24"/>
          <w:lang w:val="ru-RU"/>
        </w:rPr>
        <w:t>расширени</w:t>
      </w:r>
      <w:r>
        <w:rPr>
          <w:rFonts w:ascii="Times New Roman" w:hAnsi="Times New Roman"/>
          <w:sz w:val="24"/>
          <w:szCs w:val="24"/>
          <w:lang w:val="ru-RU"/>
        </w:rPr>
        <w:t>я</w:t>
      </w:r>
      <w:r w:rsidRPr="00712547">
        <w:rPr>
          <w:rFonts w:ascii="Times New Roman" w:hAnsi="Times New Roman"/>
          <w:sz w:val="24"/>
          <w:szCs w:val="24"/>
          <w:lang w:val="ru-RU"/>
        </w:rPr>
        <w:t xml:space="preserve"> ассортимента выпускаемой продукции</w:t>
      </w:r>
      <w:r w:rsidRPr="00D53CAA">
        <w:rPr>
          <w:rFonts w:ascii="Times New Roman" w:eastAsia="MyriadPro-Regular" w:hAnsi="Times New Roman"/>
          <w:sz w:val="24"/>
          <w:szCs w:val="24"/>
          <w:lang w:val="ru-RU"/>
        </w:rPr>
        <w:t xml:space="preserve"> базы поставщиков и</w:t>
      </w:r>
      <w:r>
        <w:rPr>
          <w:rFonts w:ascii="Times New Roman" w:eastAsia="MyriadPro-Regular" w:hAnsi="Times New Roman"/>
          <w:sz w:val="24"/>
          <w:szCs w:val="24"/>
          <w:lang w:val="ru-RU"/>
        </w:rPr>
        <w:t xml:space="preserve"> </w:t>
      </w:r>
      <w:r w:rsidRPr="00D53CAA">
        <w:rPr>
          <w:rFonts w:ascii="Times New Roman" w:eastAsia="MyriadPro-Regular" w:hAnsi="Times New Roman"/>
          <w:sz w:val="24"/>
          <w:szCs w:val="24"/>
          <w:lang w:val="ru-RU"/>
        </w:rPr>
        <w:t>постоянного мониторинга наиболее</w:t>
      </w:r>
      <w:r>
        <w:rPr>
          <w:rFonts w:ascii="Times New Roman" w:eastAsia="MyriadPro-Regular" w:hAnsi="Times New Roman"/>
          <w:sz w:val="24"/>
          <w:szCs w:val="24"/>
          <w:lang w:val="ru-RU"/>
        </w:rPr>
        <w:t xml:space="preserve"> </w:t>
      </w:r>
      <w:r w:rsidRPr="00D53CAA">
        <w:rPr>
          <w:rFonts w:ascii="Times New Roman" w:eastAsia="MyriadPro-Regular" w:hAnsi="Times New Roman"/>
          <w:sz w:val="24"/>
          <w:szCs w:val="24"/>
          <w:lang w:val="ru-RU"/>
        </w:rPr>
        <w:t>выгодных предложений.</w:t>
      </w:r>
    </w:p>
    <w:p w:rsidR="00E3418E" w:rsidRDefault="00E3418E" w:rsidP="00E3418E">
      <w:pPr>
        <w:autoSpaceDE w:val="0"/>
        <w:autoSpaceDN w:val="0"/>
        <w:adjustRightInd w:val="0"/>
        <w:spacing w:before="0" w:after="0" w:line="360" w:lineRule="auto"/>
        <w:jc w:val="both"/>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Риски, связанные с интеллектуальной собственностью</w:t>
      </w:r>
    </w:p>
    <w:p w:rsidR="00E3418E" w:rsidRPr="00C868C6" w:rsidRDefault="00E3418E" w:rsidP="00E3418E">
      <w:pPr>
        <w:autoSpaceDE w:val="0"/>
        <w:autoSpaceDN w:val="0"/>
        <w:adjustRightInd w:val="0"/>
        <w:spacing w:before="0" w:after="0" w:line="360" w:lineRule="auto"/>
        <w:ind w:firstLine="709"/>
        <w:jc w:val="both"/>
        <w:rPr>
          <w:rFonts w:ascii="Times New Roman" w:hAnsi="Times New Roman"/>
          <w:b/>
          <w:bCs/>
          <w:color w:val="000000"/>
          <w:sz w:val="24"/>
          <w:szCs w:val="24"/>
          <w:lang w:val="ru-RU"/>
        </w:rPr>
      </w:pPr>
      <w:r w:rsidRPr="00C868C6">
        <w:rPr>
          <w:rFonts w:ascii="Times New Roman" w:hAnsi="Times New Roman"/>
          <w:bCs/>
          <w:color w:val="000000"/>
          <w:sz w:val="24"/>
          <w:szCs w:val="24"/>
          <w:lang w:val="ru-RU"/>
        </w:rPr>
        <w:t>Риски, связанные с интеллектуальной собственностью</w:t>
      </w:r>
      <w:r w:rsidRPr="00C868C6">
        <w:rPr>
          <w:lang w:val="ru-RU"/>
        </w:rPr>
        <w:t xml:space="preserve"> </w:t>
      </w:r>
      <w:r w:rsidRPr="00C868C6">
        <w:rPr>
          <w:rFonts w:ascii="Times New Roman" w:hAnsi="Times New Roman"/>
          <w:sz w:val="24"/>
          <w:szCs w:val="24"/>
          <w:lang w:val="ru-RU"/>
        </w:rPr>
        <w:t xml:space="preserve">это защита авторского права на интеллектуальную собственность. Под угрозой может </w:t>
      </w:r>
      <w:r>
        <w:rPr>
          <w:rFonts w:ascii="Times New Roman" w:hAnsi="Times New Roman"/>
          <w:sz w:val="24"/>
          <w:szCs w:val="24"/>
          <w:lang w:val="ru-RU"/>
        </w:rPr>
        <w:t xml:space="preserve">быть </w:t>
      </w:r>
      <w:r w:rsidRPr="00C868C6">
        <w:rPr>
          <w:rFonts w:ascii="Times New Roman" w:hAnsi="Times New Roman"/>
          <w:sz w:val="24"/>
          <w:szCs w:val="24"/>
          <w:lang w:val="ru-RU"/>
        </w:rPr>
        <w:t>новация в технической области – идея, изобретение, технология и т.п</w:t>
      </w:r>
      <w:r>
        <w:rPr>
          <w:rFonts w:ascii="Times New Roman" w:hAnsi="Times New Roman"/>
          <w:sz w:val="24"/>
          <w:szCs w:val="24"/>
          <w:lang w:val="ru-RU"/>
        </w:rPr>
        <w:t>.</w:t>
      </w:r>
    </w:p>
    <w:p w:rsidR="00E3418E" w:rsidRDefault="00E3418E" w:rsidP="00E3418E">
      <w:pPr>
        <w:autoSpaceDE w:val="0"/>
        <w:autoSpaceDN w:val="0"/>
        <w:adjustRightInd w:val="0"/>
        <w:spacing w:before="0" w:after="0" w:line="360" w:lineRule="auto"/>
        <w:ind w:firstLine="709"/>
        <w:jc w:val="both"/>
        <w:rPr>
          <w:rFonts w:ascii="Times New Roman" w:hAnsi="Times New Roman"/>
          <w:b/>
          <w:bCs/>
          <w:color w:val="000000"/>
          <w:sz w:val="24"/>
          <w:szCs w:val="24"/>
          <w:lang w:val="ru-RU"/>
        </w:rPr>
      </w:pPr>
      <w:r w:rsidRPr="00345FCA">
        <w:rPr>
          <w:rFonts w:ascii="Times New Roman" w:hAnsi="Times New Roman"/>
          <w:sz w:val="24"/>
          <w:szCs w:val="24"/>
          <w:lang w:val="ru-RU"/>
        </w:rPr>
        <w:t>Риски, связанные с интеллектуальной собственностью, распределяются по нескольким направлениям. Это могут быть финансовые и предпринимательские риски</w:t>
      </w:r>
      <w:r>
        <w:rPr>
          <w:rFonts w:ascii="Times New Roman" w:hAnsi="Times New Roman"/>
          <w:sz w:val="24"/>
          <w:szCs w:val="24"/>
          <w:lang w:val="ru-RU"/>
        </w:rPr>
        <w:t>.</w:t>
      </w:r>
    </w:p>
    <w:p w:rsidR="00E3418E" w:rsidRDefault="00E3418E" w:rsidP="00E3418E">
      <w:pPr>
        <w:autoSpaceDE w:val="0"/>
        <w:autoSpaceDN w:val="0"/>
        <w:adjustRightInd w:val="0"/>
        <w:spacing w:before="0" w:after="0" w:line="360" w:lineRule="auto"/>
        <w:jc w:val="both"/>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Риски, связанные с нехваткой инженерно-технических кадров</w:t>
      </w:r>
    </w:p>
    <w:p w:rsidR="00E3418E" w:rsidRDefault="00E3418E" w:rsidP="00E3418E">
      <w:pPr>
        <w:spacing w:before="0" w:after="0" w:line="360" w:lineRule="auto"/>
        <w:ind w:firstLine="709"/>
        <w:jc w:val="both"/>
        <w:rPr>
          <w:rFonts w:ascii="Times New Roman" w:hAnsi="Times New Roman"/>
          <w:sz w:val="24"/>
          <w:szCs w:val="24"/>
          <w:lang w:val="ru-RU"/>
        </w:rPr>
      </w:pPr>
      <w:r w:rsidRPr="00594275">
        <w:rPr>
          <w:rFonts w:ascii="Times New Roman" w:hAnsi="Times New Roman"/>
          <w:bCs/>
          <w:color w:val="000000"/>
          <w:sz w:val="24"/>
          <w:szCs w:val="24"/>
          <w:lang w:val="ru-RU"/>
        </w:rPr>
        <w:t>Риски, связанные с нехваткой инженерно-технических кадров</w:t>
      </w:r>
      <w:r>
        <w:rPr>
          <w:rFonts w:ascii="Times New Roman" w:hAnsi="Times New Roman"/>
          <w:sz w:val="24"/>
          <w:szCs w:val="24"/>
          <w:lang w:val="ru-RU"/>
        </w:rPr>
        <w:t xml:space="preserve"> влияют на</w:t>
      </w:r>
      <w:r w:rsidRPr="00FA27CD">
        <w:rPr>
          <w:rFonts w:ascii="Times New Roman" w:hAnsi="Times New Roman"/>
          <w:sz w:val="24"/>
          <w:szCs w:val="24"/>
          <w:lang w:val="ru-RU"/>
        </w:rPr>
        <w:t xml:space="preserve"> обеспеченност</w:t>
      </w:r>
      <w:r>
        <w:rPr>
          <w:rFonts w:ascii="Times New Roman" w:hAnsi="Times New Roman"/>
          <w:sz w:val="24"/>
          <w:szCs w:val="24"/>
          <w:lang w:val="ru-RU"/>
        </w:rPr>
        <w:t>ь</w:t>
      </w:r>
      <w:r w:rsidRPr="00FA27CD">
        <w:rPr>
          <w:rFonts w:ascii="Times New Roman" w:hAnsi="Times New Roman"/>
          <w:sz w:val="24"/>
          <w:szCs w:val="24"/>
          <w:lang w:val="ru-RU"/>
        </w:rPr>
        <w:t xml:space="preserve"> кадрами наше</w:t>
      </w:r>
      <w:r>
        <w:rPr>
          <w:rFonts w:ascii="Times New Roman" w:hAnsi="Times New Roman"/>
          <w:sz w:val="24"/>
          <w:szCs w:val="24"/>
          <w:lang w:val="ru-RU"/>
        </w:rPr>
        <w:t>го</w:t>
      </w:r>
      <w:r w:rsidRPr="00FA27CD">
        <w:rPr>
          <w:rFonts w:ascii="Times New Roman" w:hAnsi="Times New Roman"/>
          <w:sz w:val="24"/>
          <w:szCs w:val="24"/>
          <w:lang w:val="ru-RU"/>
        </w:rPr>
        <w:t xml:space="preserve"> </w:t>
      </w:r>
      <w:r>
        <w:rPr>
          <w:rFonts w:ascii="Times New Roman" w:hAnsi="Times New Roman"/>
          <w:sz w:val="24"/>
          <w:szCs w:val="24"/>
          <w:lang w:val="ru-RU"/>
        </w:rPr>
        <w:t>предприятия</w:t>
      </w:r>
      <w:r w:rsidRPr="00FA27CD">
        <w:rPr>
          <w:rFonts w:ascii="Times New Roman" w:hAnsi="Times New Roman"/>
          <w:sz w:val="24"/>
          <w:szCs w:val="24"/>
          <w:lang w:val="ru-RU"/>
        </w:rPr>
        <w:t xml:space="preserve">, от качества этих кадров во многом зависит социально-экономическое благополучие </w:t>
      </w:r>
      <w:r>
        <w:rPr>
          <w:rFonts w:ascii="Times New Roman" w:hAnsi="Times New Roman"/>
          <w:sz w:val="24"/>
          <w:szCs w:val="24"/>
          <w:lang w:val="ru-RU"/>
        </w:rPr>
        <w:t>предприятия</w:t>
      </w:r>
      <w:r w:rsidRPr="00FA27CD">
        <w:rPr>
          <w:rFonts w:ascii="Times New Roman" w:hAnsi="Times New Roman"/>
          <w:sz w:val="24"/>
          <w:szCs w:val="24"/>
          <w:lang w:val="ru-RU"/>
        </w:rPr>
        <w:t xml:space="preserve">. </w:t>
      </w:r>
    </w:p>
    <w:p w:rsidR="00E3418E" w:rsidRPr="005135BF" w:rsidRDefault="00E3418E" w:rsidP="00E3418E">
      <w:pPr>
        <w:autoSpaceDE w:val="0"/>
        <w:autoSpaceDN w:val="0"/>
        <w:adjustRightInd w:val="0"/>
        <w:spacing w:before="0" w:after="0" w:line="360" w:lineRule="auto"/>
        <w:ind w:firstLine="709"/>
        <w:jc w:val="both"/>
        <w:rPr>
          <w:rFonts w:ascii="Times New Roman" w:hAnsi="Times New Roman"/>
          <w:iCs/>
          <w:sz w:val="24"/>
          <w:szCs w:val="24"/>
          <w:lang w:val="ru-RU"/>
        </w:rPr>
      </w:pPr>
      <w:r w:rsidRPr="00771409">
        <w:rPr>
          <w:rFonts w:ascii="Times New Roman" w:hAnsi="Times New Roman"/>
          <w:bCs/>
          <w:color w:val="000000"/>
          <w:sz w:val="24"/>
          <w:szCs w:val="24"/>
          <w:lang w:val="ru-RU"/>
        </w:rPr>
        <w:t>На ОАО «Псковский завод АДС»</w:t>
      </w:r>
      <w:r w:rsidRPr="002E49BF">
        <w:rPr>
          <w:rFonts w:ascii="Times New Roman" w:hAnsi="Times New Roman"/>
          <w:color w:val="000000"/>
          <w:sz w:val="24"/>
          <w:szCs w:val="24"/>
          <w:lang w:val="ru-RU"/>
        </w:rPr>
        <w:t xml:space="preserve"> ведется постоянная работа по привлечению молодых специалистов</w:t>
      </w:r>
      <w:r w:rsidRPr="00B1472D">
        <w:rPr>
          <w:rFonts w:ascii="Arial" w:hAnsi="Arial" w:cs="Arial"/>
          <w:i/>
          <w:iCs/>
          <w:color w:val="666666"/>
          <w:sz w:val="18"/>
          <w:lang w:val="ru-RU"/>
        </w:rPr>
        <w:t xml:space="preserve"> </w:t>
      </w:r>
      <w:r w:rsidRPr="00B1472D">
        <w:rPr>
          <w:rFonts w:ascii="Times New Roman" w:hAnsi="Times New Roman"/>
          <w:iCs/>
          <w:sz w:val="24"/>
          <w:szCs w:val="24"/>
          <w:lang w:val="ru-RU"/>
        </w:rPr>
        <w:t xml:space="preserve">с инженерно-техническим </w:t>
      </w:r>
      <w:r>
        <w:rPr>
          <w:rFonts w:ascii="Times New Roman" w:hAnsi="Times New Roman"/>
          <w:iCs/>
          <w:sz w:val="24"/>
          <w:szCs w:val="24"/>
          <w:lang w:val="ru-RU"/>
        </w:rPr>
        <w:t xml:space="preserve">образованием </w:t>
      </w:r>
      <w:r w:rsidRPr="00B1472D">
        <w:rPr>
          <w:rFonts w:ascii="Times New Roman" w:hAnsi="Times New Roman"/>
          <w:iCs/>
          <w:sz w:val="24"/>
          <w:szCs w:val="24"/>
          <w:lang w:val="ru-RU"/>
        </w:rPr>
        <w:t>и опытом работы в качестве инженеров, конструкторов</w:t>
      </w:r>
      <w:r>
        <w:rPr>
          <w:rFonts w:ascii="Times New Roman" w:hAnsi="Times New Roman"/>
          <w:iCs/>
          <w:sz w:val="24"/>
          <w:szCs w:val="24"/>
          <w:lang w:val="ru-RU"/>
        </w:rPr>
        <w:t>,</w:t>
      </w:r>
      <w:r w:rsidRPr="005135BF">
        <w:rPr>
          <w:rFonts w:ascii="Arial" w:hAnsi="Arial" w:cs="Arial"/>
          <w:color w:val="000000"/>
          <w:lang w:val="ru-RU"/>
        </w:rPr>
        <w:t xml:space="preserve"> </w:t>
      </w:r>
      <w:r w:rsidRPr="005135BF">
        <w:rPr>
          <w:rFonts w:ascii="Times New Roman" w:hAnsi="Times New Roman"/>
          <w:color w:val="000000"/>
          <w:sz w:val="24"/>
          <w:szCs w:val="24"/>
          <w:lang w:val="ru-RU"/>
        </w:rPr>
        <w:t>рабочих кадров, соответствующих сегодняшнему уровню развития нашего общества</w:t>
      </w:r>
      <w:r w:rsidRPr="005135BF">
        <w:rPr>
          <w:rFonts w:ascii="Times New Roman" w:hAnsi="Times New Roman"/>
          <w:iCs/>
          <w:sz w:val="24"/>
          <w:szCs w:val="24"/>
          <w:lang w:val="ru-RU"/>
        </w:rPr>
        <w:t>.</w:t>
      </w:r>
    </w:p>
    <w:p w:rsidR="00E3418E" w:rsidRDefault="00E3418E" w:rsidP="00E3418E">
      <w:pPr>
        <w:autoSpaceDE w:val="0"/>
        <w:autoSpaceDN w:val="0"/>
        <w:adjustRightInd w:val="0"/>
        <w:spacing w:before="0" w:after="0" w:line="360" w:lineRule="auto"/>
        <w:ind w:firstLine="709"/>
        <w:rPr>
          <w:rFonts w:ascii="Times New Roman" w:hAnsi="Times New Roman"/>
          <w:b/>
          <w:color w:val="000000"/>
          <w:sz w:val="24"/>
          <w:szCs w:val="24"/>
          <w:lang w:val="ru-RU"/>
        </w:rPr>
      </w:pPr>
      <w:r w:rsidRPr="004C6C4D">
        <w:rPr>
          <w:rFonts w:ascii="Times New Roman" w:hAnsi="Times New Roman"/>
          <w:b/>
          <w:color w:val="000000"/>
          <w:sz w:val="24"/>
          <w:szCs w:val="24"/>
          <w:lang w:val="ru-RU"/>
        </w:rPr>
        <w:t>2</w:t>
      </w:r>
      <w:r>
        <w:rPr>
          <w:rFonts w:ascii="Times New Roman" w:hAnsi="Times New Roman"/>
          <w:b/>
          <w:color w:val="000000"/>
          <w:sz w:val="24"/>
          <w:szCs w:val="24"/>
          <w:lang w:val="ru-RU"/>
        </w:rPr>
        <w:t>.</w:t>
      </w:r>
      <w:r w:rsidRPr="004C6C4D">
        <w:rPr>
          <w:rFonts w:ascii="Times New Roman" w:hAnsi="Times New Roman"/>
          <w:b/>
          <w:color w:val="000000"/>
          <w:sz w:val="24"/>
          <w:szCs w:val="24"/>
          <w:lang w:val="ru-RU"/>
        </w:rPr>
        <w:t xml:space="preserve">Финансовые риски </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Процентные риски</w:t>
      </w:r>
    </w:p>
    <w:p w:rsidR="00E3418E" w:rsidRDefault="00E3418E" w:rsidP="00E3418E">
      <w:pPr>
        <w:pStyle w:val="afd"/>
        <w:spacing w:before="0" w:beforeAutospacing="0" w:after="0" w:afterAutospacing="0" w:line="360" w:lineRule="auto"/>
        <w:ind w:firstLine="709"/>
        <w:jc w:val="both"/>
        <w:rPr>
          <w:rStyle w:val="Subst0"/>
          <w:rFonts w:ascii="Times New Roman" w:hAnsi="Times New Roman"/>
          <w:b w:val="0"/>
          <w:bCs w:val="0"/>
          <w:i w:val="0"/>
          <w:iCs w:val="0"/>
          <w:sz w:val="24"/>
          <w:szCs w:val="24"/>
        </w:rPr>
      </w:pPr>
      <w:r w:rsidRPr="00A968A9">
        <w:rPr>
          <w:rStyle w:val="Subst0"/>
          <w:rFonts w:ascii="Times New Roman" w:hAnsi="Times New Roman" w:cs="Times New Roman"/>
          <w:b w:val="0"/>
          <w:bCs w:val="0"/>
          <w:i w:val="0"/>
          <w:iCs w:val="0"/>
          <w:sz w:val="24"/>
          <w:szCs w:val="24"/>
        </w:rPr>
        <w:t>П</w:t>
      </w:r>
      <w:r w:rsidRPr="00A968A9">
        <w:rPr>
          <w:rFonts w:ascii="Times New Roman" w:hAnsi="Times New Roman" w:cs="Times New Roman"/>
          <w:sz w:val="24"/>
          <w:szCs w:val="24"/>
        </w:rPr>
        <w:t>роцентный риск возникает из-за колебаний процентных ставок, что влияет на экономическую эффективность деятельности предприятия и приводит к изменению затрат на выплату процентов, выплачиваемых по привлеченным средствам</w:t>
      </w:r>
      <w:r>
        <w:rPr>
          <w:rFonts w:ascii="Times New Roman" w:hAnsi="Times New Roman" w:cs="Times New Roman"/>
          <w:sz w:val="24"/>
          <w:szCs w:val="24"/>
        </w:rPr>
        <w:t>.</w:t>
      </w:r>
      <w:r>
        <w:rPr>
          <w:rStyle w:val="Subst0"/>
          <w:rFonts w:ascii="Times New Roman" w:hAnsi="Times New Roman"/>
          <w:b w:val="0"/>
          <w:bCs w:val="0"/>
          <w:i w:val="0"/>
          <w:iCs w:val="0"/>
          <w:sz w:val="24"/>
          <w:szCs w:val="24"/>
        </w:rPr>
        <w:t xml:space="preserve"> </w:t>
      </w:r>
    </w:p>
    <w:p w:rsidR="00E3418E" w:rsidRPr="00786218" w:rsidRDefault="00E3418E" w:rsidP="00E3418E">
      <w:pPr>
        <w:shd w:val="clear" w:color="auto" w:fill="FFFFFF"/>
        <w:spacing w:before="0" w:after="0" w:line="360" w:lineRule="auto"/>
        <w:jc w:val="both"/>
        <w:rPr>
          <w:rFonts w:ascii="Times New Roman" w:hAnsi="Times New Roman"/>
          <w:sz w:val="24"/>
          <w:szCs w:val="24"/>
          <w:lang w:val="ru-RU"/>
        </w:rPr>
      </w:pPr>
      <w:r w:rsidRPr="00786218">
        <w:rPr>
          <w:rFonts w:ascii="Times New Roman" w:hAnsi="Times New Roman"/>
          <w:sz w:val="24"/>
          <w:szCs w:val="24"/>
          <w:lang w:val="ru-RU"/>
        </w:rPr>
        <w:t>Отрицательные финансовые последствия этого вида риска проявляются в эмиссионной деятельности предприятия (при эмиссии, как акций, так и облигаций), в его дивидендной политике, в краткосрочных финансовых вложениях и некоторых других финансовых операциях.</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Кредитные риски</w:t>
      </w:r>
    </w:p>
    <w:p w:rsidR="00E3418E" w:rsidRDefault="00E3418E" w:rsidP="00E3418E">
      <w:pPr>
        <w:pStyle w:val="afd"/>
        <w:spacing w:before="0" w:beforeAutospacing="0" w:after="0" w:afterAutospacing="0" w:line="360" w:lineRule="auto"/>
        <w:ind w:firstLine="709"/>
        <w:jc w:val="both"/>
        <w:rPr>
          <w:rFonts w:ascii="Times New Roman" w:hAnsi="Times New Roman" w:cs="Times New Roman"/>
          <w:sz w:val="24"/>
          <w:szCs w:val="24"/>
        </w:rPr>
      </w:pPr>
      <w:r w:rsidRPr="000E19E6">
        <w:rPr>
          <w:rFonts w:ascii="Times New Roman" w:hAnsi="Times New Roman" w:cs="Times New Roman"/>
          <w:bCs/>
          <w:iCs/>
          <w:sz w:val="24"/>
          <w:szCs w:val="24"/>
        </w:rPr>
        <w:t>Кредитны</w:t>
      </w:r>
      <w:r>
        <w:rPr>
          <w:rFonts w:ascii="Times New Roman" w:hAnsi="Times New Roman" w:cs="Times New Roman"/>
          <w:bCs/>
          <w:iCs/>
          <w:sz w:val="24"/>
          <w:szCs w:val="24"/>
        </w:rPr>
        <w:t>е</w:t>
      </w:r>
      <w:r w:rsidRPr="000E19E6">
        <w:rPr>
          <w:rFonts w:ascii="Times New Roman" w:hAnsi="Times New Roman" w:cs="Times New Roman"/>
          <w:bCs/>
          <w:iCs/>
          <w:sz w:val="24"/>
          <w:szCs w:val="24"/>
        </w:rPr>
        <w:t xml:space="preserve"> риск</w:t>
      </w:r>
      <w:r>
        <w:rPr>
          <w:rFonts w:ascii="Times New Roman" w:hAnsi="Times New Roman" w:cs="Times New Roman"/>
          <w:bCs/>
          <w:iCs/>
          <w:sz w:val="24"/>
          <w:szCs w:val="24"/>
        </w:rPr>
        <w:t>и для предприятия</w:t>
      </w:r>
      <w:r w:rsidRPr="000E19E6">
        <w:rPr>
          <w:rFonts w:ascii="Times New Roman" w:hAnsi="Times New Roman" w:cs="Times New Roman"/>
          <w:bCs/>
          <w:iCs/>
          <w:sz w:val="24"/>
          <w:szCs w:val="24"/>
        </w:rPr>
        <w:t xml:space="preserve"> </w:t>
      </w:r>
      <w:r w:rsidRPr="000E19E6">
        <w:rPr>
          <w:rFonts w:ascii="Times New Roman" w:hAnsi="Times New Roman" w:cs="Times New Roman"/>
          <w:sz w:val="24"/>
          <w:szCs w:val="24"/>
        </w:rPr>
        <w:t>связан</w:t>
      </w:r>
      <w:r>
        <w:rPr>
          <w:rFonts w:ascii="Times New Roman" w:hAnsi="Times New Roman" w:cs="Times New Roman"/>
          <w:sz w:val="24"/>
          <w:szCs w:val="24"/>
        </w:rPr>
        <w:t>ы с неуплатой</w:t>
      </w:r>
      <w:r w:rsidRPr="000E19E6">
        <w:rPr>
          <w:rFonts w:ascii="Times New Roman" w:hAnsi="Times New Roman" w:cs="Times New Roman"/>
          <w:sz w:val="24"/>
          <w:szCs w:val="24"/>
        </w:rPr>
        <w:t xml:space="preserve"> основного долга и процентов, начисленных на объем выданной ссуды. </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p>
    <w:p w:rsidR="002C74F2" w:rsidRDefault="002C74F2" w:rsidP="00E3418E">
      <w:pPr>
        <w:autoSpaceDE w:val="0"/>
        <w:autoSpaceDN w:val="0"/>
        <w:adjustRightInd w:val="0"/>
        <w:spacing w:before="0" w:after="0" w:line="360" w:lineRule="auto"/>
        <w:rPr>
          <w:rFonts w:ascii="Times New Roman" w:hAnsi="Times New Roman"/>
          <w:b/>
          <w:bCs/>
          <w:color w:val="000000"/>
          <w:sz w:val="24"/>
          <w:szCs w:val="24"/>
          <w:lang w:val="ru-RU"/>
        </w:rPr>
      </w:pP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lastRenderedPageBreak/>
        <w:t>Валютные риски</w:t>
      </w:r>
    </w:p>
    <w:p w:rsidR="00E3418E" w:rsidRDefault="00E3418E" w:rsidP="00E3418E">
      <w:pPr>
        <w:pStyle w:val="afd"/>
        <w:spacing w:before="0" w:beforeAutospacing="0" w:after="0" w:afterAutospacing="0" w:line="360" w:lineRule="auto"/>
        <w:ind w:firstLine="709"/>
        <w:jc w:val="both"/>
        <w:rPr>
          <w:rFonts w:ascii="Times New Roman" w:hAnsi="Times New Roman" w:cs="Times New Roman"/>
          <w:sz w:val="24"/>
          <w:szCs w:val="24"/>
        </w:rPr>
      </w:pPr>
      <w:r w:rsidRPr="00D00097">
        <w:rPr>
          <w:rFonts w:ascii="Times New Roman" w:hAnsi="Times New Roman" w:cs="Times New Roman"/>
          <w:bCs/>
          <w:iCs/>
          <w:sz w:val="24"/>
          <w:szCs w:val="24"/>
        </w:rPr>
        <w:t xml:space="preserve">Валютный риск </w:t>
      </w:r>
      <w:r>
        <w:rPr>
          <w:rFonts w:ascii="Times New Roman" w:hAnsi="Times New Roman" w:cs="Times New Roman"/>
          <w:bCs/>
          <w:iCs/>
          <w:sz w:val="24"/>
          <w:szCs w:val="24"/>
        </w:rPr>
        <w:t>это</w:t>
      </w:r>
      <w:r w:rsidRPr="00D00097">
        <w:rPr>
          <w:rFonts w:ascii="Times New Roman" w:hAnsi="Times New Roman" w:cs="Times New Roman"/>
          <w:sz w:val="24"/>
          <w:szCs w:val="24"/>
        </w:rPr>
        <w:t xml:space="preserve"> опасность валютных потерь, связанных с изменением курса одной иностранной валюты по отношению к национальной валюте, при проведении внешнеэкономических, кредитных и других валютных операций.</w:t>
      </w:r>
    </w:p>
    <w:p w:rsidR="00E3418E" w:rsidRPr="00D00097" w:rsidRDefault="00E3418E" w:rsidP="00E3418E">
      <w:pPr>
        <w:pStyle w:val="afd"/>
        <w:spacing w:before="0" w:beforeAutospacing="0" w:after="0" w:afterAutospacing="0" w:line="360" w:lineRule="auto"/>
        <w:ind w:firstLine="709"/>
        <w:jc w:val="both"/>
        <w:rPr>
          <w:rFonts w:ascii="Times New Roman" w:hAnsi="Times New Roman" w:cs="Times New Roman"/>
          <w:sz w:val="24"/>
          <w:szCs w:val="24"/>
        </w:rPr>
      </w:pP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Pr>
          <w:rFonts w:ascii="Times New Roman" w:hAnsi="Times New Roman"/>
          <w:color w:val="000000"/>
          <w:sz w:val="24"/>
          <w:szCs w:val="24"/>
          <w:lang w:val="ru-RU"/>
        </w:rPr>
        <w:t>В</w:t>
      </w:r>
      <w:r w:rsidRPr="009A0C59">
        <w:rPr>
          <w:rFonts w:ascii="Times New Roman" w:hAnsi="Times New Roman"/>
          <w:color w:val="000000"/>
          <w:sz w:val="24"/>
          <w:szCs w:val="24"/>
          <w:lang w:val="ru-RU"/>
        </w:rPr>
        <w:t>лияние валютных рисков на общий финансовый результат</w:t>
      </w:r>
      <w:r w:rsidRPr="000E67E5">
        <w:rPr>
          <w:rFonts w:ascii="Times New Roman" w:hAnsi="Times New Roman"/>
          <w:bCs/>
          <w:color w:val="000000"/>
          <w:sz w:val="24"/>
          <w:szCs w:val="24"/>
          <w:lang w:val="ru-RU"/>
        </w:rPr>
        <w:t xml:space="preserve"> </w:t>
      </w:r>
      <w:r w:rsidRPr="00771409">
        <w:rPr>
          <w:rFonts w:ascii="Times New Roman" w:hAnsi="Times New Roman"/>
          <w:bCs/>
          <w:color w:val="000000"/>
          <w:sz w:val="24"/>
          <w:szCs w:val="24"/>
          <w:lang w:val="ru-RU"/>
        </w:rPr>
        <w:t>ОАО «Псковский завод АДС»</w:t>
      </w:r>
      <w:r w:rsidRPr="009A0C59">
        <w:rPr>
          <w:rFonts w:ascii="Times New Roman" w:hAnsi="Times New Roman"/>
          <w:color w:val="000000"/>
          <w:sz w:val="24"/>
          <w:szCs w:val="24"/>
          <w:lang w:val="ru-RU"/>
        </w:rPr>
        <w:t xml:space="preserve"> незначите</w:t>
      </w:r>
      <w:r>
        <w:rPr>
          <w:rFonts w:ascii="Times New Roman" w:hAnsi="Times New Roman"/>
          <w:color w:val="000000"/>
          <w:sz w:val="24"/>
          <w:szCs w:val="24"/>
          <w:lang w:val="ru-RU"/>
        </w:rPr>
        <w:t>лен</w:t>
      </w:r>
      <w:r w:rsidRPr="009A0C59">
        <w:rPr>
          <w:rFonts w:ascii="Times New Roman" w:hAnsi="Times New Roman"/>
          <w:color w:val="000000"/>
          <w:sz w:val="24"/>
          <w:szCs w:val="24"/>
          <w:lang w:val="ru-RU"/>
        </w:rPr>
        <w:t>, так как наибольшая доля продаж предприяти</w:t>
      </w:r>
      <w:r>
        <w:rPr>
          <w:rFonts w:ascii="Times New Roman" w:hAnsi="Times New Roman"/>
          <w:color w:val="000000"/>
          <w:sz w:val="24"/>
          <w:szCs w:val="24"/>
          <w:lang w:val="ru-RU"/>
        </w:rPr>
        <w:t>е</w:t>
      </w:r>
      <w:r w:rsidRPr="009A0C59">
        <w:rPr>
          <w:rFonts w:ascii="Times New Roman" w:hAnsi="Times New Roman"/>
          <w:color w:val="000000"/>
          <w:sz w:val="24"/>
          <w:szCs w:val="24"/>
          <w:lang w:val="ru-RU"/>
        </w:rPr>
        <w:t>м</w:t>
      </w:r>
      <w:r>
        <w:rPr>
          <w:rFonts w:ascii="Times New Roman" w:hAnsi="Times New Roman"/>
          <w:color w:val="000000"/>
          <w:sz w:val="24"/>
          <w:szCs w:val="24"/>
          <w:lang w:val="ru-RU"/>
        </w:rPr>
        <w:t xml:space="preserve"> </w:t>
      </w:r>
      <w:r w:rsidRPr="009A0C59">
        <w:rPr>
          <w:rFonts w:ascii="Times New Roman" w:hAnsi="Times New Roman"/>
          <w:color w:val="000000"/>
          <w:sz w:val="24"/>
          <w:szCs w:val="24"/>
          <w:lang w:val="ru-RU"/>
        </w:rPr>
        <w:t>осуществляется на внутреннем рынке.</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Инфляционные риски</w:t>
      </w:r>
    </w:p>
    <w:p w:rsidR="00E3418E" w:rsidRPr="009A3BDC"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9A3BDC">
        <w:rPr>
          <w:rFonts w:ascii="Times New Roman" w:hAnsi="Times New Roman"/>
          <w:bCs/>
          <w:color w:val="000000"/>
          <w:sz w:val="24"/>
          <w:szCs w:val="24"/>
          <w:lang w:val="ru-RU"/>
        </w:rPr>
        <w:t>Инфляционные риски</w:t>
      </w:r>
      <w:r>
        <w:rPr>
          <w:rFonts w:ascii="Times New Roman" w:hAnsi="Times New Roman"/>
          <w:bCs/>
          <w:color w:val="000000"/>
          <w:sz w:val="24"/>
          <w:szCs w:val="24"/>
          <w:lang w:val="ru-RU"/>
        </w:rPr>
        <w:t xml:space="preserve"> </w:t>
      </w:r>
      <w:r w:rsidRPr="009A3BDC">
        <w:rPr>
          <w:rFonts w:ascii="Times New Roman" w:hAnsi="Times New Roman"/>
          <w:sz w:val="24"/>
          <w:szCs w:val="24"/>
          <w:lang w:val="ru-RU"/>
        </w:rPr>
        <w:t>в современных условиях нос</w:t>
      </w:r>
      <w:r>
        <w:rPr>
          <w:rFonts w:ascii="Times New Roman" w:hAnsi="Times New Roman"/>
          <w:sz w:val="24"/>
          <w:szCs w:val="24"/>
          <w:lang w:val="ru-RU"/>
        </w:rPr>
        <w:t>я</w:t>
      </w:r>
      <w:r w:rsidRPr="009A3BDC">
        <w:rPr>
          <w:rFonts w:ascii="Times New Roman" w:hAnsi="Times New Roman"/>
          <w:sz w:val="24"/>
          <w:szCs w:val="24"/>
          <w:lang w:val="ru-RU"/>
        </w:rPr>
        <w:t>т постоянный характер и сопровожда</w:t>
      </w:r>
      <w:r>
        <w:rPr>
          <w:rFonts w:ascii="Times New Roman" w:hAnsi="Times New Roman"/>
          <w:sz w:val="24"/>
          <w:szCs w:val="24"/>
          <w:lang w:val="ru-RU"/>
        </w:rPr>
        <w:t>ю</w:t>
      </w:r>
      <w:r w:rsidRPr="009A3BDC">
        <w:rPr>
          <w:rFonts w:ascii="Times New Roman" w:hAnsi="Times New Roman"/>
          <w:sz w:val="24"/>
          <w:szCs w:val="24"/>
          <w:lang w:val="ru-RU"/>
        </w:rPr>
        <w:t xml:space="preserve">т все финансовые операции предприятия, в финансовом менеджменте </w:t>
      </w:r>
      <w:r>
        <w:rPr>
          <w:rFonts w:ascii="Times New Roman" w:hAnsi="Times New Roman"/>
          <w:sz w:val="24"/>
          <w:szCs w:val="24"/>
          <w:lang w:val="ru-RU"/>
        </w:rPr>
        <w:t>им</w:t>
      </w:r>
      <w:r w:rsidRPr="009A3BDC">
        <w:rPr>
          <w:rFonts w:ascii="Times New Roman" w:hAnsi="Times New Roman"/>
          <w:sz w:val="24"/>
          <w:szCs w:val="24"/>
          <w:lang w:val="ru-RU"/>
        </w:rPr>
        <w:t xml:space="preserve"> уделяется постоянное внимание.</w:t>
      </w:r>
      <w:r w:rsidRPr="009A3BDC">
        <w:rPr>
          <w:rFonts w:ascii="Times New Roman" w:hAnsi="Times New Roman"/>
          <w:bCs/>
          <w:color w:val="000000"/>
          <w:sz w:val="24"/>
          <w:szCs w:val="24"/>
          <w:lang w:val="ru-RU"/>
        </w:rPr>
        <w:t xml:space="preserve"> Инфляционные риски</w:t>
      </w:r>
      <w:r w:rsidRPr="009A3BDC">
        <w:rPr>
          <w:rFonts w:ascii="Times New Roman" w:hAnsi="Times New Roman"/>
          <w:sz w:val="24"/>
          <w:szCs w:val="24"/>
          <w:lang w:val="ru-RU"/>
        </w:rPr>
        <w:t xml:space="preserve"> характеризу</w:t>
      </w:r>
      <w:r>
        <w:rPr>
          <w:rFonts w:ascii="Times New Roman" w:hAnsi="Times New Roman"/>
          <w:sz w:val="24"/>
          <w:szCs w:val="24"/>
          <w:lang w:val="ru-RU"/>
        </w:rPr>
        <w:t>ю</w:t>
      </w:r>
      <w:r w:rsidRPr="009A3BDC">
        <w:rPr>
          <w:rFonts w:ascii="Times New Roman" w:hAnsi="Times New Roman"/>
          <w:sz w:val="24"/>
          <w:szCs w:val="24"/>
          <w:lang w:val="ru-RU"/>
        </w:rPr>
        <w:t xml:space="preserve">тся возможностью обесценивания реальной стоимости капитала, а также снижением ожидаемых доходов от осуществления финансовых операций в условиях инфляции. </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 xml:space="preserve">Инвестиционные риски </w:t>
      </w:r>
    </w:p>
    <w:p w:rsidR="00E3418E" w:rsidRDefault="00E3418E" w:rsidP="00E3418E">
      <w:pPr>
        <w:spacing w:before="0" w:after="0" w:line="360" w:lineRule="auto"/>
        <w:ind w:firstLine="709"/>
        <w:jc w:val="both"/>
        <w:rPr>
          <w:rFonts w:ascii="Times New Roman" w:hAnsi="Times New Roman"/>
          <w:sz w:val="24"/>
          <w:szCs w:val="24"/>
          <w:lang w:val="ru-RU"/>
        </w:rPr>
      </w:pPr>
      <w:r w:rsidRPr="009A3BDC">
        <w:rPr>
          <w:rFonts w:ascii="Times New Roman" w:hAnsi="Times New Roman"/>
          <w:bCs/>
          <w:sz w:val="24"/>
          <w:szCs w:val="24"/>
          <w:lang w:val="ru-RU"/>
        </w:rPr>
        <w:t>Инвестиционные риски</w:t>
      </w:r>
      <w:r w:rsidRPr="009A3BDC">
        <w:rPr>
          <w:rFonts w:ascii="Times New Roman" w:hAnsi="Times New Roman"/>
          <w:sz w:val="24"/>
          <w:szCs w:val="24"/>
          <w:lang w:val="ru-RU"/>
        </w:rPr>
        <w:t xml:space="preserve"> для предприятий проявляются на стадиях подготовки проекта и </w:t>
      </w:r>
      <w:r w:rsidRPr="005C46B9">
        <w:rPr>
          <w:rFonts w:ascii="Times New Roman" w:hAnsi="Times New Roman"/>
          <w:sz w:val="24"/>
          <w:szCs w:val="24"/>
          <w:lang w:val="ru-RU"/>
        </w:rPr>
        <w:t xml:space="preserve">его реализации. </w:t>
      </w:r>
    </w:p>
    <w:p w:rsidR="00E3418E" w:rsidRPr="005C46B9" w:rsidRDefault="00E3418E" w:rsidP="00E3418E">
      <w:pPr>
        <w:spacing w:before="0" w:after="0" w:line="360" w:lineRule="auto"/>
        <w:ind w:firstLine="709"/>
        <w:rPr>
          <w:rFonts w:ascii="Times New Roman" w:hAnsi="Times New Roman"/>
          <w:color w:val="000000"/>
          <w:sz w:val="24"/>
          <w:szCs w:val="24"/>
          <w:lang w:val="ru-RU"/>
        </w:rPr>
      </w:pPr>
      <w:r w:rsidRPr="005C46B9">
        <w:rPr>
          <w:rFonts w:ascii="Times New Roman" w:hAnsi="Times New Roman"/>
          <w:color w:val="000000"/>
          <w:sz w:val="24"/>
          <w:szCs w:val="24"/>
          <w:lang w:val="ru-RU"/>
        </w:rPr>
        <w:t>Управление инвестиционными рисками предприятия способствует достижению приемлемого уровня рисков для инвесторов.</w:t>
      </w:r>
    </w:p>
    <w:p w:rsidR="00E3418E" w:rsidRDefault="00E3418E" w:rsidP="00E3418E">
      <w:pPr>
        <w:spacing w:before="0" w:after="0" w:line="360" w:lineRule="auto"/>
        <w:jc w:val="both"/>
        <w:rPr>
          <w:rFonts w:ascii="Times New Roman" w:hAnsi="Times New Roman"/>
          <w:color w:val="000000"/>
          <w:sz w:val="24"/>
          <w:szCs w:val="24"/>
          <w:lang w:val="ru-RU"/>
        </w:rPr>
      </w:pPr>
      <w:r w:rsidRPr="005C46B9">
        <w:rPr>
          <w:rFonts w:ascii="Times New Roman" w:hAnsi="Times New Roman"/>
          <w:color w:val="000000"/>
          <w:sz w:val="24"/>
          <w:szCs w:val="24"/>
          <w:lang w:val="ru-RU"/>
        </w:rPr>
        <w:t>Снижение инвестиционных рисков приводит к повышению стоимости капиталов предприятия, задействованных в инвестиционной деятельности.</w:t>
      </w:r>
    </w:p>
    <w:p w:rsidR="00E3418E" w:rsidRPr="004C6C4D" w:rsidRDefault="00E3418E" w:rsidP="00E3418E">
      <w:pPr>
        <w:autoSpaceDE w:val="0"/>
        <w:autoSpaceDN w:val="0"/>
        <w:adjustRightInd w:val="0"/>
        <w:spacing w:before="0" w:after="0" w:line="360" w:lineRule="auto"/>
        <w:ind w:firstLine="709"/>
        <w:rPr>
          <w:rFonts w:ascii="Times New Roman" w:hAnsi="Times New Roman"/>
          <w:b/>
          <w:color w:val="000000"/>
          <w:sz w:val="24"/>
          <w:szCs w:val="24"/>
          <w:lang w:val="ru-RU"/>
        </w:rPr>
      </w:pPr>
      <w:r w:rsidRPr="004C6C4D">
        <w:rPr>
          <w:rFonts w:ascii="Times New Roman" w:hAnsi="Times New Roman"/>
          <w:b/>
          <w:color w:val="000000"/>
          <w:sz w:val="24"/>
          <w:szCs w:val="24"/>
          <w:lang w:val="ru-RU"/>
        </w:rPr>
        <w:t>3</w:t>
      </w:r>
      <w:r>
        <w:rPr>
          <w:rFonts w:ascii="Times New Roman" w:hAnsi="Times New Roman"/>
          <w:b/>
          <w:color w:val="000000"/>
          <w:sz w:val="24"/>
          <w:szCs w:val="24"/>
          <w:lang w:val="ru-RU"/>
        </w:rPr>
        <w:t>.</w:t>
      </w:r>
      <w:r w:rsidRPr="004C6C4D">
        <w:rPr>
          <w:rFonts w:ascii="Times New Roman" w:hAnsi="Times New Roman"/>
          <w:b/>
          <w:color w:val="000000"/>
          <w:sz w:val="24"/>
          <w:szCs w:val="24"/>
          <w:lang w:val="ru-RU"/>
        </w:rPr>
        <w:t xml:space="preserve">Правовые риски </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Риски, связанные с изменением валютного регулирования</w:t>
      </w:r>
    </w:p>
    <w:p w:rsidR="00E3418E" w:rsidRPr="003A042C"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В</w:t>
      </w:r>
      <w:r w:rsidRPr="003A042C">
        <w:rPr>
          <w:rFonts w:ascii="Times New Roman" w:hAnsi="Times New Roman"/>
          <w:sz w:val="24"/>
          <w:szCs w:val="24"/>
          <w:lang w:val="ru-RU"/>
        </w:rPr>
        <w:t>алютные риски представляют собой опасность потери в результате неблагоприятного изменения курсов валют.</w:t>
      </w:r>
    </w:p>
    <w:p w:rsidR="00E3418E" w:rsidRPr="003A042C"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При э</w:t>
      </w:r>
      <w:r w:rsidRPr="003A042C">
        <w:rPr>
          <w:rFonts w:ascii="Times New Roman" w:hAnsi="Times New Roman"/>
          <w:sz w:val="24"/>
          <w:szCs w:val="24"/>
          <w:lang w:val="ru-RU"/>
        </w:rPr>
        <w:t>кспорте</w:t>
      </w:r>
      <w:r>
        <w:rPr>
          <w:rFonts w:ascii="Times New Roman" w:hAnsi="Times New Roman"/>
          <w:sz w:val="24"/>
          <w:szCs w:val="24"/>
          <w:lang w:val="ru-RU"/>
        </w:rPr>
        <w:t xml:space="preserve"> продукции предприятие </w:t>
      </w:r>
      <w:r w:rsidRPr="003A042C">
        <w:rPr>
          <w:rFonts w:ascii="Times New Roman" w:hAnsi="Times New Roman"/>
          <w:sz w:val="24"/>
          <w:szCs w:val="24"/>
          <w:lang w:val="ru-RU"/>
        </w:rPr>
        <w:t>претерпевает убытки при снижении валютного курса цены по отношению к платежной валюте, потому что получает меньшую реальную стоимость по сравнению с контрактом.</w:t>
      </w:r>
    </w:p>
    <w:p w:rsidR="00E3418E"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При</w:t>
      </w:r>
      <w:r w:rsidRPr="003A042C">
        <w:rPr>
          <w:rFonts w:ascii="Times New Roman" w:hAnsi="Times New Roman"/>
          <w:sz w:val="24"/>
          <w:szCs w:val="24"/>
          <w:lang w:val="ru-RU"/>
        </w:rPr>
        <w:t xml:space="preserve"> импорте</w:t>
      </w:r>
      <w:r>
        <w:rPr>
          <w:rFonts w:ascii="Times New Roman" w:hAnsi="Times New Roman"/>
          <w:sz w:val="24"/>
          <w:szCs w:val="24"/>
          <w:lang w:val="ru-RU"/>
        </w:rPr>
        <w:t xml:space="preserve"> продукции</w:t>
      </w:r>
      <w:r w:rsidRPr="003A042C">
        <w:rPr>
          <w:rFonts w:ascii="Times New Roman" w:hAnsi="Times New Roman"/>
          <w:sz w:val="24"/>
          <w:szCs w:val="24"/>
          <w:lang w:val="ru-RU"/>
        </w:rPr>
        <w:t xml:space="preserve"> валютные риски появляются, если увеличивается курс валюты займа по отношению к платежной валюте.</w:t>
      </w:r>
    </w:p>
    <w:p w:rsidR="00E3418E" w:rsidRPr="00FB0A00" w:rsidRDefault="00E3418E" w:rsidP="00E3418E">
      <w:pPr>
        <w:autoSpaceDE w:val="0"/>
        <w:autoSpaceDN w:val="0"/>
        <w:adjustRightInd w:val="0"/>
        <w:spacing w:before="0" w:after="0" w:line="360" w:lineRule="auto"/>
        <w:jc w:val="both"/>
        <w:rPr>
          <w:rStyle w:val="Subst0"/>
          <w:rFonts w:ascii="Times New Roman" w:hAnsi="Times New Roman"/>
          <w:b w:val="0"/>
          <w:bCs w:val="0"/>
          <w:i w:val="0"/>
          <w:iCs w:val="0"/>
          <w:sz w:val="24"/>
          <w:szCs w:val="24"/>
          <w:lang w:val="ru-RU"/>
        </w:rPr>
      </w:pPr>
      <w:r w:rsidRPr="00FB0A00">
        <w:rPr>
          <w:rFonts w:ascii="Times New Roman" w:hAnsi="Times New Roman"/>
          <w:sz w:val="24"/>
          <w:szCs w:val="24"/>
          <w:lang w:val="ru-RU"/>
        </w:rPr>
        <w:t>Изменения курсов валют всегда ведут к потерям одних и прибыльности других предприятий и банков.</w:t>
      </w:r>
    </w:p>
    <w:p w:rsidR="00E3418E"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 xml:space="preserve">Риски, связанные с изменением налогового законодательства </w:t>
      </w:r>
    </w:p>
    <w:p w:rsidR="00E3418E" w:rsidRDefault="00E3418E" w:rsidP="00E3418E">
      <w:pPr>
        <w:spacing w:before="0" w:after="0" w:line="360" w:lineRule="auto"/>
        <w:ind w:firstLine="709"/>
        <w:jc w:val="both"/>
        <w:rPr>
          <w:rFonts w:ascii="Times New Roman" w:hAnsi="Times New Roman"/>
          <w:sz w:val="24"/>
          <w:szCs w:val="24"/>
          <w:lang w:val="ru-RU"/>
        </w:rPr>
      </w:pPr>
      <w:r w:rsidRPr="00250D88">
        <w:rPr>
          <w:rFonts w:ascii="Times New Roman" w:hAnsi="Times New Roman"/>
          <w:sz w:val="24"/>
          <w:szCs w:val="24"/>
          <w:lang w:val="ru-RU"/>
        </w:rPr>
        <w:lastRenderedPageBreak/>
        <w:t>Предприятие</w:t>
      </w:r>
      <w:r>
        <w:rPr>
          <w:rFonts w:ascii="Times New Roman" w:hAnsi="Times New Roman"/>
          <w:sz w:val="24"/>
          <w:szCs w:val="24"/>
          <w:lang w:val="ru-RU"/>
        </w:rPr>
        <w:t>,</w:t>
      </w:r>
      <w:r w:rsidRPr="00250D88">
        <w:rPr>
          <w:rFonts w:ascii="Times New Roman" w:hAnsi="Times New Roman"/>
          <w:sz w:val="24"/>
          <w:szCs w:val="24"/>
          <w:lang w:val="ru-RU"/>
        </w:rPr>
        <w:t xml:space="preserve"> по своему усмотрению не может изменять налоговое законодательство. Необходимо своевременно отслеживать изменения внешних факторов и принимать соответствующие меры по их учету при осуществлении деятельности, осуществлять мониторинг состояния расчетов с бюджетом по налогам и т.д.</w:t>
      </w:r>
    </w:p>
    <w:p w:rsidR="00E3418E" w:rsidRDefault="00E3418E" w:rsidP="00E3418E">
      <w:pPr>
        <w:spacing w:before="0" w:after="0" w:line="360" w:lineRule="auto"/>
        <w:ind w:firstLine="709"/>
        <w:jc w:val="both"/>
        <w:rPr>
          <w:rStyle w:val="Subst0"/>
          <w:rFonts w:ascii="Times New Roman" w:hAnsi="Times New Roman"/>
          <w:b w:val="0"/>
          <w:bCs w:val="0"/>
          <w:i w:val="0"/>
          <w:iCs w:val="0"/>
          <w:sz w:val="24"/>
          <w:szCs w:val="24"/>
          <w:lang w:val="ru-RU"/>
        </w:rPr>
      </w:pPr>
    </w:p>
    <w:p w:rsidR="00E3418E" w:rsidRDefault="00E3418E" w:rsidP="00E3418E">
      <w:pPr>
        <w:spacing w:before="0" w:after="0" w:line="360" w:lineRule="auto"/>
        <w:ind w:firstLine="709"/>
        <w:jc w:val="both"/>
        <w:rPr>
          <w:rFonts w:ascii="Times New Roman" w:hAnsi="Times New Roman"/>
          <w:sz w:val="24"/>
          <w:szCs w:val="24"/>
          <w:lang w:val="ru-RU"/>
        </w:rPr>
      </w:pPr>
      <w:r>
        <w:rPr>
          <w:rFonts w:ascii="Times New Roman" w:hAnsi="Times New Roman"/>
          <w:sz w:val="24"/>
          <w:szCs w:val="24"/>
          <w:lang w:val="ru-RU"/>
        </w:rPr>
        <w:t>При</w:t>
      </w:r>
      <w:r w:rsidRPr="00F93818">
        <w:rPr>
          <w:rFonts w:ascii="Times New Roman" w:hAnsi="Times New Roman"/>
          <w:sz w:val="24"/>
          <w:szCs w:val="24"/>
          <w:lang w:val="ru-RU"/>
        </w:rPr>
        <w:t xml:space="preserve"> изменении действующего налогового законодательства существует вероятность увеличения расходов </w:t>
      </w:r>
      <w:r>
        <w:rPr>
          <w:rFonts w:ascii="Times New Roman" w:hAnsi="Times New Roman"/>
          <w:sz w:val="24"/>
          <w:szCs w:val="24"/>
          <w:lang w:val="ru-RU"/>
        </w:rPr>
        <w:t>предприятия</w:t>
      </w:r>
      <w:r w:rsidRPr="00F93818">
        <w:rPr>
          <w:rFonts w:ascii="Times New Roman" w:hAnsi="Times New Roman"/>
          <w:sz w:val="24"/>
          <w:szCs w:val="24"/>
          <w:lang w:val="ru-RU"/>
        </w:rPr>
        <w:t xml:space="preserve"> на уплату налогов и обязательных платежей.</w:t>
      </w:r>
    </w:p>
    <w:p w:rsidR="00E3418E" w:rsidRDefault="00E3418E" w:rsidP="00E3418E">
      <w:pPr>
        <w:autoSpaceDE w:val="0"/>
        <w:autoSpaceDN w:val="0"/>
        <w:adjustRightInd w:val="0"/>
        <w:spacing w:before="0" w:after="0" w:line="360" w:lineRule="auto"/>
        <w:jc w:val="both"/>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 xml:space="preserve">Риски, связанные с изменением законодательства в области таможенного и экспортного контроля </w:t>
      </w:r>
    </w:p>
    <w:p w:rsidR="00E3418E" w:rsidRPr="00F93818"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F93818">
        <w:rPr>
          <w:rFonts w:ascii="Times New Roman" w:hAnsi="Times New Roman"/>
          <w:bCs/>
          <w:sz w:val="24"/>
          <w:szCs w:val="24"/>
          <w:lang w:val="ru-RU"/>
        </w:rPr>
        <w:t xml:space="preserve">Риски, связанные с изменением законодательства в области таможенного и экспортного контроля </w:t>
      </w:r>
      <w:r>
        <w:rPr>
          <w:rFonts w:ascii="Times New Roman" w:hAnsi="Times New Roman"/>
          <w:bCs/>
          <w:sz w:val="24"/>
          <w:szCs w:val="24"/>
          <w:lang w:val="ru-RU"/>
        </w:rPr>
        <w:t>–</w:t>
      </w:r>
      <w:r w:rsidRPr="00F93818">
        <w:rPr>
          <w:rStyle w:val="Subst0"/>
          <w:rFonts w:ascii="Times New Roman" w:hAnsi="Times New Roman"/>
          <w:b w:val="0"/>
          <w:bCs w:val="0"/>
          <w:i w:val="0"/>
          <w:iCs w:val="0"/>
          <w:sz w:val="24"/>
          <w:szCs w:val="24"/>
          <w:lang w:val="ru-RU"/>
        </w:rPr>
        <w:t xml:space="preserve"> </w:t>
      </w:r>
      <w:r>
        <w:rPr>
          <w:rStyle w:val="Subst0"/>
          <w:rFonts w:ascii="Times New Roman" w:hAnsi="Times New Roman"/>
          <w:b w:val="0"/>
          <w:bCs w:val="0"/>
          <w:i w:val="0"/>
          <w:iCs w:val="0"/>
          <w:sz w:val="24"/>
          <w:szCs w:val="24"/>
          <w:lang w:val="ru-RU"/>
        </w:rPr>
        <w:t xml:space="preserve">за </w:t>
      </w:r>
      <w:r w:rsidRPr="00F93818">
        <w:rPr>
          <w:rStyle w:val="Subst0"/>
          <w:rFonts w:ascii="Times New Roman" w:hAnsi="Times New Roman"/>
          <w:b w:val="0"/>
          <w:bCs w:val="0"/>
          <w:i w:val="0"/>
          <w:iCs w:val="0"/>
          <w:sz w:val="24"/>
          <w:szCs w:val="24"/>
          <w:lang w:val="ru-RU"/>
        </w:rPr>
        <w:t>н</w:t>
      </w:r>
      <w:r w:rsidRPr="00F93818">
        <w:rPr>
          <w:rFonts w:ascii="Times New Roman" w:hAnsi="Times New Roman"/>
          <w:sz w:val="24"/>
          <w:szCs w:val="24"/>
          <w:lang w:val="ru-RU"/>
        </w:rPr>
        <w:t xml:space="preserve">есоблюдение должностными лицами </w:t>
      </w:r>
      <w:r>
        <w:rPr>
          <w:rFonts w:ascii="Times New Roman" w:hAnsi="Times New Roman"/>
          <w:sz w:val="24"/>
          <w:szCs w:val="24"/>
          <w:lang w:val="ru-RU"/>
        </w:rPr>
        <w:t>предприят</w:t>
      </w:r>
      <w:r w:rsidRPr="00F93818">
        <w:rPr>
          <w:rFonts w:ascii="Times New Roman" w:hAnsi="Times New Roman"/>
          <w:sz w:val="24"/>
          <w:szCs w:val="24"/>
          <w:lang w:val="ru-RU"/>
        </w:rPr>
        <w:t>ий законодательства Российской Федерации в области экспортного контроля, несут уголовную, административную, гражданско-правовую ответственность в соответствии с законодательством Российской Федерации.</w:t>
      </w:r>
    </w:p>
    <w:p w:rsidR="00E3418E" w:rsidRDefault="00E3418E" w:rsidP="00E3418E">
      <w:pPr>
        <w:autoSpaceDE w:val="0"/>
        <w:autoSpaceDN w:val="0"/>
        <w:adjustRightInd w:val="0"/>
        <w:spacing w:before="0" w:after="0" w:line="360" w:lineRule="auto"/>
        <w:jc w:val="both"/>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 xml:space="preserve">Риски, связанные с изменением законодательства в области лицензирования основных видов деятельности </w:t>
      </w:r>
    </w:p>
    <w:p w:rsidR="00E3418E" w:rsidRPr="00613330" w:rsidRDefault="00E3418E" w:rsidP="00E3418E">
      <w:pPr>
        <w:autoSpaceDE w:val="0"/>
        <w:autoSpaceDN w:val="0"/>
        <w:adjustRightInd w:val="0"/>
        <w:spacing w:before="0" w:after="0" w:line="360" w:lineRule="auto"/>
        <w:ind w:firstLine="709"/>
        <w:jc w:val="both"/>
        <w:rPr>
          <w:rStyle w:val="Subst0"/>
          <w:rFonts w:ascii="Times New Roman" w:hAnsi="Times New Roman"/>
          <w:b w:val="0"/>
          <w:bCs w:val="0"/>
          <w:i w:val="0"/>
          <w:iCs w:val="0"/>
          <w:sz w:val="24"/>
          <w:szCs w:val="24"/>
          <w:lang w:val="ru-RU"/>
        </w:rPr>
      </w:pPr>
      <w:r w:rsidRPr="00613330">
        <w:rPr>
          <w:rStyle w:val="Subst0"/>
          <w:rFonts w:ascii="Times New Roman" w:hAnsi="Times New Roman"/>
          <w:b w:val="0"/>
          <w:bCs w:val="0"/>
          <w:i w:val="0"/>
          <w:iCs w:val="0"/>
          <w:sz w:val="24"/>
          <w:szCs w:val="24"/>
          <w:lang w:val="ru-RU"/>
        </w:rPr>
        <w:t xml:space="preserve">При изменениях законодательства в области лицензирования основных видов деятельности </w:t>
      </w:r>
      <w:r w:rsidRPr="00613330">
        <w:rPr>
          <w:rFonts w:ascii="Times New Roman" w:hAnsi="Times New Roman"/>
          <w:bCs/>
          <w:sz w:val="24"/>
          <w:szCs w:val="24"/>
          <w:lang w:val="ru-RU"/>
        </w:rPr>
        <w:t>ОАО «Псковский завод АДС»</w:t>
      </w:r>
      <w:r w:rsidRPr="00613330">
        <w:rPr>
          <w:rFonts w:ascii="Times New Roman" w:hAnsi="Times New Roman"/>
          <w:sz w:val="24"/>
          <w:szCs w:val="24"/>
          <w:lang w:val="ru-RU"/>
        </w:rPr>
        <w:t xml:space="preserve"> будет действовать в соответствии с новыми требованиями, включая переоформление или получение новых лицензий</w:t>
      </w:r>
      <w:r>
        <w:rPr>
          <w:rFonts w:ascii="Arial" w:hAnsi="Arial" w:cs="Arial"/>
          <w:color w:val="444444"/>
          <w:lang w:val="ru-RU"/>
        </w:rPr>
        <w:t xml:space="preserve">. </w:t>
      </w:r>
    </w:p>
    <w:p w:rsidR="00E3418E" w:rsidRDefault="00E3418E" w:rsidP="00E3418E">
      <w:pPr>
        <w:autoSpaceDE w:val="0"/>
        <w:autoSpaceDN w:val="0"/>
        <w:adjustRightInd w:val="0"/>
        <w:spacing w:before="0" w:after="0" w:line="360" w:lineRule="auto"/>
        <w:jc w:val="both"/>
        <w:rPr>
          <w:rFonts w:ascii="Times New Roman" w:hAnsi="Times New Roman"/>
          <w:b/>
          <w:bCs/>
          <w:color w:val="000000"/>
          <w:sz w:val="24"/>
          <w:szCs w:val="24"/>
          <w:lang w:val="ru-RU"/>
        </w:rPr>
      </w:pPr>
      <w:r w:rsidRPr="002E49BF">
        <w:rPr>
          <w:rFonts w:ascii="Times New Roman" w:hAnsi="Times New Roman"/>
          <w:b/>
          <w:bCs/>
          <w:color w:val="000000"/>
          <w:sz w:val="24"/>
          <w:szCs w:val="24"/>
          <w:lang w:val="ru-RU"/>
        </w:rPr>
        <w:t>Риски, связанные с изменением законодательства об охране окружающей среды</w:t>
      </w:r>
    </w:p>
    <w:p w:rsidR="00E3418E" w:rsidRPr="0023180A" w:rsidRDefault="00E3418E" w:rsidP="00E3418E">
      <w:pPr>
        <w:autoSpaceDE w:val="0"/>
        <w:autoSpaceDN w:val="0"/>
        <w:adjustRightInd w:val="0"/>
        <w:spacing w:before="0" w:after="0" w:line="360" w:lineRule="auto"/>
        <w:ind w:firstLine="709"/>
        <w:jc w:val="both"/>
        <w:rPr>
          <w:rFonts w:ascii="Times New Roman" w:hAnsi="Times New Roman"/>
          <w:sz w:val="24"/>
          <w:szCs w:val="24"/>
          <w:lang w:val="ru-RU"/>
        </w:rPr>
      </w:pPr>
      <w:r w:rsidRPr="0023180A">
        <w:rPr>
          <w:rFonts w:ascii="Times New Roman" w:hAnsi="Times New Roman"/>
          <w:bCs/>
          <w:color w:val="000000"/>
          <w:sz w:val="24"/>
          <w:szCs w:val="24"/>
          <w:lang w:val="ru-RU"/>
        </w:rPr>
        <w:t>Риски, связанные с изменением законодательства</w:t>
      </w:r>
      <w:r>
        <w:rPr>
          <w:rFonts w:ascii="Times New Roman" w:hAnsi="Times New Roman"/>
          <w:bCs/>
          <w:color w:val="000000"/>
          <w:sz w:val="24"/>
          <w:szCs w:val="24"/>
          <w:lang w:val="ru-RU"/>
        </w:rPr>
        <w:t xml:space="preserve"> в области</w:t>
      </w:r>
      <w:r w:rsidRPr="0023180A">
        <w:rPr>
          <w:rFonts w:ascii="Times New Roman" w:hAnsi="Times New Roman"/>
          <w:bCs/>
          <w:color w:val="000000"/>
          <w:sz w:val="24"/>
          <w:szCs w:val="24"/>
          <w:lang w:val="ru-RU"/>
        </w:rPr>
        <w:t xml:space="preserve"> охран</w:t>
      </w:r>
      <w:r>
        <w:rPr>
          <w:rFonts w:ascii="Times New Roman" w:hAnsi="Times New Roman"/>
          <w:bCs/>
          <w:color w:val="000000"/>
          <w:sz w:val="24"/>
          <w:szCs w:val="24"/>
          <w:lang w:val="ru-RU"/>
        </w:rPr>
        <w:t>ы</w:t>
      </w:r>
      <w:r w:rsidRPr="0023180A">
        <w:rPr>
          <w:rFonts w:ascii="Times New Roman" w:hAnsi="Times New Roman"/>
          <w:bCs/>
          <w:color w:val="000000"/>
          <w:sz w:val="24"/>
          <w:szCs w:val="24"/>
          <w:lang w:val="ru-RU"/>
        </w:rPr>
        <w:t xml:space="preserve"> окружающей среды</w:t>
      </w:r>
      <w:r>
        <w:rPr>
          <w:rFonts w:ascii="Times New Roman" w:hAnsi="Times New Roman"/>
          <w:bCs/>
          <w:color w:val="000000"/>
          <w:sz w:val="24"/>
          <w:szCs w:val="24"/>
          <w:lang w:val="ru-RU"/>
        </w:rPr>
        <w:t>,</w:t>
      </w:r>
      <w:r w:rsidRPr="0023180A">
        <w:rPr>
          <w:rFonts w:ascii="Times New Roman" w:hAnsi="Times New Roman"/>
          <w:sz w:val="24"/>
          <w:szCs w:val="24"/>
          <w:lang w:val="ru-RU"/>
        </w:rPr>
        <w:t xml:space="preserve"> введение более жестких требований при</w:t>
      </w:r>
      <w:r>
        <w:rPr>
          <w:rFonts w:ascii="Times New Roman" w:hAnsi="Times New Roman"/>
          <w:sz w:val="24"/>
          <w:szCs w:val="24"/>
          <w:lang w:val="ru-RU"/>
        </w:rPr>
        <w:t xml:space="preserve"> </w:t>
      </w:r>
      <w:r w:rsidRPr="0023180A">
        <w:rPr>
          <w:rFonts w:ascii="Times New Roman" w:hAnsi="Times New Roman"/>
          <w:sz w:val="24"/>
          <w:szCs w:val="24"/>
          <w:lang w:val="ru-RU"/>
        </w:rPr>
        <w:t>лицензировании может привести к</w:t>
      </w:r>
      <w:r>
        <w:rPr>
          <w:rFonts w:ascii="Times New Roman" w:hAnsi="Times New Roman"/>
          <w:sz w:val="24"/>
          <w:szCs w:val="24"/>
          <w:lang w:val="ru-RU"/>
        </w:rPr>
        <w:t xml:space="preserve"> </w:t>
      </w:r>
      <w:r w:rsidRPr="0023180A">
        <w:rPr>
          <w:rFonts w:ascii="Times New Roman" w:hAnsi="Times New Roman"/>
          <w:sz w:val="24"/>
          <w:szCs w:val="24"/>
          <w:lang w:val="ru-RU"/>
        </w:rPr>
        <w:t>дополнительным затратам на</w:t>
      </w:r>
      <w:r>
        <w:rPr>
          <w:rFonts w:ascii="Times New Roman" w:hAnsi="Times New Roman"/>
          <w:sz w:val="24"/>
          <w:szCs w:val="24"/>
          <w:lang w:val="ru-RU"/>
        </w:rPr>
        <w:t xml:space="preserve"> </w:t>
      </w:r>
      <w:r w:rsidRPr="0023180A">
        <w:rPr>
          <w:rFonts w:ascii="Times New Roman" w:hAnsi="Times New Roman"/>
          <w:sz w:val="24"/>
          <w:szCs w:val="24"/>
          <w:lang w:val="ru-RU"/>
        </w:rPr>
        <w:t>изменение производственного процесса, увеличению различных платежей и</w:t>
      </w:r>
      <w:r>
        <w:rPr>
          <w:rFonts w:ascii="Times New Roman" w:hAnsi="Times New Roman"/>
          <w:sz w:val="24"/>
          <w:szCs w:val="24"/>
          <w:lang w:val="ru-RU"/>
        </w:rPr>
        <w:t xml:space="preserve"> </w:t>
      </w:r>
      <w:r w:rsidRPr="0023180A">
        <w:rPr>
          <w:rFonts w:ascii="Times New Roman" w:hAnsi="Times New Roman"/>
          <w:sz w:val="24"/>
          <w:szCs w:val="24"/>
          <w:lang w:val="ru-RU"/>
        </w:rPr>
        <w:t>сборов за</w:t>
      </w:r>
      <w:r>
        <w:rPr>
          <w:rFonts w:ascii="Times New Roman" w:hAnsi="Times New Roman"/>
          <w:sz w:val="24"/>
          <w:szCs w:val="24"/>
          <w:lang w:val="ru-RU"/>
        </w:rPr>
        <w:t xml:space="preserve"> </w:t>
      </w:r>
      <w:r w:rsidRPr="0023180A">
        <w:rPr>
          <w:rFonts w:ascii="Times New Roman" w:hAnsi="Times New Roman"/>
          <w:sz w:val="24"/>
          <w:szCs w:val="24"/>
          <w:lang w:val="ru-RU"/>
        </w:rPr>
        <w:t>экологию.</w:t>
      </w:r>
    </w:p>
    <w:p w:rsidR="00E3418E" w:rsidRPr="0023180A" w:rsidRDefault="00E3418E" w:rsidP="00E3418E">
      <w:pPr>
        <w:pStyle w:val="afd"/>
        <w:spacing w:before="0" w:beforeAutospacing="0" w:after="0" w:afterAutospacing="0" w:line="360" w:lineRule="auto"/>
        <w:ind w:firstLine="709"/>
        <w:jc w:val="both"/>
        <w:rPr>
          <w:rFonts w:ascii="Times New Roman" w:hAnsi="Times New Roman" w:cs="Times New Roman"/>
          <w:color w:val="auto"/>
          <w:sz w:val="24"/>
          <w:szCs w:val="24"/>
        </w:rPr>
      </w:pPr>
      <w:r>
        <w:rPr>
          <w:rFonts w:ascii="Times New Roman" w:hAnsi="Times New Roman" w:cs="Times New Roman"/>
          <w:color w:val="auto"/>
          <w:sz w:val="24"/>
          <w:szCs w:val="24"/>
        </w:rPr>
        <w:t xml:space="preserve">Предприятие </w:t>
      </w:r>
      <w:r w:rsidRPr="0023180A">
        <w:rPr>
          <w:rFonts w:ascii="Times New Roman" w:hAnsi="Times New Roman" w:cs="Times New Roman"/>
          <w:color w:val="auto"/>
          <w:sz w:val="24"/>
          <w:szCs w:val="24"/>
        </w:rPr>
        <w:t>выполняет свои обязательства в</w:t>
      </w:r>
      <w:r>
        <w:rPr>
          <w:rFonts w:ascii="Times New Roman" w:hAnsi="Times New Roman" w:cs="Times New Roman"/>
          <w:color w:val="auto"/>
          <w:sz w:val="24"/>
          <w:szCs w:val="24"/>
        </w:rPr>
        <w:t xml:space="preserve"> </w:t>
      </w:r>
      <w:r w:rsidRPr="0023180A">
        <w:rPr>
          <w:rFonts w:ascii="Times New Roman" w:hAnsi="Times New Roman" w:cs="Times New Roman"/>
          <w:color w:val="auto"/>
          <w:sz w:val="24"/>
          <w:szCs w:val="24"/>
        </w:rPr>
        <w:t>области охраны окружающей сред</w:t>
      </w:r>
      <w:r w:rsidRPr="0023180A">
        <w:rPr>
          <w:rFonts w:ascii="Times New Roman" w:hAnsi="Times New Roman" w:cs="Times New Roman"/>
          <w:color w:val="333333"/>
          <w:sz w:val="24"/>
          <w:szCs w:val="24"/>
        </w:rPr>
        <w:t>ы</w:t>
      </w:r>
      <w:r w:rsidRPr="0023180A">
        <w:rPr>
          <w:rFonts w:ascii="Times New Roman" w:hAnsi="Times New Roman" w:cs="Times New Roman"/>
          <w:color w:val="auto"/>
          <w:sz w:val="24"/>
          <w:szCs w:val="24"/>
        </w:rPr>
        <w:t>, в</w:t>
      </w:r>
      <w:r>
        <w:rPr>
          <w:rFonts w:ascii="Times New Roman" w:hAnsi="Times New Roman" w:cs="Times New Roman"/>
          <w:color w:val="auto"/>
          <w:sz w:val="24"/>
          <w:szCs w:val="24"/>
        </w:rPr>
        <w:t xml:space="preserve"> </w:t>
      </w:r>
      <w:r w:rsidRPr="0023180A">
        <w:rPr>
          <w:rFonts w:ascii="Times New Roman" w:hAnsi="Times New Roman" w:cs="Times New Roman"/>
          <w:color w:val="auto"/>
          <w:sz w:val="24"/>
          <w:szCs w:val="24"/>
        </w:rPr>
        <w:t xml:space="preserve">том числе, </w:t>
      </w:r>
      <w:r>
        <w:rPr>
          <w:rFonts w:ascii="Times New Roman" w:hAnsi="Times New Roman" w:cs="Times New Roman"/>
          <w:color w:val="auto"/>
          <w:sz w:val="24"/>
          <w:szCs w:val="24"/>
        </w:rPr>
        <w:t xml:space="preserve">по </w:t>
      </w:r>
      <w:r w:rsidRPr="0023180A">
        <w:rPr>
          <w:rFonts w:ascii="Times New Roman" w:hAnsi="Times New Roman" w:cs="Times New Roman"/>
          <w:color w:val="auto"/>
          <w:sz w:val="24"/>
          <w:szCs w:val="24"/>
        </w:rPr>
        <w:t>сокращени</w:t>
      </w:r>
      <w:r>
        <w:rPr>
          <w:rFonts w:ascii="Times New Roman" w:hAnsi="Times New Roman" w:cs="Times New Roman"/>
          <w:color w:val="auto"/>
          <w:sz w:val="24"/>
          <w:szCs w:val="24"/>
        </w:rPr>
        <w:t>ю</w:t>
      </w:r>
      <w:r w:rsidRPr="0023180A">
        <w:rPr>
          <w:rFonts w:ascii="Times New Roman" w:hAnsi="Times New Roman" w:cs="Times New Roman"/>
          <w:color w:val="auto"/>
          <w:sz w:val="24"/>
          <w:szCs w:val="24"/>
        </w:rPr>
        <w:t xml:space="preserve"> выбросов, сбросов загрязняющих веществ, обустройств</w:t>
      </w:r>
      <w:r>
        <w:rPr>
          <w:rFonts w:ascii="Times New Roman" w:hAnsi="Times New Roman" w:cs="Times New Roman"/>
          <w:color w:val="auto"/>
          <w:sz w:val="24"/>
          <w:szCs w:val="24"/>
        </w:rPr>
        <w:t>у</w:t>
      </w:r>
      <w:r w:rsidRPr="0023180A">
        <w:rPr>
          <w:rFonts w:ascii="Times New Roman" w:hAnsi="Times New Roman" w:cs="Times New Roman"/>
          <w:color w:val="auto"/>
          <w:sz w:val="24"/>
          <w:szCs w:val="24"/>
        </w:rPr>
        <w:t xml:space="preserve"> мест размещения отходов. </w:t>
      </w:r>
    </w:p>
    <w:p w:rsidR="00CA34A5" w:rsidRDefault="00CA34A5" w:rsidP="00E3418E">
      <w:pPr>
        <w:pStyle w:val="Default"/>
        <w:spacing w:before="0" w:after="0" w:line="360" w:lineRule="auto"/>
        <w:ind w:firstLine="709"/>
        <w:rPr>
          <w:b/>
        </w:rPr>
      </w:pPr>
    </w:p>
    <w:p w:rsidR="00CA34A5" w:rsidRDefault="00CA34A5" w:rsidP="00E3418E">
      <w:pPr>
        <w:pStyle w:val="Default"/>
        <w:spacing w:before="0" w:after="0" w:line="360" w:lineRule="auto"/>
        <w:ind w:firstLine="709"/>
        <w:rPr>
          <w:b/>
        </w:rPr>
      </w:pPr>
    </w:p>
    <w:p w:rsidR="00E3418E" w:rsidRDefault="00E3418E" w:rsidP="00E3418E">
      <w:pPr>
        <w:pStyle w:val="Default"/>
        <w:spacing w:before="0" w:after="0" w:line="360" w:lineRule="auto"/>
        <w:ind w:firstLine="709"/>
        <w:rPr>
          <w:b/>
        </w:rPr>
      </w:pPr>
      <w:r>
        <w:rPr>
          <w:b/>
        </w:rPr>
        <w:t>4.</w:t>
      </w:r>
      <w:r w:rsidRPr="004C6C4D">
        <w:rPr>
          <w:b/>
        </w:rPr>
        <w:t xml:space="preserve">Страновые риски </w:t>
      </w:r>
    </w:p>
    <w:p w:rsidR="00E3418E" w:rsidRDefault="00E3418E" w:rsidP="00E3418E">
      <w:pPr>
        <w:pStyle w:val="afd"/>
        <w:spacing w:before="0" w:beforeAutospacing="0" w:after="0" w:afterAutospacing="0" w:line="360" w:lineRule="auto"/>
        <w:ind w:firstLine="709"/>
        <w:jc w:val="both"/>
        <w:rPr>
          <w:rFonts w:ascii="Times New Roman" w:hAnsi="Times New Roman" w:cs="Times New Roman"/>
          <w:sz w:val="24"/>
          <w:szCs w:val="24"/>
        </w:rPr>
      </w:pPr>
      <w:proofErr w:type="spellStart"/>
      <w:r w:rsidRPr="005D5516">
        <w:rPr>
          <w:rFonts w:ascii="Times New Roman" w:hAnsi="Times New Roman" w:cs="Times New Roman"/>
          <w:sz w:val="24"/>
          <w:szCs w:val="24"/>
        </w:rPr>
        <w:t>Страновой</w:t>
      </w:r>
      <w:proofErr w:type="spellEnd"/>
      <w:r w:rsidRPr="005D5516">
        <w:rPr>
          <w:rFonts w:ascii="Times New Roman" w:hAnsi="Times New Roman" w:cs="Times New Roman"/>
          <w:sz w:val="24"/>
          <w:szCs w:val="24"/>
        </w:rPr>
        <w:t xml:space="preserve"> риск - риск изменения текущих и будущих политических или экономических условий в стране в той степени, в которой они могут повлиять на способность страны, фирм и других заемщиков отвечать по обязательствам внешнего долга. </w:t>
      </w:r>
    </w:p>
    <w:p w:rsidR="00CA34A5" w:rsidRDefault="00CA34A5" w:rsidP="00E3418E">
      <w:pPr>
        <w:pStyle w:val="Default"/>
        <w:spacing w:before="0" w:after="0" w:line="360" w:lineRule="auto"/>
        <w:ind w:firstLine="709"/>
        <w:rPr>
          <w:b/>
        </w:rPr>
      </w:pPr>
    </w:p>
    <w:p w:rsidR="00E3418E" w:rsidRPr="004C6C4D" w:rsidRDefault="00E3418E" w:rsidP="00E3418E">
      <w:pPr>
        <w:pStyle w:val="Default"/>
        <w:spacing w:before="0" w:after="0" w:line="360" w:lineRule="auto"/>
        <w:ind w:firstLine="709"/>
        <w:rPr>
          <w:b/>
        </w:rPr>
      </w:pPr>
      <w:r w:rsidRPr="004C6C4D">
        <w:rPr>
          <w:b/>
        </w:rPr>
        <w:t>5</w:t>
      </w:r>
      <w:r>
        <w:rPr>
          <w:b/>
        </w:rPr>
        <w:t>.</w:t>
      </w:r>
      <w:r w:rsidRPr="004C6C4D">
        <w:rPr>
          <w:b/>
        </w:rPr>
        <w:t xml:space="preserve">Социальные риски </w:t>
      </w:r>
    </w:p>
    <w:p w:rsidR="00E3418E" w:rsidRDefault="00E3418E" w:rsidP="00E3418E">
      <w:pPr>
        <w:spacing w:before="0" w:after="0" w:line="360" w:lineRule="auto"/>
        <w:ind w:firstLine="709"/>
        <w:jc w:val="both"/>
        <w:rPr>
          <w:rFonts w:ascii="Times New Roman" w:hAnsi="Times New Roman"/>
          <w:sz w:val="24"/>
          <w:szCs w:val="24"/>
          <w:lang w:val="ru-RU"/>
        </w:rPr>
      </w:pPr>
      <w:r w:rsidRPr="00D10647">
        <w:rPr>
          <w:rFonts w:ascii="Times New Roman" w:hAnsi="Times New Roman"/>
          <w:bCs/>
          <w:sz w:val="24"/>
          <w:szCs w:val="24"/>
          <w:lang w:val="ru-RU"/>
        </w:rPr>
        <w:t>Социальные риски</w:t>
      </w:r>
      <w:r w:rsidRPr="00D10647">
        <w:rPr>
          <w:rFonts w:ascii="Times New Roman" w:hAnsi="Times New Roman"/>
          <w:sz w:val="24"/>
          <w:szCs w:val="24"/>
          <w:lang w:val="ru-RU"/>
        </w:rPr>
        <w:t xml:space="preserve"> непосредственно связаны с жизнью, здоровьем</w:t>
      </w:r>
      <w:r>
        <w:rPr>
          <w:rFonts w:ascii="Times New Roman" w:hAnsi="Times New Roman"/>
          <w:sz w:val="24"/>
          <w:szCs w:val="24"/>
          <w:lang w:val="ru-RU"/>
        </w:rPr>
        <w:t>,</w:t>
      </w:r>
      <w:r w:rsidRPr="00D10647">
        <w:rPr>
          <w:rFonts w:ascii="Times New Roman" w:hAnsi="Times New Roman"/>
          <w:sz w:val="24"/>
          <w:szCs w:val="24"/>
          <w:lang w:val="ru-RU"/>
        </w:rPr>
        <w:t xml:space="preserve"> трудоспособностью работников предприятия и условиями труда.</w:t>
      </w:r>
    </w:p>
    <w:p w:rsidR="00E3418E" w:rsidRDefault="00E3418E" w:rsidP="00E3418E">
      <w:pPr>
        <w:spacing w:before="0" w:after="0" w:line="360" w:lineRule="auto"/>
        <w:ind w:firstLine="709"/>
        <w:jc w:val="both"/>
        <w:rPr>
          <w:rFonts w:ascii="Times New Roman" w:hAnsi="Times New Roman"/>
          <w:sz w:val="24"/>
          <w:szCs w:val="24"/>
          <w:lang w:val="ru-RU"/>
        </w:rPr>
      </w:pPr>
    </w:p>
    <w:p w:rsidR="00E3418E" w:rsidRDefault="00E3418E" w:rsidP="00E3418E">
      <w:pPr>
        <w:pStyle w:val="Default"/>
        <w:spacing w:before="0" w:after="0" w:line="360" w:lineRule="auto"/>
        <w:ind w:firstLine="709"/>
        <w:jc w:val="both"/>
      </w:pPr>
      <w:r w:rsidRPr="00D91E0C">
        <w:rPr>
          <w:bCs/>
        </w:rPr>
        <w:t>ОАО «Псковский завод АДС»</w:t>
      </w:r>
      <w:r w:rsidRPr="00D91E0C">
        <w:rPr>
          <w:rStyle w:val="Subst0"/>
          <w:b w:val="0"/>
          <w:bCs w:val="0"/>
          <w:i w:val="0"/>
          <w:iCs w:val="0"/>
        </w:rPr>
        <w:t xml:space="preserve"> </w:t>
      </w:r>
      <w:r>
        <w:rPr>
          <w:rStyle w:val="Subst0"/>
          <w:b w:val="0"/>
          <w:bCs w:val="0"/>
          <w:i w:val="0"/>
          <w:iCs w:val="0"/>
        </w:rPr>
        <w:t>в</w:t>
      </w:r>
      <w:r>
        <w:t xml:space="preserve"> своей работе стремится к поддержанию благоприятной социальной обстановки на предприятии, в этой связи социальные риски, оцениваются как минимальные.</w:t>
      </w: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886CC0" w:rsidRDefault="00886CC0" w:rsidP="00E3418E">
      <w:pPr>
        <w:pStyle w:val="Default"/>
        <w:spacing w:before="0" w:after="0" w:line="360" w:lineRule="auto"/>
        <w:ind w:firstLine="709"/>
        <w:jc w:val="both"/>
      </w:pPr>
    </w:p>
    <w:p w:rsidR="00886CC0" w:rsidRDefault="00886CC0" w:rsidP="00E3418E">
      <w:pPr>
        <w:pStyle w:val="Default"/>
        <w:spacing w:before="0" w:after="0" w:line="360" w:lineRule="auto"/>
        <w:ind w:firstLine="709"/>
        <w:jc w:val="both"/>
      </w:pPr>
    </w:p>
    <w:p w:rsidR="00886CC0" w:rsidRDefault="00886CC0" w:rsidP="00E3418E">
      <w:pPr>
        <w:pStyle w:val="Default"/>
        <w:spacing w:before="0" w:after="0" w:line="360" w:lineRule="auto"/>
        <w:ind w:firstLine="709"/>
        <w:jc w:val="both"/>
      </w:pPr>
    </w:p>
    <w:p w:rsidR="00886CC0" w:rsidRDefault="00886CC0" w:rsidP="00E3418E">
      <w:pPr>
        <w:pStyle w:val="Default"/>
        <w:spacing w:before="0" w:after="0" w:line="360" w:lineRule="auto"/>
        <w:ind w:firstLine="709"/>
        <w:jc w:val="both"/>
      </w:pPr>
    </w:p>
    <w:p w:rsidR="00886CC0" w:rsidRDefault="00886CC0"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ind w:firstLine="709"/>
        <w:jc w:val="both"/>
      </w:pPr>
    </w:p>
    <w:p w:rsidR="00E3418E" w:rsidRDefault="00E3418E" w:rsidP="00E3418E">
      <w:pPr>
        <w:pStyle w:val="Default"/>
        <w:spacing w:before="0" w:after="0" w:line="360" w:lineRule="auto"/>
        <w:jc w:val="center"/>
        <w:rPr>
          <w:b/>
          <w:bCs/>
        </w:rPr>
      </w:pPr>
      <w:r w:rsidRPr="000219E9">
        <w:rPr>
          <w:b/>
          <w:bCs/>
        </w:rPr>
        <w:lastRenderedPageBreak/>
        <w:t>К</w:t>
      </w:r>
      <w:r>
        <w:rPr>
          <w:b/>
          <w:bCs/>
        </w:rPr>
        <w:t>орпоративное управление обществом</w:t>
      </w:r>
    </w:p>
    <w:p w:rsidR="00E3418E" w:rsidRPr="000219E9" w:rsidRDefault="00E3418E" w:rsidP="00E3418E">
      <w:pPr>
        <w:autoSpaceDE w:val="0"/>
        <w:autoSpaceDN w:val="0"/>
        <w:adjustRightInd w:val="0"/>
        <w:spacing w:before="0" w:after="0" w:line="360" w:lineRule="auto"/>
        <w:rPr>
          <w:rFonts w:ascii="Times New Roman" w:hAnsi="Times New Roman"/>
          <w:b/>
          <w:bCs/>
          <w:color w:val="000000"/>
          <w:sz w:val="24"/>
          <w:szCs w:val="24"/>
          <w:lang w:val="ru-RU"/>
        </w:rPr>
      </w:pPr>
      <w:r w:rsidRPr="000219E9">
        <w:rPr>
          <w:rFonts w:ascii="Times New Roman" w:hAnsi="Times New Roman"/>
          <w:b/>
          <w:bCs/>
          <w:color w:val="000000"/>
          <w:sz w:val="24"/>
          <w:szCs w:val="24"/>
          <w:lang w:val="ru-RU"/>
        </w:rPr>
        <w:t>Совершенствование управления и соблюдение корпоративного поведения</w:t>
      </w:r>
      <w:r>
        <w:rPr>
          <w:rFonts w:ascii="Times New Roman" w:hAnsi="Times New Roman"/>
          <w:b/>
          <w:bCs/>
          <w:color w:val="000000"/>
          <w:sz w:val="24"/>
          <w:szCs w:val="24"/>
          <w:lang w:val="ru-RU"/>
        </w:rPr>
        <w:t>.</w:t>
      </w:r>
    </w:p>
    <w:p w:rsidR="00E3418E" w:rsidRPr="000219E9" w:rsidRDefault="00E3418E" w:rsidP="00E3418E">
      <w:pPr>
        <w:autoSpaceDE w:val="0"/>
        <w:autoSpaceDN w:val="0"/>
        <w:adjustRightInd w:val="0"/>
        <w:spacing w:before="0" w:after="0" w:line="360" w:lineRule="auto"/>
        <w:ind w:firstLine="709"/>
        <w:jc w:val="both"/>
        <w:rPr>
          <w:rFonts w:ascii="Times New Roman" w:hAnsi="Times New Roman"/>
          <w:color w:val="000000"/>
          <w:sz w:val="24"/>
          <w:szCs w:val="24"/>
          <w:lang w:val="ru-RU"/>
        </w:rPr>
      </w:pPr>
      <w:r w:rsidRPr="000219E9">
        <w:rPr>
          <w:rFonts w:ascii="Times New Roman" w:hAnsi="Times New Roman"/>
          <w:color w:val="000000"/>
          <w:sz w:val="24"/>
          <w:szCs w:val="24"/>
          <w:lang w:val="ru-RU"/>
        </w:rPr>
        <w:t xml:space="preserve">ОАО «Псковский завод АДС» стремится следовать современным стандартам и рекомендациям Кодекса корпоративного поведения в области корпоративного управления. </w:t>
      </w:r>
    </w:p>
    <w:p w:rsidR="00E3418E" w:rsidRDefault="00E3418E" w:rsidP="00E3418E">
      <w:pPr>
        <w:autoSpaceDE w:val="0"/>
        <w:autoSpaceDN w:val="0"/>
        <w:adjustRightInd w:val="0"/>
        <w:spacing w:before="0" w:after="0" w:line="360" w:lineRule="auto"/>
        <w:jc w:val="both"/>
        <w:rPr>
          <w:rFonts w:ascii="Times New Roman" w:hAnsi="Times New Roman"/>
          <w:color w:val="000000"/>
          <w:sz w:val="24"/>
          <w:szCs w:val="24"/>
          <w:lang w:val="ru-RU"/>
        </w:rPr>
      </w:pPr>
      <w:r w:rsidRPr="000219E9">
        <w:rPr>
          <w:rFonts w:ascii="Times New Roman" w:hAnsi="Times New Roman"/>
          <w:color w:val="000000"/>
          <w:sz w:val="24"/>
          <w:szCs w:val="24"/>
          <w:lang w:val="ru-RU"/>
        </w:rPr>
        <w:t>Многие положения Кодекса корпоративного поведения нашли свое отражение в Уставе и внутренних положениях Общества. Осуществляется постоянный мониторинг ранее утвержденных документов на предмет их соответствия действующему законодательству РФ и внутренним документам самого Общества.</w:t>
      </w:r>
    </w:p>
    <w:p w:rsidR="00E3418E" w:rsidRDefault="00E3418E" w:rsidP="00E3418E">
      <w:pPr>
        <w:autoSpaceDE w:val="0"/>
        <w:autoSpaceDN w:val="0"/>
        <w:adjustRightInd w:val="0"/>
        <w:spacing w:before="0" w:after="0" w:line="360" w:lineRule="auto"/>
        <w:ind w:firstLine="709"/>
        <w:jc w:val="both"/>
        <w:rPr>
          <w:rFonts w:ascii="Times New Roman" w:hAnsi="Times New Roman"/>
          <w:color w:val="000000"/>
          <w:sz w:val="23"/>
          <w:szCs w:val="23"/>
          <w:lang w:val="ru-RU"/>
        </w:rPr>
      </w:pPr>
      <w:r w:rsidRPr="000219E9">
        <w:rPr>
          <w:rFonts w:ascii="Times New Roman" w:hAnsi="Times New Roman"/>
          <w:color w:val="000000"/>
          <w:sz w:val="23"/>
          <w:szCs w:val="23"/>
          <w:lang w:val="ru-RU"/>
        </w:rPr>
        <w:t>В целях реализации перспективных направлений деятельности Общества стратегия в области совершенствования управления и корп</w:t>
      </w:r>
      <w:r>
        <w:rPr>
          <w:rFonts w:ascii="Times New Roman" w:hAnsi="Times New Roman"/>
          <w:color w:val="000000"/>
          <w:sz w:val="23"/>
          <w:szCs w:val="23"/>
          <w:lang w:val="ru-RU"/>
        </w:rPr>
        <w:t>оративных процедур заключается:</w:t>
      </w:r>
    </w:p>
    <w:p w:rsidR="00E3418E" w:rsidRPr="000219E9" w:rsidRDefault="00E3418E" w:rsidP="00E3418E">
      <w:pPr>
        <w:numPr>
          <w:ilvl w:val="0"/>
          <w:numId w:val="2"/>
        </w:numPr>
        <w:autoSpaceDE w:val="0"/>
        <w:autoSpaceDN w:val="0"/>
        <w:adjustRightInd w:val="0"/>
        <w:spacing w:before="0" w:after="0" w:line="360" w:lineRule="auto"/>
        <w:jc w:val="both"/>
        <w:rPr>
          <w:rFonts w:ascii="Times New Roman" w:hAnsi="Times New Roman"/>
          <w:color w:val="000000"/>
          <w:sz w:val="23"/>
          <w:szCs w:val="23"/>
          <w:lang w:val="ru-RU"/>
        </w:rPr>
      </w:pPr>
      <w:r w:rsidRPr="000219E9">
        <w:rPr>
          <w:rFonts w:ascii="Times New Roman" w:hAnsi="Times New Roman"/>
          <w:color w:val="000000"/>
          <w:sz w:val="23"/>
          <w:szCs w:val="23"/>
          <w:lang w:val="ru-RU"/>
        </w:rPr>
        <w:t>Во внедрении передовых технологий управления;</w:t>
      </w:r>
    </w:p>
    <w:p w:rsidR="00E3418E" w:rsidRPr="000219E9" w:rsidRDefault="00E3418E" w:rsidP="00E3418E">
      <w:pPr>
        <w:numPr>
          <w:ilvl w:val="0"/>
          <w:numId w:val="2"/>
        </w:numPr>
        <w:autoSpaceDE w:val="0"/>
        <w:autoSpaceDN w:val="0"/>
        <w:adjustRightInd w:val="0"/>
        <w:spacing w:before="0" w:after="0" w:line="360" w:lineRule="auto"/>
        <w:jc w:val="both"/>
        <w:rPr>
          <w:rFonts w:ascii="Times New Roman" w:hAnsi="Times New Roman"/>
          <w:color w:val="000000"/>
          <w:sz w:val="23"/>
          <w:szCs w:val="23"/>
          <w:lang w:val="ru-RU"/>
        </w:rPr>
      </w:pPr>
      <w:r w:rsidRPr="000219E9">
        <w:rPr>
          <w:rFonts w:ascii="Times New Roman" w:hAnsi="Times New Roman"/>
          <w:color w:val="000000"/>
          <w:sz w:val="23"/>
          <w:szCs w:val="23"/>
          <w:lang w:val="ru-RU"/>
        </w:rPr>
        <w:t>В совершенствовании системы управления;</w:t>
      </w:r>
    </w:p>
    <w:p w:rsidR="00E3418E" w:rsidRPr="000219E9" w:rsidRDefault="00E3418E" w:rsidP="00E3418E">
      <w:pPr>
        <w:numPr>
          <w:ilvl w:val="0"/>
          <w:numId w:val="2"/>
        </w:numPr>
        <w:autoSpaceDE w:val="0"/>
        <w:autoSpaceDN w:val="0"/>
        <w:adjustRightInd w:val="0"/>
        <w:spacing w:before="0" w:after="0" w:line="360" w:lineRule="auto"/>
        <w:jc w:val="both"/>
        <w:rPr>
          <w:rFonts w:ascii="Times New Roman" w:hAnsi="Times New Roman"/>
          <w:color w:val="000000"/>
          <w:sz w:val="23"/>
          <w:szCs w:val="23"/>
          <w:lang w:val="ru-RU"/>
        </w:rPr>
      </w:pPr>
      <w:r w:rsidRPr="000219E9">
        <w:rPr>
          <w:rFonts w:ascii="Times New Roman" w:hAnsi="Times New Roman"/>
          <w:color w:val="000000"/>
          <w:sz w:val="23"/>
          <w:szCs w:val="23"/>
          <w:lang w:val="ru-RU"/>
        </w:rPr>
        <w:t xml:space="preserve">В оптимизации структуры аппарата управления Общества; </w:t>
      </w:r>
    </w:p>
    <w:p w:rsidR="00E3418E" w:rsidRPr="000219E9" w:rsidRDefault="00E3418E" w:rsidP="00E3418E">
      <w:pPr>
        <w:numPr>
          <w:ilvl w:val="0"/>
          <w:numId w:val="2"/>
        </w:numPr>
        <w:autoSpaceDE w:val="0"/>
        <w:autoSpaceDN w:val="0"/>
        <w:adjustRightInd w:val="0"/>
        <w:spacing w:before="0" w:after="0" w:line="360" w:lineRule="auto"/>
        <w:jc w:val="both"/>
        <w:rPr>
          <w:rFonts w:ascii="Times New Roman" w:hAnsi="Times New Roman"/>
          <w:color w:val="000000"/>
          <w:sz w:val="23"/>
          <w:szCs w:val="23"/>
          <w:lang w:val="ru-RU"/>
        </w:rPr>
      </w:pPr>
      <w:r w:rsidRPr="000219E9">
        <w:rPr>
          <w:rFonts w:ascii="Times New Roman" w:hAnsi="Times New Roman"/>
          <w:color w:val="000000"/>
          <w:sz w:val="23"/>
          <w:szCs w:val="23"/>
          <w:lang w:val="ru-RU"/>
        </w:rPr>
        <w:t xml:space="preserve">В повышении квалификации руководителей Общества; </w:t>
      </w:r>
    </w:p>
    <w:p w:rsidR="00E3418E" w:rsidRDefault="00E3418E" w:rsidP="00E3418E">
      <w:pPr>
        <w:numPr>
          <w:ilvl w:val="0"/>
          <w:numId w:val="2"/>
        </w:numPr>
        <w:autoSpaceDE w:val="0"/>
        <w:autoSpaceDN w:val="0"/>
        <w:adjustRightInd w:val="0"/>
        <w:spacing w:before="0" w:after="0" w:line="360" w:lineRule="auto"/>
        <w:jc w:val="both"/>
        <w:rPr>
          <w:rFonts w:ascii="Times New Roman" w:hAnsi="Times New Roman"/>
          <w:color w:val="000000"/>
          <w:sz w:val="23"/>
          <w:szCs w:val="23"/>
          <w:lang w:val="ru-RU"/>
        </w:rPr>
      </w:pPr>
      <w:r w:rsidRPr="000219E9">
        <w:rPr>
          <w:rFonts w:ascii="Times New Roman" w:hAnsi="Times New Roman"/>
          <w:color w:val="000000"/>
          <w:sz w:val="23"/>
          <w:szCs w:val="23"/>
          <w:lang w:val="ru-RU"/>
        </w:rPr>
        <w:t xml:space="preserve">В совершенствовании системы мотивации сотрудников; </w:t>
      </w:r>
      <w:r w:rsidRPr="000219E9">
        <w:rPr>
          <w:rFonts w:ascii="Times New Roman" w:hAnsi="Times New Roman"/>
          <w:color w:val="000000"/>
          <w:sz w:val="23"/>
          <w:szCs w:val="23"/>
          <w:lang w:val="ru-RU"/>
        </w:rPr>
        <w:t></w:t>
      </w:r>
    </w:p>
    <w:p w:rsidR="00E3418E" w:rsidRPr="006D196F" w:rsidRDefault="00E3418E" w:rsidP="00E3418E">
      <w:pPr>
        <w:numPr>
          <w:ilvl w:val="0"/>
          <w:numId w:val="2"/>
        </w:numPr>
        <w:autoSpaceDE w:val="0"/>
        <w:autoSpaceDN w:val="0"/>
        <w:adjustRightInd w:val="0"/>
        <w:spacing w:before="0" w:after="0" w:line="360" w:lineRule="auto"/>
        <w:jc w:val="both"/>
        <w:rPr>
          <w:rFonts w:ascii="Times New Roman" w:hAnsi="Times New Roman"/>
          <w:color w:val="000000"/>
          <w:sz w:val="23"/>
          <w:szCs w:val="23"/>
          <w:lang w:val="ru-RU"/>
        </w:rPr>
      </w:pPr>
      <w:r w:rsidRPr="006D196F">
        <w:rPr>
          <w:rFonts w:ascii="Times New Roman" w:hAnsi="Times New Roman"/>
          <w:color w:val="000000"/>
          <w:sz w:val="23"/>
          <w:szCs w:val="23"/>
          <w:lang w:val="ru-RU"/>
        </w:rPr>
        <w:t xml:space="preserve">В совершенствовании внутренних документов (приведение в соответствие, устранение противоречий и пр.); </w:t>
      </w:r>
    </w:p>
    <w:p w:rsidR="00E3418E" w:rsidRPr="000219E9" w:rsidRDefault="00E3418E" w:rsidP="00E3418E">
      <w:pPr>
        <w:numPr>
          <w:ilvl w:val="0"/>
          <w:numId w:val="2"/>
        </w:numPr>
        <w:autoSpaceDE w:val="0"/>
        <w:autoSpaceDN w:val="0"/>
        <w:adjustRightInd w:val="0"/>
        <w:spacing w:before="0" w:after="0" w:line="360" w:lineRule="auto"/>
        <w:jc w:val="both"/>
        <w:rPr>
          <w:rFonts w:ascii="Times New Roman" w:hAnsi="Times New Roman"/>
          <w:color w:val="000000"/>
          <w:sz w:val="23"/>
          <w:szCs w:val="23"/>
          <w:lang w:val="ru-RU"/>
        </w:rPr>
      </w:pPr>
      <w:r w:rsidRPr="000219E9">
        <w:rPr>
          <w:rFonts w:ascii="Times New Roman" w:hAnsi="Times New Roman"/>
          <w:color w:val="000000"/>
          <w:sz w:val="23"/>
          <w:szCs w:val="23"/>
          <w:lang w:val="ru-RU"/>
        </w:rPr>
        <w:t xml:space="preserve">В совершенствовании системы документооборота. </w:t>
      </w:r>
    </w:p>
    <w:p w:rsidR="00E3418E" w:rsidRPr="000219E9" w:rsidRDefault="00E3418E" w:rsidP="00E3418E">
      <w:pPr>
        <w:pStyle w:val="Default"/>
        <w:spacing w:before="0" w:after="0" w:line="360" w:lineRule="auto"/>
        <w:ind w:firstLine="709"/>
        <w:rPr>
          <w:b/>
        </w:rPr>
      </w:pPr>
      <w:r w:rsidRPr="000219E9">
        <w:rPr>
          <w:rFonts w:eastAsia="Calibri"/>
          <w:b/>
          <w:color w:val="auto"/>
          <w:lang w:eastAsia="ru-RU"/>
        </w:rPr>
        <w:t>Все это гарантирует акционерам соблюдение процедур подготовки, созыва и проведения общего собрания акционеров, установленных законодательством и конкретизированных в уставе и внутренних документах Общества.</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0"/>
        <w:gridCol w:w="160"/>
        <w:gridCol w:w="14"/>
        <w:gridCol w:w="5789"/>
        <w:gridCol w:w="1575"/>
        <w:gridCol w:w="2126"/>
      </w:tblGrid>
      <w:tr w:rsidR="00E3418E" w:rsidRPr="00FB14BD" w:rsidTr="004B616D">
        <w:trPr>
          <w:trHeight w:val="788"/>
        </w:trPr>
        <w:tc>
          <w:tcPr>
            <w:tcW w:w="810" w:type="dxa"/>
            <w:gridSpan w:val="2"/>
            <w:vAlign w:val="center"/>
          </w:tcPr>
          <w:p w:rsidR="00E3418E" w:rsidRPr="00FB14BD" w:rsidRDefault="00E3418E" w:rsidP="00FC1471">
            <w:pPr>
              <w:pStyle w:val="Default"/>
              <w:spacing w:before="0" w:after="0"/>
              <w:jc w:val="center"/>
              <w:rPr>
                <w:b/>
                <w:sz w:val="22"/>
                <w:szCs w:val="22"/>
              </w:rPr>
            </w:pPr>
            <w:r w:rsidRPr="00FB14BD">
              <w:rPr>
                <w:rFonts w:hint="eastAsia"/>
                <w:b/>
                <w:sz w:val="22"/>
                <w:szCs w:val="22"/>
              </w:rPr>
              <w:t>№</w:t>
            </w:r>
            <w:r w:rsidRPr="00FB14BD">
              <w:rPr>
                <w:b/>
                <w:sz w:val="22"/>
                <w:szCs w:val="22"/>
              </w:rPr>
              <w:t xml:space="preserve"> </w:t>
            </w:r>
            <w:proofErr w:type="spellStart"/>
            <w:proofErr w:type="gramStart"/>
            <w:r w:rsidRPr="00FB14BD">
              <w:rPr>
                <w:rFonts w:hint="eastAsia"/>
                <w:b/>
                <w:sz w:val="22"/>
                <w:szCs w:val="22"/>
              </w:rPr>
              <w:t>п</w:t>
            </w:r>
            <w:proofErr w:type="spellEnd"/>
            <w:proofErr w:type="gramEnd"/>
            <w:r w:rsidRPr="00FB14BD">
              <w:rPr>
                <w:b/>
                <w:sz w:val="22"/>
                <w:szCs w:val="22"/>
              </w:rPr>
              <w:t>/</w:t>
            </w:r>
            <w:proofErr w:type="spellStart"/>
            <w:r w:rsidRPr="00FB14BD">
              <w:rPr>
                <w:rFonts w:hint="eastAsia"/>
                <w:b/>
                <w:sz w:val="22"/>
                <w:szCs w:val="22"/>
              </w:rPr>
              <w:t>п</w:t>
            </w:r>
            <w:proofErr w:type="spellEnd"/>
          </w:p>
          <w:p w:rsidR="00E3418E" w:rsidRPr="00FB14BD" w:rsidRDefault="00E3418E" w:rsidP="00FC1471">
            <w:pPr>
              <w:pStyle w:val="Default"/>
              <w:spacing w:before="0" w:after="0"/>
              <w:jc w:val="center"/>
              <w:rPr>
                <w:b/>
                <w:sz w:val="22"/>
                <w:szCs w:val="22"/>
              </w:rPr>
            </w:pPr>
          </w:p>
        </w:tc>
        <w:tc>
          <w:tcPr>
            <w:tcW w:w="5803" w:type="dxa"/>
            <w:gridSpan w:val="2"/>
            <w:vAlign w:val="center"/>
          </w:tcPr>
          <w:p w:rsidR="00E3418E" w:rsidRPr="00FB14BD" w:rsidRDefault="00E3418E" w:rsidP="00FC1471">
            <w:pPr>
              <w:pStyle w:val="Default"/>
              <w:spacing w:before="0" w:after="0"/>
              <w:jc w:val="center"/>
              <w:rPr>
                <w:b/>
                <w:sz w:val="22"/>
                <w:szCs w:val="22"/>
              </w:rPr>
            </w:pPr>
            <w:r w:rsidRPr="00FB14BD">
              <w:rPr>
                <w:rFonts w:hint="eastAsia"/>
                <w:b/>
                <w:sz w:val="22"/>
                <w:szCs w:val="22"/>
              </w:rPr>
              <w:t>Положения</w:t>
            </w:r>
            <w:r w:rsidRPr="00FB14BD">
              <w:rPr>
                <w:b/>
                <w:sz w:val="22"/>
                <w:szCs w:val="22"/>
              </w:rPr>
              <w:t xml:space="preserve"> К</w:t>
            </w:r>
            <w:r w:rsidRPr="00FB14BD">
              <w:rPr>
                <w:rFonts w:hint="eastAsia"/>
                <w:b/>
                <w:sz w:val="22"/>
                <w:szCs w:val="22"/>
              </w:rPr>
              <w:t>одекса</w:t>
            </w:r>
            <w:r w:rsidRPr="00FB14BD">
              <w:rPr>
                <w:b/>
                <w:sz w:val="22"/>
                <w:szCs w:val="22"/>
              </w:rPr>
              <w:t xml:space="preserve"> </w:t>
            </w:r>
            <w:r w:rsidRPr="00FB14BD">
              <w:rPr>
                <w:rFonts w:hint="eastAsia"/>
                <w:b/>
                <w:sz w:val="22"/>
                <w:szCs w:val="22"/>
              </w:rPr>
              <w:t>корпоративного</w:t>
            </w:r>
            <w:r w:rsidRPr="00FB14BD">
              <w:rPr>
                <w:b/>
                <w:sz w:val="22"/>
                <w:szCs w:val="22"/>
              </w:rPr>
              <w:t xml:space="preserve"> </w:t>
            </w:r>
            <w:r w:rsidRPr="00FB14BD">
              <w:rPr>
                <w:rFonts w:hint="eastAsia"/>
                <w:b/>
                <w:sz w:val="22"/>
                <w:szCs w:val="22"/>
              </w:rPr>
              <w:t>поведения</w:t>
            </w:r>
          </w:p>
        </w:tc>
        <w:tc>
          <w:tcPr>
            <w:tcW w:w="1575" w:type="dxa"/>
            <w:vAlign w:val="center"/>
          </w:tcPr>
          <w:p w:rsidR="00E3418E" w:rsidRPr="00FB14BD" w:rsidRDefault="00E3418E" w:rsidP="00FC1471">
            <w:pPr>
              <w:pStyle w:val="Default"/>
              <w:spacing w:before="0" w:after="0"/>
              <w:jc w:val="center"/>
              <w:rPr>
                <w:b/>
                <w:sz w:val="22"/>
                <w:szCs w:val="22"/>
              </w:rPr>
            </w:pPr>
            <w:r w:rsidRPr="00FB14BD">
              <w:rPr>
                <w:rFonts w:hint="eastAsia"/>
                <w:b/>
                <w:sz w:val="22"/>
                <w:szCs w:val="22"/>
              </w:rPr>
              <w:t>Соблюдается</w:t>
            </w:r>
            <w:r w:rsidRPr="00FB14BD">
              <w:rPr>
                <w:b/>
                <w:sz w:val="22"/>
                <w:szCs w:val="22"/>
              </w:rPr>
              <w:t xml:space="preserve"> </w:t>
            </w:r>
            <w:r w:rsidRPr="00FB14BD">
              <w:rPr>
                <w:rFonts w:hint="eastAsia"/>
                <w:b/>
                <w:sz w:val="22"/>
                <w:szCs w:val="22"/>
              </w:rPr>
              <w:t>или</w:t>
            </w:r>
            <w:r w:rsidRPr="00FB14BD">
              <w:rPr>
                <w:b/>
                <w:sz w:val="22"/>
                <w:szCs w:val="22"/>
              </w:rPr>
              <w:t xml:space="preserve"> </w:t>
            </w:r>
            <w:r w:rsidRPr="00FB14BD">
              <w:rPr>
                <w:rFonts w:hint="eastAsia"/>
                <w:b/>
                <w:sz w:val="22"/>
                <w:szCs w:val="22"/>
              </w:rPr>
              <w:t>не</w:t>
            </w:r>
            <w:r w:rsidRPr="00FB14BD">
              <w:rPr>
                <w:b/>
                <w:sz w:val="22"/>
                <w:szCs w:val="22"/>
              </w:rPr>
              <w:t xml:space="preserve"> </w:t>
            </w:r>
            <w:r w:rsidRPr="00FB14BD">
              <w:rPr>
                <w:rFonts w:hint="eastAsia"/>
                <w:b/>
                <w:sz w:val="22"/>
                <w:szCs w:val="22"/>
              </w:rPr>
              <w:t>соблюдается</w:t>
            </w:r>
          </w:p>
        </w:tc>
        <w:tc>
          <w:tcPr>
            <w:tcW w:w="2126" w:type="dxa"/>
            <w:vAlign w:val="center"/>
          </w:tcPr>
          <w:p w:rsidR="00E3418E" w:rsidRPr="00FB14BD" w:rsidRDefault="00E3418E" w:rsidP="00FC1471">
            <w:pPr>
              <w:pStyle w:val="Default"/>
              <w:spacing w:before="0" w:after="0"/>
              <w:jc w:val="center"/>
              <w:rPr>
                <w:b/>
                <w:sz w:val="22"/>
                <w:szCs w:val="22"/>
              </w:rPr>
            </w:pPr>
            <w:r w:rsidRPr="00FB14BD">
              <w:rPr>
                <w:rFonts w:hint="eastAsia"/>
                <w:b/>
                <w:sz w:val="22"/>
                <w:szCs w:val="22"/>
              </w:rPr>
              <w:t>Примечание</w:t>
            </w:r>
            <w:r w:rsidRPr="00FB14BD">
              <w:rPr>
                <w:b/>
                <w:sz w:val="22"/>
                <w:szCs w:val="22"/>
              </w:rPr>
              <w:t xml:space="preserve"> </w:t>
            </w:r>
            <w:r w:rsidRPr="00FB14BD">
              <w:rPr>
                <w:rFonts w:hint="eastAsia"/>
                <w:b/>
                <w:sz w:val="22"/>
                <w:szCs w:val="22"/>
              </w:rPr>
              <w:t>Общее</w:t>
            </w:r>
            <w:r w:rsidRPr="00FB14BD">
              <w:rPr>
                <w:b/>
                <w:sz w:val="22"/>
                <w:szCs w:val="22"/>
              </w:rPr>
              <w:t xml:space="preserve"> </w:t>
            </w:r>
            <w:r w:rsidRPr="00FB14BD">
              <w:rPr>
                <w:rFonts w:hint="eastAsia"/>
                <w:b/>
                <w:sz w:val="22"/>
                <w:szCs w:val="22"/>
              </w:rPr>
              <w:t>собрание</w:t>
            </w:r>
            <w:r w:rsidRPr="00FB14BD">
              <w:rPr>
                <w:b/>
                <w:sz w:val="22"/>
                <w:szCs w:val="22"/>
              </w:rPr>
              <w:t xml:space="preserve"> </w:t>
            </w:r>
            <w:r w:rsidRPr="00FB14BD">
              <w:rPr>
                <w:rFonts w:hint="eastAsia"/>
                <w:b/>
                <w:sz w:val="22"/>
                <w:szCs w:val="22"/>
              </w:rPr>
              <w:t>акционеров</w:t>
            </w:r>
          </w:p>
        </w:tc>
      </w:tr>
      <w:tr w:rsidR="00E3418E" w:rsidRPr="00FB14BD" w:rsidTr="004B616D">
        <w:tc>
          <w:tcPr>
            <w:tcW w:w="10314" w:type="dxa"/>
            <w:gridSpan w:val="6"/>
          </w:tcPr>
          <w:p w:rsidR="00E3418E" w:rsidRPr="00FB14BD" w:rsidRDefault="00E3418E" w:rsidP="00FC1471">
            <w:pPr>
              <w:pStyle w:val="Default"/>
              <w:spacing w:before="0" w:after="0"/>
              <w:jc w:val="center"/>
              <w:rPr>
                <w:b/>
                <w:sz w:val="22"/>
                <w:szCs w:val="22"/>
              </w:rPr>
            </w:pPr>
            <w:r w:rsidRPr="00FB14BD">
              <w:rPr>
                <w:b/>
                <w:sz w:val="22"/>
                <w:szCs w:val="22"/>
              </w:rPr>
              <w:t>Общее собрание акционеров</w:t>
            </w:r>
          </w:p>
        </w:tc>
      </w:tr>
      <w:tr w:rsidR="00E3418E" w:rsidRPr="00423549" w:rsidTr="004B616D">
        <w:tc>
          <w:tcPr>
            <w:tcW w:w="810" w:type="dxa"/>
            <w:gridSpan w:val="2"/>
          </w:tcPr>
          <w:p w:rsidR="00E3418E" w:rsidRPr="00FB14BD" w:rsidRDefault="00E3418E" w:rsidP="00FC1471">
            <w:pPr>
              <w:pStyle w:val="Default"/>
              <w:spacing w:before="0" w:after="0"/>
            </w:pPr>
            <w:r w:rsidRPr="00FB14BD">
              <w:t>1.</w:t>
            </w:r>
          </w:p>
          <w:p w:rsidR="00E3418E" w:rsidRPr="00FB14BD" w:rsidRDefault="00E3418E" w:rsidP="00FC1471">
            <w:pPr>
              <w:pStyle w:val="Default"/>
              <w:spacing w:before="0" w:after="0"/>
            </w:pPr>
          </w:p>
        </w:tc>
        <w:tc>
          <w:tcPr>
            <w:tcW w:w="5803" w:type="dxa"/>
            <w:gridSpan w:val="2"/>
          </w:tcPr>
          <w:p w:rsidR="00E3418E" w:rsidRPr="00FB14BD" w:rsidRDefault="00E3418E" w:rsidP="00FC1471">
            <w:pPr>
              <w:pStyle w:val="Default"/>
              <w:spacing w:before="0" w:after="0"/>
              <w:jc w:val="both"/>
            </w:pPr>
            <w:r w:rsidRPr="00FB14BD">
              <w:t xml:space="preserve">Сообщение </w:t>
            </w:r>
            <w:r w:rsidRPr="00FB14BD">
              <w:rPr>
                <w:rFonts w:hint="eastAsia"/>
              </w:rPr>
              <w:t>о</w:t>
            </w:r>
            <w:r w:rsidRPr="00FB14BD">
              <w:t xml:space="preserve"> </w:t>
            </w:r>
            <w:r w:rsidRPr="00FB14BD">
              <w:rPr>
                <w:rFonts w:hint="eastAsia"/>
              </w:rPr>
              <w:t>проведении</w:t>
            </w:r>
            <w:r w:rsidRPr="00FB14BD">
              <w:t xml:space="preserve"> </w:t>
            </w:r>
            <w:r w:rsidRPr="00FB14BD">
              <w:rPr>
                <w:rFonts w:hint="eastAsia"/>
              </w:rPr>
              <w:t>общего</w:t>
            </w:r>
            <w:r w:rsidRPr="00FB14BD">
              <w:t xml:space="preserve"> </w:t>
            </w:r>
            <w:r w:rsidRPr="00FB14BD">
              <w:rPr>
                <w:rFonts w:hint="eastAsia"/>
              </w:rPr>
              <w:t>собрания</w:t>
            </w:r>
            <w:r w:rsidRPr="00FB14BD">
              <w:t xml:space="preserve"> </w:t>
            </w:r>
            <w:r w:rsidRPr="00FB14BD">
              <w:rPr>
                <w:rFonts w:hint="eastAsia"/>
              </w:rPr>
              <w:t>акционеров</w:t>
            </w:r>
            <w:r w:rsidRPr="00FB14BD">
              <w:t xml:space="preserve"> </w:t>
            </w:r>
            <w:r w:rsidRPr="00FB14BD">
              <w:rPr>
                <w:rFonts w:hint="eastAsia"/>
              </w:rPr>
              <w:t>не</w:t>
            </w:r>
            <w:r w:rsidRPr="00FB14BD">
              <w:t xml:space="preserve"> </w:t>
            </w:r>
            <w:r w:rsidRPr="00FB14BD">
              <w:rPr>
                <w:rFonts w:hint="eastAsia"/>
              </w:rPr>
              <w:t>менее</w:t>
            </w:r>
            <w:r w:rsidRPr="00FB14BD">
              <w:t xml:space="preserve"> </w:t>
            </w:r>
            <w:r w:rsidRPr="00FB14BD">
              <w:rPr>
                <w:rFonts w:hint="eastAsia"/>
              </w:rPr>
              <w:t>чем</w:t>
            </w:r>
            <w:r w:rsidRPr="00FB14BD">
              <w:t xml:space="preserve"> </w:t>
            </w:r>
            <w:r w:rsidRPr="00FB14BD">
              <w:rPr>
                <w:rFonts w:hint="eastAsia"/>
              </w:rPr>
              <w:t>за</w:t>
            </w:r>
            <w:r w:rsidRPr="00FB14BD">
              <w:t xml:space="preserve"> 20 </w:t>
            </w:r>
            <w:r w:rsidRPr="00FB14BD">
              <w:rPr>
                <w:rFonts w:hint="eastAsia"/>
              </w:rPr>
              <w:t>дней</w:t>
            </w:r>
            <w:r w:rsidRPr="00FB14BD">
              <w:t xml:space="preserve"> </w:t>
            </w:r>
            <w:r w:rsidRPr="00FB14BD">
              <w:rPr>
                <w:rFonts w:hint="eastAsia"/>
              </w:rPr>
              <w:t>до</w:t>
            </w:r>
            <w:r w:rsidRPr="00FB14BD">
              <w:t xml:space="preserve"> </w:t>
            </w:r>
            <w:r w:rsidRPr="00FB14BD">
              <w:rPr>
                <w:rFonts w:hint="eastAsia"/>
              </w:rPr>
              <w:t>даты</w:t>
            </w:r>
            <w:r w:rsidRPr="00FB14BD">
              <w:t xml:space="preserve"> </w:t>
            </w:r>
            <w:r w:rsidRPr="00FB14BD">
              <w:rPr>
                <w:rFonts w:hint="eastAsia"/>
              </w:rPr>
              <w:t>его</w:t>
            </w:r>
            <w:r w:rsidRPr="00FB14BD">
              <w:t xml:space="preserve"> </w:t>
            </w:r>
            <w:r w:rsidRPr="00FB14BD">
              <w:rPr>
                <w:rFonts w:hint="eastAsia"/>
              </w:rPr>
              <w:t>проведения</w:t>
            </w:r>
            <w:r w:rsidRPr="00FB14BD">
              <w:t xml:space="preserve"> </w:t>
            </w:r>
            <w:r w:rsidRPr="00FB14BD">
              <w:rPr>
                <w:rFonts w:hint="eastAsia"/>
              </w:rPr>
              <w:t>независимо</w:t>
            </w:r>
            <w:r w:rsidRPr="00FB14BD">
              <w:t xml:space="preserve"> </w:t>
            </w:r>
            <w:r w:rsidRPr="00FB14BD">
              <w:rPr>
                <w:rFonts w:hint="eastAsia"/>
              </w:rPr>
              <w:t>от</w:t>
            </w:r>
            <w:r w:rsidRPr="00FB14BD">
              <w:t xml:space="preserve"> </w:t>
            </w:r>
            <w:r w:rsidRPr="00FB14BD">
              <w:rPr>
                <w:rFonts w:hint="eastAsia"/>
              </w:rPr>
              <w:t>вопросов</w:t>
            </w:r>
            <w:r w:rsidRPr="00FB14BD">
              <w:t xml:space="preserve">, </w:t>
            </w:r>
            <w:r w:rsidRPr="00FB14BD">
              <w:rPr>
                <w:rFonts w:hint="eastAsia"/>
              </w:rPr>
              <w:t>включенных</w:t>
            </w:r>
            <w:r w:rsidRPr="00FB14BD">
              <w:t xml:space="preserve"> </w:t>
            </w:r>
            <w:r w:rsidRPr="00FB14BD">
              <w:rPr>
                <w:rFonts w:hint="eastAsia"/>
              </w:rPr>
              <w:t>в</w:t>
            </w:r>
            <w:r w:rsidRPr="00FB14BD">
              <w:t xml:space="preserve"> </w:t>
            </w:r>
            <w:r w:rsidRPr="00FB14BD">
              <w:rPr>
                <w:rFonts w:hint="eastAsia"/>
              </w:rPr>
              <w:t>его</w:t>
            </w:r>
            <w:r w:rsidRPr="00FB14BD">
              <w:t xml:space="preserve"> </w:t>
            </w:r>
            <w:r w:rsidRPr="00FB14BD">
              <w:rPr>
                <w:rFonts w:hint="eastAsia"/>
              </w:rPr>
              <w:t>повестку</w:t>
            </w:r>
            <w:r w:rsidRPr="00FB14BD">
              <w:t xml:space="preserve"> </w:t>
            </w:r>
            <w:r w:rsidRPr="00FB14BD">
              <w:rPr>
                <w:rFonts w:hint="eastAsia"/>
              </w:rPr>
              <w:t>дня</w:t>
            </w:r>
            <w:r w:rsidRPr="00FB14BD">
              <w:t xml:space="preserve">, </w:t>
            </w:r>
            <w:r w:rsidRPr="00FB14BD">
              <w:rPr>
                <w:rFonts w:hint="eastAsia"/>
              </w:rPr>
              <w:t>если</w:t>
            </w:r>
            <w:r w:rsidRPr="00FB14BD">
              <w:t xml:space="preserve"> </w:t>
            </w:r>
            <w:r w:rsidRPr="00FB14BD">
              <w:rPr>
                <w:rFonts w:hint="eastAsia"/>
              </w:rPr>
              <w:t>законодательством</w:t>
            </w:r>
            <w:r w:rsidRPr="00FB14BD">
              <w:t xml:space="preserve"> </w:t>
            </w:r>
            <w:r w:rsidRPr="00FB14BD">
              <w:rPr>
                <w:rFonts w:hint="eastAsia"/>
              </w:rPr>
              <w:t>не</w:t>
            </w:r>
            <w:r w:rsidRPr="00FB14BD">
              <w:t xml:space="preserve"> предусмотрен иной </w:t>
            </w:r>
            <w:r w:rsidRPr="00FB14BD">
              <w:rPr>
                <w:rFonts w:hint="eastAsia"/>
              </w:rPr>
              <w:t>срок</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Устав ОАО «Псковский завод АДС» ст. 8 п. 8.6.</w:t>
            </w:r>
          </w:p>
        </w:tc>
      </w:tr>
      <w:tr w:rsidR="00E3418E" w:rsidRPr="00423549" w:rsidTr="004B616D">
        <w:tc>
          <w:tcPr>
            <w:tcW w:w="810" w:type="dxa"/>
            <w:gridSpan w:val="2"/>
          </w:tcPr>
          <w:p w:rsidR="00E3418E" w:rsidRPr="00FB14BD" w:rsidRDefault="00E3418E" w:rsidP="00FC1471">
            <w:pPr>
              <w:pStyle w:val="Default"/>
              <w:spacing w:before="0" w:after="0"/>
            </w:pPr>
            <w:r w:rsidRPr="00FB14BD">
              <w:t>2.</w:t>
            </w:r>
          </w:p>
        </w:tc>
        <w:tc>
          <w:tcPr>
            <w:tcW w:w="5803" w:type="dxa"/>
            <w:gridSpan w:val="2"/>
          </w:tcPr>
          <w:p w:rsidR="00E3418E" w:rsidRPr="00FB14BD" w:rsidRDefault="00E3418E" w:rsidP="00FC1471">
            <w:pPr>
              <w:pStyle w:val="Default"/>
              <w:spacing w:before="0" w:after="0"/>
              <w:jc w:val="both"/>
            </w:pPr>
            <w:r w:rsidRPr="00FB14BD">
              <w:t>В</w:t>
            </w:r>
            <w:r w:rsidRPr="00FB14BD">
              <w:rPr>
                <w:rFonts w:hint="eastAsia"/>
              </w:rPr>
              <w:t>озможност</w:t>
            </w:r>
            <w:r w:rsidRPr="00FB14BD">
              <w:t xml:space="preserve">ь </w:t>
            </w:r>
            <w:r w:rsidRPr="00FB14BD">
              <w:rPr>
                <w:rFonts w:hint="eastAsia"/>
              </w:rPr>
              <w:t>у</w:t>
            </w:r>
            <w:r w:rsidRPr="00FB14BD">
              <w:t xml:space="preserve"> </w:t>
            </w:r>
            <w:r w:rsidRPr="00FB14BD">
              <w:rPr>
                <w:rFonts w:hint="eastAsia"/>
              </w:rPr>
              <w:t>акционеров</w:t>
            </w:r>
            <w:r w:rsidRPr="00FB14BD">
              <w:t xml:space="preserve"> </w:t>
            </w:r>
            <w:r w:rsidRPr="00FB14BD">
              <w:rPr>
                <w:rFonts w:hint="eastAsia"/>
              </w:rPr>
              <w:t>знакомиться</w:t>
            </w:r>
            <w:r w:rsidRPr="00FB14BD">
              <w:t xml:space="preserve"> </w:t>
            </w:r>
            <w:r w:rsidRPr="00FB14BD">
              <w:rPr>
                <w:rFonts w:hint="eastAsia"/>
              </w:rPr>
              <w:t>со</w:t>
            </w:r>
            <w:r w:rsidRPr="00FB14BD">
              <w:t xml:space="preserve"> </w:t>
            </w:r>
            <w:r w:rsidRPr="00FB14BD">
              <w:rPr>
                <w:rFonts w:hint="eastAsia"/>
              </w:rPr>
              <w:t>списком</w:t>
            </w:r>
            <w:r w:rsidRPr="00FB14BD">
              <w:t xml:space="preserve"> </w:t>
            </w:r>
            <w:r w:rsidRPr="00FB14BD">
              <w:rPr>
                <w:rFonts w:hint="eastAsia"/>
              </w:rPr>
              <w:t>лиц</w:t>
            </w:r>
            <w:r w:rsidRPr="00FB14BD">
              <w:t xml:space="preserve">, </w:t>
            </w:r>
            <w:r w:rsidRPr="00FB14BD">
              <w:rPr>
                <w:rFonts w:hint="eastAsia"/>
              </w:rPr>
              <w:t>имеющих</w:t>
            </w:r>
            <w:r w:rsidRPr="00FB14BD">
              <w:t xml:space="preserve"> </w:t>
            </w:r>
            <w:r w:rsidRPr="00FB14BD">
              <w:rPr>
                <w:rFonts w:hint="eastAsia"/>
              </w:rPr>
              <w:t>право</w:t>
            </w:r>
            <w:r w:rsidRPr="00FB14BD">
              <w:t xml:space="preserve"> </w:t>
            </w:r>
            <w:r w:rsidRPr="00FB14BD">
              <w:rPr>
                <w:rFonts w:hint="eastAsia"/>
              </w:rPr>
              <w:t>на</w:t>
            </w:r>
            <w:r w:rsidRPr="00FB14BD">
              <w:t xml:space="preserve"> </w:t>
            </w:r>
            <w:r w:rsidRPr="00FB14BD">
              <w:rPr>
                <w:rFonts w:hint="eastAsia"/>
              </w:rPr>
              <w:t>участие</w:t>
            </w:r>
            <w:r w:rsidRPr="00FB14BD">
              <w:t xml:space="preserve"> </w:t>
            </w:r>
            <w:r w:rsidRPr="00FB14BD">
              <w:rPr>
                <w:rFonts w:hint="eastAsia"/>
              </w:rPr>
              <w:t>в</w:t>
            </w:r>
            <w:r w:rsidRPr="00FB14BD">
              <w:t xml:space="preserve"> </w:t>
            </w:r>
            <w:r w:rsidRPr="00FB14BD">
              <w:rPr>
                <w:rFonts w:hint="eastAsia"/>
              </w:rPr>
              <w:t>общем</w:t>
            </w:r>
            <w:r w:rsidRPr="00FB14BD">
              <w:t xml:space="preserve"> </w:t>
            </w:r>
            <w:r w:rsidRPr="00FB14BD">
              <w:rPr>
                <w:rFonts w:hint="eastAsia"/>
              </w:rPr>
              <w:t>собрании</w:t>
            </w:r>
            <w:r w:rsidRPr="00FB14BD">
              <w:t xml:space="preserve"> </w:t>
            </w:r>
            <w:r w:rsidRPr="00FB14BD">
              <w:rPr>
                <w:rFonts w:hint="eastAsia"/>
              </w:rPr>
              <w:t>акционеров</w:t>
            </w:r>
            <w:r w:rsidRPr="00FB14BD">
              <w:t xml:space="preserve">, </w:t>
            </w:r>
            <w:r w:rsidRPr="00FB14BD">
              <w:rPr>
                <w:rFonts w:hint="eastAsia"/>
              </w:rPr>
              <w:t>начиная</w:t>
            </w:r>
            <w:r w:rsidRPr="00FB14BD">
              <w:t xml:space="preserve"> </w:t>
            </w:r>
            <w:r w:rsidRPr="00FB14BD">
              <w:rPr>
                <w:rFonts w:hint="eastAsia"/>
              </w:rPr>
              <w:t>со</w:t>
            </w:r>
            <w:r w:rsidRPr="00FB14BD">
              <w:t xml:space="preserve"> </w:t>
            </w:r>
            <w:r w:rsidRPr="00FB14BD">
              <w:rPr>
                <w:rFonts w:hint="eastAsia"/>
              </w:rPr>
              <w:t>дня</w:t>
            </w:r>
            <w:r w:rsidRPr="00FB14BD">
              <w:t xml:space="preserve"> </w:t>
            </w:r>
            <w:r w:rsidRPr="00FB14BD">
              <w:rPr>
                <w:rFonts w:hint="eastAsia"/>
              </w:rPr>
              <w:t>сообщения</w:t>
            </w:r>
            <w:r w:rsidRPr="00FB14BD">
              <w:t xml:space="preserve"> </w:t>
            </w:r>
            <w:r w:rsidRPr="00FB14BD">
              <w:rPr>
                <w:rFonts w:hint="eastAsia"/>
              </w:rPr>
              <w:t>о</w:t>
            </w:r>
            <w:r w:rsidRPr="00FB14BD">
              <w:t xml:space="preserve"> </w:t>
            </w:r>
            <w:r w:rsidRPr="00FB14BD">
              <w:rPr>
                <w:rFonts w:hint="eastAsia"/>
              </w:rPr>
              <w:t>проведении</w:t>
            </w:r>
            <w:r w:rsidRPr="00FB14BD">
              <w:t xml:space="preserve"> </w:t>
            </w:r>
            <w:r w:rsidRPr="00FB14BD">
              <w:rPr>
                <w:rFonts w:hint="eastAsia"/>
              </w:rPr>
              <w:t>общего</w:t>
            </w:r>
            <w:r w:rsidRPr="00FB14BD">
              <w:t xml:space="preserve"> </w:t>
            </w:r>
            <w:r w:rsidRPr="00FB14BD">
              <w:rPr>
                <w:rFonts w:hint="eastAsia"/>
              </w:rPr>
              <w:t>собрания</w:t>
            </w:r>
            <w:r w:rsidRPr="00FB14BD">
              <w:t xml:space="preserve"> </w:t>
            </w:r>
            <w:r w:rsidRPr="00FB14BD">
              <w:rPr>
                <w:rFonts w:hint="eastAsia"/>
              </w:rPr>
              <w:t>акционеров</w:t>
            </w:r>
            <w:r w:rsidRPr="00FB14BD">
              <w:t xml:space="preserve"> </w:t>
            </w:r>
            <w:r w:rsidRPr="00FB14BD">
              <w:rPr>
                <w:rFonts w:hint="eastAsia"/>
              </w:rPr>
              <w:t>и</w:t>
            </w:r>
            <w:r w:rsidRPr="00FB14BD">
              <w:t xml:space="preserve"> </w:t>
            </w:r>
            <w:r w:rsidRPr="00FB14BD">
              <w:rPr>
                <w:rFonts w:hint="eastAsia"/>
              </w:rPr>
              <w:t>до</w:t>
            </w:r>
            <w:r w:rsidRPr="00FB14BD">
              <w:t xml:space="preserve"> </w:t>
            </w:r>
            <w:r w:rsidRPr="00FB14BD">
              <w:rPr>
                <w:rFonts w:hint="eastAsia"/>
              </w:rPr>
              <w:t>закрытия</w:t>
            </w:r>
            <w:r w:rsidRPr="00FB14BD">
              <w:t xml:space="preserve"> </w:t>
            </w:r>
            <w:r w:rsidRPr="00FB14BD">
              <w:rPr>
                <w:rFonts w:hint="eastAsia"/>
              </w:rPr>
              <w:t>очного</w:t>
            </w:r>
            <w:r w:rsidRPr="00FB14BD">
              <w:t xml:space="preserve"> </w:t>
            </w:r>
            <w:r w:rsidRPr="00FB14BD">
              <w:rPr>
                <w:rFonts w:hint="eastAsia"/>
              </w:rPr>
              <w:t>общего</w:t>
            </w:r>
            <w:r w:rsidRPr="00FB14BD">
              <w:t xml:space="preserve"> </w:t>
            </w:r>
            <w:r w:rsidRPr="00FB14BD">
              <w:rPr>
                <w:rFonts w:hint="eastAsia"/>
              </w:rPr>
              <w:t>собрания</w:t>
            </w:r>
            <w:r w:rsidRPr="00FB14BD">
              <w:t xml:space="preserve"> </w:t>
            </w:r>
            <w:r w:rsidRPr="00FB14BD">
              <w:rPr>
                <w:rFonts w:hint="eastAsia"/>
              </w:rPr>
              <w:t>акционеров</w:t>
            </w:r>
            <w:r w:rsidRPr="00FB14BD">
              <w:t xml:space="preserve">, </w:t>
            </w:r>
            <w:r w:rsidRPr="00FB14BD">
              <w:rPr>
                <w:rFonts w:hint="eastAsia"/>
              </w:rPr>
              <w:t>а</w:t>
            </w:r>
            <w:r w:rsidRPr="00FB14BD">
              <w:t xml:space="preserve"> </w:t>
            </w:r>
            <w:r w:rsidRPr="00FB14BD">
              <w:rPr>
                <w:rFonts w:hint="eastAsia"/>
              </w:rPr>
              <w:t>в</w:t>
            </w:r>
            <w:r w:rsidRPr="00FB14BD">
              <w:t xml:space="preserve"> </w:t>
            </w:r>
            <w:r w:rsidRPr="00FB14BD">
              <w:rPr>
                <w:rFonts w:hint="eastAsia"/>
              </w:rPr>
              <w:t>случае</w:t>
            </w:r>
            <w:r w:rsidRPr="00FB14BD">
              <w:t xml:space="preserve"> </w:t>
            </w:r>
            <w:r w:rsidRPr="00FB14BD">
              <w:rPr>
                <w:rFonts w:hint="eastAsia"/>
              </w:rPr>
              <w:t>заочного</w:t>
            </w:r>
            <w:r w:rsidRPr="00FB14BD">
              <w:t xml:space="preserve"> </w:t>
            </w:r>
            <w:r w:rsidRPr="00FB14BD">
              <w:rPr>
                <w:rFonts w:hint="eastAsia"/>
              </w:rPr>
              <w:t>общего</w:t>
            </w:r>
            <w:r w:rsidRPr="00FB14BD">
              <w:t xml:space="preserve"> </w:t>
            </w:r>
            <w:r w:rsidRPr="00FB14BD">
              <w:rPr>
                <w:rFonts w:hint="eastAsia"/>
              </w:rPr>
              <w:t>собрания</w:t>
            </w:r>
            <w:r w:rsidRPr="00FB14BD">
              <w:t xml:space="preserve"> </w:t>
            </w:r>
            <w:r w:rsidRPr="00FB14BD">
              <w:rPr>
                <w:rFonts w:hint="eastAsia"/>
              </w:rPr>
              <w:t>акционеров</w:t>
            </w:r>
            <w:r w:rsidRPr="00FB14BD">
              <w:t xml:space="preserve"> – </w:t>
            </w:r>
            <w:r w:rsidRPr="00FB14BD">
              <w:rPr>
                <w:rFonts w:hint="eastAsia"/>
              </w:rPr>
              <w:t>до</w:t>
            </w:r>
            <w:r w:rsidRPr="00FB14BD">
              <w:t xml:space="preserve"> </w:t>
            </w:r>
            <w:r w:rsidRPr="00FB14BD">
              <w:rPr>
                <w:rFonts w:hint="eastAsia"/>
              </w:rPr>
              <w:t>даты</w:t>
            </w:r>
            <w:r w:rsidRPr="00FB14BD">
              <w:t xml:space="preserve"> </w:t>
            </w:r>
            <w:r w:rsidRPr="00FB14BD">
              <w:rPr>
                <w:rFonts w:hint="eastAsia"/>
              </w:rPr>
              <w:t>окончания</w:t>
            </w:r>
            <w:r w:rsidRPr="00FB14BD">
              <w:t xml:space="preserve"> </w:t>
            </w:r>
            <w:r w:rsidRPr="00FB14BD">
              <w:rPr>
                <w:rFonts w:hint="eastAsia"/>
              </w:rPr>
              <w:t>приема</w:t>
            </w:r>
            <w:r w:rsidRPr="00FB14BD">
              <w:t xml:space="preserve"> </w:t>
            </w:r>
            <w:r w:rsidRPr="00FB14BD">
              <w:rPr>
                <w:rFonts w:hint="eastAsia"/>
              </w:rPr>
              <w:t>бюллетеней</w:t>
            </w:r>
            <w:r w:rsidRPr="00FB14BD">
              <w:t xml:space="preserve"> </w:t>
            </w:r>
            <w:r w:rsidRPr="00FB14BD">
              <w:rPr>
                <w:rFonts w:hint="eastAsia"/>
              </w:rPr>
              <w:t>для</w:t>
            </w:r>
            <w:r w:rsidRPr="00FB14BD">
              <w:t xml:space="preserve"> </w:t>
            </w:r>
            <w:r w:rsidRPr="00FB14BD">
              <w:rPr>
                <w:rFonts w:hint="eastAsia"/>
              </w:rPr>
              <w:t>голосования</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 xml:space="preserve">Устав ОАО «Псковский завод АДС» ст. 8 п. 8.7. </w:t>
            </w:r>
          </w:p>
        </w:tc>
      </w:tr>
      <w:tr w:rsidR="00E3418E" w:rsidRPr="00423549" w:rsidTr="004B616D">
        <w:trPr>
          <w:trHeight w:val="1935"/>
        </w:trPr>
        <w:tc>
          <w:tcPr>
            <w:tcW w:w="810" w:type="dxa"/>
            <w:gridSpan w:val="2"/>
          </w:tcPr>
          <w:p w:rsidR="00E3418E" w:rsidRPr="00FB14BD" w:rsidRDefault="00E3418E" w:rsidP="00FC1471">
            <w:pPr>
              <w:pStyle w:val="Default"/>
              <w:spacing w:before="0" w:after="0"/>
            </w:pPr>
            <w:r w:rsidRPr="00FB14BD">
              <w:lastRenderedPageBreak/>
              <w:t>3.</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w:t>
            </w:r>
            <w:r w:rsidRPr="00FB14BD">
              <w:t xml:space="preserve"> </w:t>
            </w:r>
            <w:r w:rsidRPr="00FB14BD">
              <w:rPr>
                <w:rFonts w:hint="eastAsia"/>
              </w:rPr>
              <w:t>акционеров</w:t>
            </w:r>
            <w:r w:rsidRPr="00FB14BD">
              <w:t xml:space="preserve"> </w:t>
            </w:r>
            <w:r w:rsidRPr="00FB14BD">
              <w:rPr>
                <w:rFonts w:hint="eastAsia"/>
              </w:rPr>
              <w:t>возможности</w:t>
            </w:r>
            <w:r w:rsidRPr="00FB14BD">
              <w:t xml:space="preserve"> </w:t>
            </w:r>
            <w:r w:rsidRPr="00FB14BD">
              <w:rPr>
                <w:rFonts w:hint="eastAsia"/>
              </w:rPr>
              <w:t>знакомиться</w:t>
            </w:r>
            <w:r w:rsidRPr="00FB14BD">
              <w:t xml:space="preserve"> </w:t>
            </w:r>
            <w:r w:rsidRPr="00FB14BD">
              <w:rPr>
                <w:rFonts w:hint="eastAsia"/>
              </w:rPr>
              <w:t>с</w:t>
            </w:r>
            <w:r w:rsidRPr="00FB14BD">
              <w:t xml:space="preserve"> </w:t>
            </w:r>
            <w:r w:rsidRPr="00FB14BD">
              <w:rPr>
                <w:rFonts w:hint="eastAsia"/>
              </w:rPr>
              <w:t>информацией</w:t>
            </w:r>
            <w:r w:rsidRPr="00FB14BD">
              <w:t xml:space="preserve"> (</w:t>
            </w:r>
            <w:r w:rsidRPr="00FB14BD">
              <w:rPr>
                <w:rFonts w:hint="eastAsia"/>
              </w:rPr>
              <w:t>материалами</w:t>
            </w:r>
            <w:r w:rsidRPr="00FB14BD">
              <w:t xml:space="preserve">), </w:t>
            </w:r>
            <w:r w:rsidRPr="00FB14BD">
              <w:rPr>
                <w:rFonts w:hint="eastAsia"/>
              </w:rPr>
              <w:t>подлежащей</w:t>
            </w:r>
            <w:r w:rsidRPr="00FB14BD">
              <w:t xml:space="preserve"> </w:t>
            </w:r>
            <w:r w:rsidRPr="00FB14BD">
              <w:rPr>
                <w:rFonts w:hint="eastAsia"/>
              </w:rPr>
              <w:t>предоставлению</w:t>
            </w:r>
            <w:r w:rsidRPr="00FB14BD">
              <w:t xml:space="preserve"> </w:t>
            </w:r>
            <w:r w:rsidRPr="00FB14BD">
              <w:rPr>
                <w:rFonts w:hint="eastAsia"/>
              </w:rPr>
              <w:t>при</w:t>
            </w:r>
            <w:r w:rsidRPr="00FB14BD">
              <w:t xml:space="preserve"> </w:t>
            </w:r>
            <w:r w:rsidRPr="00FB14BD">
              <w:rPr>
                <w:rFonts w:hint="eastAsia"/>
              </w:rPr>
              <w:t>подготовке</w:t>
            </w:r>
            <w:r w:rsidRPr="00FB14BD">
              <w:t xml:space="preserve"> </w:t>
            </w:r>
            <w:r w:rsidRPr="00FB14BD">
              <w:rPr>
                <w:rFonts w:hint="eastAsia"/>
              </w:rPr>
              <w:t>к</w:t>
            </w:r>
            <w:r w:rsidRPr="00FB14BD">
              <w:t xml:space="preserve"> </w:t>
            </w:r>
            <w:r w:rsidRPr="00FB14BD">
              <w:rPr>
                <w:rFonts w:hint="eastAsia"/>
              </w:rPr>
              <w:t>проведению</w:t>
            </w:r>
            <w:r w:rsidRPr="00FB14BD">
              <w:t xml:space="preserve"> </w:t>
            </w:r>
            <w:r w:rsidRPr="00FB14BD">
              <w:rPr>
                <w:rFonts w:hint="eastAsia"/>
              </w:rPr>
              <w:t>общего</w:t>
            </w:r>
            <w:r w:rsidRPr="00FB14BD">
              <w:t xml:space="preserve"> </w:t>
            </w:r>
          </w:p>
          <w:p w:rsidR="00E3418E" w:rsidRPr="00FB14BD" w:rsidRDefault="00E3418E" w:rsidP="00FC1471">
            <w:pPr>
              <w:pStyle w:val="Default"/>
              <w:spacing w:before="0" w:after="0"/>
              <w:jc w:val="both"/>
            </w:pPr>
            <w:r w:rsidRPr="00FB14BD">
              <w:rPr>
                <w:rFonts w:hint="eastAsia"/>
              </w:rPr>
              <w:t>собрания</w:t>
            </w:r>
            <w:r w:rsidRPr="00FB14BD">
              <w:t xml:space="preserve"> </w:t>
            </w:r>
            <w:r w:rsidRPr="00FB14BD">
              <w:rPr>
                <w:rFonts w:hint="eastAsia"/>
              </w:rPr>
              <w:t>акционеров</w:t>
            </w:r>
            <w:r w:rsidRPr="00FB14BD">
              <w:t xml:space="preserve">, </w:t>
            </w:r>
            <w:r w:rsidRPr="00FB14BD">
              <w:rPr>
                <w:rFonts w:hint="eastAsia"/>
              </w:rPr>
              <w:t>посредством</w:t>
            </w:r>
            <w:r w:rsidRPr="00FB14BD">
              <w:t xml:space="preserve"> </w:t>
            </w:r>
            <w:r w:rsidRPr="00FB14BD">
              <w:rPr>
                <w:rFonts w:hint="eastAsia"/>
              </w:rPr>
              <w:t>электронных</w:t>
            </w:r>
            <w:r w:rsidRPr="00FB14BD">
              <w:t xml:space="preserve"> </w:t>
            </w:r>
            <w:r w:rsidRPr="00FB14BD">
              <w:rPr>
                <w:rFonts w:hint="eastAsia"/>
              </w:rPr>
              <w:t>сре</w:t>
            </w:r>
            <w:proofErr w:type="gramStart"/>
            <w:r w:rsidRPr="00FB14BD">
              <w:rPr>
                <w:rFonts w:hint="eastAsia"/>
              </w:rPr>
              <w:t>дств</w:t>
            </w:r>
            <w:r w:rsidRPr="00FB14BD">
              <w:t xml:space="preserve"> </w:t>
            </w:r>
            <w:r w:rsidRPr="00FB14BD">
              <w:rPr>
                <w:rFonts w:hint="eastAsia"/>
              </w:rPr>
              <w:t>св</w:t>
            </w:r>
            <w:proofErr w:type="gramEnd"/>
            <w:r w:rsidRPr="00FB14BD">
              <w:rPr>
                <w:rFonts w:hint="eastAsia"/>
              </w:rPr>
              <w:t>язи</w:t>
            </w:r>
            <w:r w:rsidRPr="00FB14BD">
              <w:t xml:space="preserve">, </w:t>
            </w:r>
            <w:r w:rsidRPr="00FB14BD">
              <w:rPr>
                <w:rFonts w:hint="eastAsia"/>
              </w:rPr>
              <w:t>в</w:t>
            </w:r>
            <w:r w:rsidRPr="00FB14BD">
              <w:t xml:space="preserve"> </w:t>
            </w:r>
            <w:r w:rsidRPr="00FB14BD">
              <w:rPr>
                <w:rFonts w:hint="eastAsia"/>
              </w:rPr>
              <w:t>том</w:t>
            </w:r>
            <w:r w:rsidRPr="00FB14BD">
              <w:t xml:space="preserve"> </w:t>
            </w:r>
            <w:r w:rsidRPr="00FB14BD">
              <w:rPr>
                <w:rFonts w:hint="eastAsia"/>
              </w:rPr>
              <w:t>числе</w:t>
            </w:r>
            <w:r w:rsidRPr="00FB14BD">
              <w:t xml:space="preserve"> </w:t>
            </w:r>
            <w:r w:rsidRPr="00FB14BD">
              <w:rPr>
                <w:rFonts w:hint="eastAsia"/>
              </w:rPr>
              <w:t>посредством</w:t>
            </w:r>
            <w:r w:rsidRPr="00FB14BD">
              <w:t xml:space="preserve"> </w:t>
            </w:r>
            <w:r w:rsidRPr="00FB14BD">
              <w:rPr>
                <w:rFonts w:hint="eastAsia"/>
              </w:rPr>
              <w:t>сети</w:t>
            </w:r>
            <w:r w:rsidRPr="00FB14BD">
              <w:t xml:space="preserve"> </w:t>
            </w:r>
            <w:r w:rsidRPr="00FB14BD">
              <w:rPr>
                <w:rFonts w:hint="eastAsia"/>
              </w:rPr>
              <w:t>Интернет</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В</w:t>
            </w:r>
            <w:r w:rsidRPr="00FB14BD">
              <w:t xml:space="preserve"> </w:t>
            </w:r>
            <w:r w:rsidRPr="00FB14BD">
              <w:rPr>
                <w:rFonts w:hint="eastAsia"/>
              </w:rPr>
              <w:t>соответствии</w:t>
            </w:r>
            <w:r w:rsidRPr="00FB14BD">
              <w:t xml:space="preserve"> </w:t>
            </w:r>
            <w:r w:rsidRPr="00FB14BD">
              <w:rPr>
                <w:rFonts w:hint="eastAsia"/>
              </w:rPr>
              <w:t>с</w:t>
            </w:r>
            <w:r w:rsidRPr="00FB14BD">
              <w:t xml:space="preserve"> Уставом </w:t>
            </w:r>
            <w:r w:rsidRPr="00FB14BD">
              <w:rPr>
                <w:rFonts w:hint="eastAsia"/>
              </w:rPr>
              <w:t>ОАО</w:t>
            </w:r>
            <w:r w:rsidRPr="00FB14BD">
              <w:t xml:space="preserve"> «Псковский завод АДС</w:t>
            </w:r>
            <w:r w:rsidRPr="00FB14BD">
              <w:rPr>
                <w:rFonts w:hint="eastAsia"/>
              </w:rPr>
              <w:t xml:space="preserve"> »</w:t>
            </w:r>
            <w:r w:rsidRPr="00FB14BD">
              <w:t xml:space="preserve"> п. 7.6.</w:t>
            </w:r>
          </w:p>
          <w:p w:rsidR="00E3418E" w:rsidRPr="00FB14BD" w:rsidRDefault="00E3418E" w:rsidP="00FC1471">
            <w:pPr>
              <w:pStyle w:val="Default"/>
              <w:spacing w:before="0" w:after="0"/>
            </w:pPr>
          </w:p>
        </w:tc>
      </w:tr>
      <w:tr w:rsidR="00E3418E" w:rsidRPr="00423549" w:rsidTr="004B616D">
        <w:tc>
          <w:tcPr>
            <w:tcW w:w="824" w:type="dxa"/>
            <w:gridSpan w:val="3"/>
            <w:tcBorders>
              <w:top w:val="single" w:sz="4" w:space="0" w:color="auto"/>
              <w:left w:val="single" w:sz="4" w:space="0" w:color="auto"/>
              <w:bottom w:val="single" w:sz="4" w:space="0" w:color="auto"/>
              <w:right w:val="single" w:sz="4" w:space="0" w:color="auto"/>
            </w:tcBorders>
          </w:tcPr>
          <w:p w:rsidR="00E3418E" w:rsidRPr="00FB14BD" w:rsidRDefault="00E3418E" w:rsidP="00FC1471">
            <w:pPr>
              <w:pStyle w:val="Default"/>
              <w:spacing w:before="0" w:after="0"/>
            </w:pPr>
            <w:r w:rsidRPr="00FB14BD">
              <w:t>4.</w:t>
            </w:r>
          </w:p>
        </w:tc>
        <w:tc>
          <w:tcPr>
            <w:tcW w:w="5789" w:type="dxa"/>
            <w:tcBorders>
              <w:top w:val="single" w:sz="4" w:space="0" w:color="auto"/>
              <w:left w:val="single" w:sz="4" w:space="0" w:color="auto"/>
              <w:bottom w:val="single" w:sz="4" w:space="0" w:color="auto"/>
              <w:right w:val="single" w:sz="4" w:space="0" w:color="auto"/>
            </w:tcBorders>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w:t>
            </w:r>
            <w:r w:rsidRPr="00FB14BD">
              <w:t xml:space="preserve"> </w:t>
            </w:r>
            <w:r w:rsidRPr="00FB14BD">
              <w:rPr>
                <w:rFonts w:hint="eastAsia"/>
              </w:rPr>
              <w:t>акционера</w:t>
            </w:r>
            <w:r w:rsidRPr="00FB14BD">
              <w:t xml:space="preserve"> </w:t>
            </w:r>
            <w:r w:rsidRPr="00FB14BD">
              <w:rPr>
                <w:rFonts w:hint="eastAsia"/>
              </w:rPr>
              <w:t>возможности</w:t>
            </w:r>
            <w:r w:rsidRPr="00FB14BD">
              <w:t xml:space="preserve"> </w:t>
            </w:r>
            <w:r w:rsidRPr="00FB14BD">
              <w:rPr>
                <w:rFonts w:hint="eastAsia"/>
              </w:rPr>
              <w:t>внести</w:t>
            </w:r>
            <w:r w:rsidRPr="00FB14BD">
              <w:t xml:space="preserve"> </w:t>
            </w:r>
            <w:r w:rsidRPr="00FB14BD">
              <w:rPr>
                <w:rFonts w:hint="eastAsia"/>
              </w:rPr>
              <w:t>вопрос</w:t>
            </w:r>
            <w:r w:rsidRPr="00FB14BD">
              <w:t xml:space="preserve"> </w:t>
            </w:r>
            <w:r w:rsidRPr="00FB14BD">
              <w:rPr>
                <w:rFonts w:hint="eastAsia"/>
              </w:rPr>
              <w:t>в</w:t>
            </w:r>
            <w:r w:rsidRPr="00FB14BD">
              <w:t xml:space="preserve"> </w:t>
            </w:r>
            <w:r w:rsidRPr="00FB14BD">
              <w:rPr>
                <w:rFonts w:hint="eastAsia"/>
              </w:rPr>
              <w:t>повестку</w:t>
            </w:r>
            <w:r w:rsidRPr="00FB14BD">
              <w:t xml:space="preserve"> </w:t>
            </w:r>
            <w:r w:rsidRPr="00FB14BD">
              <w:rPr>
                <w:rFonts w:hint="eastAsia"/>
              </w:rPr>
              <w:t>дня</w:t>
            </w:r>
            <w:r w:rsidRPr="00FB14BD">
              <w:t xml:space="preserve"> </w:t>
            </w:r>
            <w:r w:rsidRPr="00FB14BD">
              <w:rPr>
                <w:rFonts w:hint="eastAsia"/>
              </w:rPr>
              <w:t>общего</w:t>
            </w:r>
            <w:r w:rsidRPr="00FB14BD">
              <w:t xml:space="preserve"> </w:t>
            </w:r>
            <w:r w:rsidRPr="00FB14BD">
              <w:rPr>
                <w:rFonts w:hint="eastAsia"/>
              </w:rPr>
              <w:t>собрания</w:t>
            </w:r>
            <w:r w:rsidRPr="00FB14BD">
              <w:t xml:space="preserve"> </w:t>
            </w:r>
            <w:r w:rsidRPr="00FB14BD">
              <w:rPr>
                <w:rFonts w:hint="eastAsia"/>
              </w:rPr>
              <w:t>акционеров</w:t>
            </w:r>
            <w:r w:rsidRPr="00FB14BD">
              <w:t xml:space="preserve"> </w:t>
            </w:r>
            <w:r w:rsidRPr="00FB14BD">
              <w:rPr>
                <w:rFonts w:hint="eastAsia"/>
              </w:rPr>
              <w:t>или</w:t>
            </w:r>
            <w:r w:rsidRPr="00FB14BD">
              <w:t xml:space="preserve"> </w:t>
            </w:r>
            <w:r w:rsidRPr="00FB14BD">
              <w:rPr>
                <w:rFonts w:hint="eastAsia"/>
              </w:rPr>
              <w:t>потребовать</w:t>
            </w:r>
            <w:r w:rsidRPr="00FB14BD">
              <w:t xml:space="preserve"> </w:t>
            </w:r>
            <w:r w:rsidRPr="00FB14BD">
              <w:rPr>
                <w:rFonts w:hint="eastAsia"/>
              </w:rPr>
              <w:t>созыва</w:t>
            </w:r>
            <w:r w:rsidRPr="00FB14BD">
              <w:t xml:space="preserve"> </w:t>
            </w:r>
            <w:r w:rsidRPr="00FB14BD">
              <w:rPr>
                <w:rFonts w:hint="eastAsia"/>
              </w:rPr>
              <w:t>общего</w:t>
            </w:r>
            <w:r w:rsidRPr="00FB14BD">
              <w:t xml:space="preserve"> </w:t>
            </w:r>
            <w:r w:rsidRPr="00FB14BD">
              <w:rPr>
                <w:rFonts w:hint="eastAsia"/>
              </w:rPr>
              <w:t>собрания</w:t>
            </w:r>
            <w:r w:rsidRPr="00FB14BD">
              <w:t xml:space="preserve"> </w:t>
            </w:r>
            <w:r w:rsidRPr="00FB14BD">
              <w:rPr>
                <w:rFonts w:hint="eastAsia"/>
              </w:rPr>
              <w:t>акционеров</w:t>
            </w:r>
            <w:r w:rsidRPr="00FB14BD">
              <w:t xml:space="preserve"> </w:t>
            </w:r>
            <w:r w:rsidRPr="00FB14BD">
              <w:rPr>
                <w:rFonts w:hint="eastAsia"/>
              </w:rPr>
              <w:t>без</w:t>
            </w:r>
            <w:r w:rsidRPr="00FB14BD">
              <w:t xml:space="preserve"> </w:t>
            </w:r>
            <w:r w:rsidRPr="00FB14BD">
              <w:rPr>
                <w:rFonts w:hint="eastAsia"/>
              </w:rPr>
              <w:t>предоставления</w:t>
            </w:r>
            <w:r w:rsidRPr="00FB14BD">
              <w:t xml:space="preserve"> </w:t>
            </w:r>
            <w:r w:rsidRPr="00FB14BD">
              <w:rPr>
                <w:rFonts w:hint="eastAsia"/>
              </w:rPr>
              <w:t>выписки</w:t>
            </w:r>
            <w:r w:rsidRPr="00FB14BD">
              <w:t xml:space="preserve"> </w:t>
            </w:r>
            <w:r w:rsidRPr="00FB14BD">
              <w:rPr>
                <w:rFonts w:hint="eastAsia"/>
              </w:rPr>
              <w:t>из</w:t>
            </w:r>
            <w:r w:rsidRPr="00FB14BD">
              <w:t xml:space="preserve"> </w:t>
            </w:r>
            <w:r w:rsidRPr="00FB14BD">
              <w:rPr>
                <w:rFonts w:hint="eastAsia"/>
              </w:rPr>
              <w:t>реестра</w:t>
            </w:r>
            <w:r w:rsidRPr="00FB14BD">
              <w:t xml:space="preserve"> </w:t>
            </w:r>
            <w:r w:rsidRPr="00FB14BD">
              <w:rPr>
                <w:rFonts w:hint="eastAsia"/>
              </w:rPr>
              <w:t>акционеров</w:t>
            </w:r>
            <w:r w:rsidRPr="00FB14BD">
              <w:t xml:space="preserve">, </w:t>
            </w:r>
            <w:r w:rsidRPr="00FB14BD">
              <w:rPr>
                <w:rFonts w:hint="eastAsia"/>
              </w:rPr>
              <w:t>если</w:t>
            </w:r>
            <w:r w:rsidRPr="00FB14BD">
              <w:t xml:space="preserve"> </w:t>
            </w:r>
            <w:r w:rsidRPr="00FB14BD">
              <w:rPr>
                <w:rFonts w:hint="eastAsia"/>
              </w:rPr>
              <w:t>учет</w:t>
            </w:r>
            <w:r w:rsidRPr="00FB14BD">
              <w:t xml:space="preserve"> </w:t>
            </w:r>
            <w:r w:rsidRPr="00FB14BD">
              <w:rPr>
                <w:rFonts w:hint="eastAsia"/>
              </w:rPr>
              <w:t>его</w:t>
            </w:r>
            <w:r w:rsidRPr="00FB14BD">
              <w:t xml:space="preserve"> </w:t>
            </w:r>
            <w:r w:rsidRPr="00FB14BD">
              <w:rPr>
                <w:rFonts w:hint="eastAsia"/>
              </w:rPr>
              <w:t>прав</w:t>
            </w:r>
            <w:r w:rsidRPr="00FB14BD">
              <w:t xml:space="preserve"> </w:t>
            </w:r>
            <w:r w:rsidRPr="00FB14BD">
              <w:rPr>
                <w:rFonts w:hint="eastAsia"/>
              </w:rPr>
              <w:t>на</w:t>
            </w:r>
            <w:r w:rsidRPr="00FB14BD">
              <w:t xml:space="preserve"> </w:t>
            </w:r>
            <w:r w:rsidRPr="00FB14BD">
              <w:rPr>
                <w:rFonts w:hint="eastAsia"/>
              </w:rPr>
              <w:t>акции</w:t>
            </w:r>
            <w:r w:rsidRPr="00FB14BD">
              <w:t xml:space="preserve"> </w:t>
            </w:r>
            <w:r w:rsidRPr="00FB14BD">
              <w:rPr>
                <w:rFonts w:hint="eastAsia"/>
              </w:rPr>
              <w:t>осуществляется</w:t>
            </w:r>
            <w:r w:rsidRPr="00FB14BD">
              <w:t xml:space="preserve"> </w:t>
            </w:r>
            <w:r w:rsidRPr="00FB14BD">
              <w:rPr>
                <w:rFonts w:hint="eastAsia"/>
              </w:rPr>
              <w:t>в</w:t>
            </w:r>
            <w:r w:rsidRPr="00FB14BD">
              <w:t xml:space="preserve"> </w:t>
            </w:r>
            <w:r w:rsidRPr="00FB14BD">
              <w:rPr>
                <w:rFonts w:hint="eastAsia"/>
              </w:rPr>
              <w:t>системе</w:t>
            </w:r>
            <w:r w:rsidRPr="00FB14BD">
              <w:t xml:space="preserve"> </w:t>
            </w:r>
            <w:r w:rsidRPr="00FB14BD">
              <w:rPr>
                <w:rFonts w:hint="eastAsia"/>
              </w:rPr>
              <w:t>ведения</w:t>
            </w:r>
            <w:r w:rsidRPr="00FB14BD">
              <w:t xml:space="preserve"> </w:t>
            </w:r>
            <w:r w:rsidRPr="00FB14BD">
              <w:rPr>
                <w:rFonts w:hint="eastAsia"/>
              </w:rPr>
              <w:t>реестра</w:t>
            </w:r>
            <w:r w:rsidRPr="00FB14BD">
              <w:t xml:space="preserve"> </w:t>
            </w:r>
            <w:r w:rsidRPr="00FB14BD">
              <w:rPr>
                <w:rFonts w:hint="eastAsia"/>
              </w:rPr>
              <w:t>акционеров</w:t>
            </w:r>
          </w:p>
        </w:tc>
        <w:tc>
          <w:tcPr>
            <w:tcW w:w="1575" w:type="dxa"/>
            <w:tcBorders>
              <w:top w:val="single" w:sz="4" w:space="0" w:color="auto"/>
              <w:left w:val="single" w:sz="4" w:space="0" w:color="auto"/>
              <w:bottom w:val="single" w:sz="4" w:space="0" w:color="auto"/>
              <w:right w:val="single" w:sz="4" w:space="0" w:color="auto"/>
            </w:tcBorders>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Borders>
              <w:top w:val="single" w:sz="4" w:space="0" w:color="auto"/>
              <w:left w:val="single" w:sz="4" w:space="0" w:color="auto"/>
              <w:bottom w:val="single" w:sz="4" w:space="0" w:color="auto"/>
              <w:right w:val="single" w:sz="4" w:space="0" w:color="auto"/>
            </w:tcBorders>
          </w:tcPr>
          <w:p w:rsidR="00E3418E" w:rsidRPr="00FB14BD" w:rsidRDefault="00E3418E" w:rsidP="00FC1471">
            <w:pPr>
              <w:pStyle w:val="Default"/>
              <w:spacing w:before="0" w:after="0"/>
            </w:pPr>
            <w:r w:rsidRPr="00FB14BD">
              <w:rPr>
                <w:rFonts w:hint="eastAsia"/>
              </w:rPr>
              <w:t>Устав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r w:rsidRPr="00FB14BD">
              <w:t xml:space="preserve"> п. 8.8</w:t>
            </w:r>
          </w:p>
          <w:p w:rsidR="00E3418E" w:rsidRPr="00FB14BD" w:rsidRDefault="00E3418E" w:rsidP="00FC1471">
            <w:pPr>
              <w:pStyle w:val="Default"/>
              <w:spacing w:before="0" w:after="0"/>
            </w:pPr>
          </w:p>
        </w:tc>
      </w:tr>
      <w:tr w:rsidR="00E3418E" w:rsidRPr="00FB14BD" w:rsidTr="004B616D">
        <w:trPr>
          <w:cantSplit/>
        </w:trPr>
        <w:tc>
          <w:tcPr>
            <w:tcW w:w="824" w:type="dxa"/>
            <w:gridSpan w:val="3"/>
          </w:tcPr>
          <w:p w:rsidR="00E3418E" w:rsidRPr="00FB14BD" w:rsidRDefault="00E3418E" w:rsidP="00FC1471">
            <w:pPr>
              <w:pStyle w:val="Default"/>
              <w:spacing w:before="0" w:after="0"/>
              <w:ind w:firstLine="142"/>
            </w:pPr>
            <w:r w:rsidRPr="00FB14BD">
              <w:t>5.</w:t>
            </w:r>
          </w:p>
        </w:tc>
        <w:tc>
          <w:tcPr>
            <w:tcW w:w="5789" w:type="dxa"/>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или</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об</w:t>
            </w:r>
            <w:r w:rsidRPr="00FB14BD">
              <w:t xml:space="preserve"> </w:t>
            </w:r>
            <w:r w:rsidRPr="00FB14BD">
              <w:rPr>
                <w:rFonts w:hint="eastAsia"/>
              </w:rPr>
              <w:t>обязательном</w:t>
            </w:r>
            <w:r w:rsidRPr="00FB14BD">
              <w:t xml:space="preserve"> </w:t>
            </w:r>
            <w:r w:rsidRPr="00FB14BD">
              <w:rPr>
                <w:rFonts w:hint="eastAsia"/>
              </w:rPr>
              <w:t>присутствии</w:t>
            </w:r>
            <w:r w:rsidRPr="00FB14BD">
              <w:t xml:space="preserve"> </w:t>
            </w:r>
            <w:r w:rsidRPr="00FB14BD">
              <w:rPr>
                <w:rFonts w:hint="eastAsia"/>
              </w:rPr>
              <w:t>на</w:t>
            </w:r>
            <w:r w:rsidRPr="00FB14BD">
              <w:t xml:space="preserve"> </w:t>
            </w:r>
            <w:r w:rsidRPr="00FB14BD">
              <w:rPr>
                <w:rFonts w:hint="eastAsia"/>
              </w:rPr>
              <w:t>общем</w:t>
            </w:r>
            <w:r w:rsidRPr="00FB14BD">
              <w:t xml:space="preserve"> </w:t>
            </w:r>
            <w:r w:rsidRPr="00FB14BD">
              <w:rPr>
                <w:rFonts w:hint="eastAsia"/>
              </w:rPr>
              <w:t>собрании</w:t>
            </w:r>
            <w:r w:rsidRPr="00FB14BD">
              <w:t xml:space="preserve"> </w:t>
            </w:r>
            <w:r w:rsidRPr="00FB14BD">
              <w:rPr>
                <w:rFonts w:hint="eastAsia"/>
              </w:rPr>
              <w:t>акционеров</w:t>
            </w:r>
            <w:r w:rsidRPr="00FB14BD">
              <w:t xml:space="preserve"> </w:t>
            </w:r>
            <w:r w:rsidRPr="00FB14BD">
              <w:rPr>
                <w:rFonts w:hint="eastAsia"/>
              </w:rPr>
              <w:t>генерального</w:t>
            </w:r>
            <w:r w:rsidRPr="00FB14BD">
              <w:t xml:space="preserve"> </w:t>
            </w:r>
            <w:r w:rsidRPr="00FB14BD">
              <w:rPr>
                <w:rFonts w:hint="eastAsia"/>
              </w:rPr>
              <w:t>директора</w:t>
            </w:r>
            <w:r w:rsidRPr="00FB14BD">
              <w:t xml:space="preserve">, </w:t>
            </w:r>
            <w:r w:rsidRPr="00FB14BD">
              <w:rPr>
                <w:rFonts w:hint="eastAsia"/>
              </w:rPr>
              <w:t>членов</w:t>
            </w:r>
            <w:r w:rsidRPr="00FB14BD">
              <w:t xml:space="preserve"> </w:t>
            </w:r>
            <w:r w:rsidRPr="00FB14BD">
              <w:rPr>
                <w:rFonts w:hint="eastAsia"/>
              </w:rPr>
              <w:t>правления</w:t>
            </w:r>
            <w:r w:rsidRPr="00FB14BD">
              <w:t xml:space="preserve">, </w:t>
            </w:r>
            <w:r w:rsidRPr="00FB14BD">
              <w:rPr>
                <w:rFonts w:hint="eastAsia"/>
              </w:rPr>
              <w:t>членов</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членов</w:t>
            </w:r>
            <w:r w:rsidRPr="00FB14BD">
              <w:t xml:space="preserve"> </w:t>
            </w:r>
            <w:r w:rsidRPr="00FB14BD">
              <w:rPr>
                <w:rFonts w:hint="eastAsia"/>
              </w:rPr>
              <w:t>ревизионной</w:t>
            </w:r>
            <w:r w:rsidRPr="00FB14BD">
              <w:t xml:space="preserve"> </w:t>
            </w:r>
            <w:r w:rsidRPr="00FB14BD">
              <w:rPr>
                <w:rFonts w:hint="eastAsia"/>
              </w:rPr>
              <w:t>комисс</w:t>
            </w:r>
            <w:proofErr w:type="gramStart"/>
            <w:r w:rsidRPr="00FB14BD">
              <w:rPr>
                <w:rFonts w:hint="eastAsia"/>
              </w:rPr>
              <w:t>ии</w:t>
            </w:r>
            <w:r w:rsidRPr="00FB14BD">
              <w:t xml:space="preserve"> </w:t>
            </w:r>
            <w:r w:rsidRPr="00FB14BD">
              <w:rPr>
                <w:rFonts w:hint="eastAsia"/>
              </w:rPr>
              <w:t>и</w:t>
            </w:r>
            <w:r w:rsidRPr="00FB14BD">
              <w:t xml:space="preserve"> </w:t>
            </w:r>
            <w:r w:rsidRPr="00FB14BD">
              <w:rPr>
                <w:rFonts w:hint="eastAsia"/>
              </w:rPr>
              <w:t>ау</w:t>
            </w:r>
            <w:proofErr w:type="gramEnd"/>
            <w:r w:rsidRPr="00FB14BD">
              <w:rPr>
                <w:rFonts w:hint="eastAsia"/>
              </w:rPr>
              <w:t>дитора</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применимо</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rPr>
          <w:cantSplit/>
        </w:trPr>
        <w:tc>
          <w:tcPr>
            <w:tcW w:w="824" w:type="dxa"/>
            <w:gridSpan w:val="3"/>
          </w:tcPr>
          <w:p w:rsidR="00E3418E" w:rsidRPr="00FB14BD" w:rsidRDefault="00E3418E" w:rsidP="00FC1471">
            <w:pPr>
              <w:pStyle w:val="Default"/>
              <w:spacing w:before="0" w:after="0"/>
            </w:pPr>
            <w:r w:rsidRPr="00FB14BD">
              <w:t>6.</w:t>
            </w:r>
          </w:p>
        </w:tc>
        <w:tc>
          <w:tcPr>
            <w:tcW w:w="5789" w:type="dxa"/>
          </w:tcPr>
          <w:p w:rsidR="00E3418E" w:rsidRPr="00FB14BD" w:rsidRDefault="00E3418E" w:rsidP="00FC1471">
            <w:pPr>
              <w:pStyle w:val="Default"/>
              <w:spacing w:before="0" w:after="0"/>
              <w:jc w:val="both"/>
            </w:pPr>
            <w:r w:rsidRPr="00FB14BD">
              <w:rPr>
                <w:rFonts w:hint="eastAsia"/>
              </w:rPr>
              <w:t>Обязательное</w:t>
            </w:r>
            <w:r w:rsidRPr="00FB14BD">
              <w:t xml:space="preserve"> </w:t>
            </w:r>
            <w:r w:rsidRPr="00FB14BD">
              <w:rPr>
                <w:rFonts w:hint="eastAsia"/>
              </w:rPr>
              <w:t>присутствие</w:t>
            </w:r>
            <w:r w:rsidRPr="00FB14BD">
              <w:t xml:space="preserve"> </w:t>
            </w:r>
            <w:r w:rsidRPr="00FB14BD">
              <w:rPr>
                <w:rFonts w:hint="eastAsia"/>
              </w:rPr>
              <w:t>кандидатов</w:t>
            </w:r>
            <w:r w:rsidRPr="00FB14BD">
              <w:t xml:space="preserve"> </w:t>
            </w:r>
            <w:r w:rsidRPr="00FB14BD">
              <w:rPr>
                <w:rFonts w:hint="eastAsia"/>
              </w:rPr>
              <w:t>при</w:t>
            </w:r>
            <w:r w:rsidRPr="00FB14BD">
              <w:t xml:space="preserve"> </w:t>
            </w:r>
            <w:r w:rsidRPr="00FB14BD">
              <w:rPr>
                <w:rFonts w:hint="eastAsia"/>
              </w:rPr>
              <w:t>рассмотрении</w:t>
            </w:r>
            <w:r w:rsidRPr="00FB14BD">
              <w:t xml:space="preserve"> </w:t>
            </w:r>
            <w:r w:rsidRPr="00FB14BD">
              <w:rPr>
                <w:rFonts w:hint="eastAsia"/>
              </w:rPr>
              <w:t>на</w:t>
            </w:r>
            <w:r w:rsidRPr="00FB14BD">
              <w:t xml:space="preserve"> </w:t>
            </w:r>
            <w:r w:rsidRPr="00FB14BD">
              <w:rPr>
                <w:rFonts w:hint="eastAsia"/>
              </w:rPr>
              <w:t>общем</w:t>
            </w:r>
            <w:r w:rsidRPr="00FB14BD">
              <w:t xml:space="preserve"> </w:t>
            </w:r>
            <w:r w:rsidRPr="00FB14BD">
              <w:rPr>
                <w:rFonts w:hint="eastAsia"/>
              </w:rPr>
              <w:t>собрании</w:t>
            </w:r>
            <w:r w:rsidRPr="00FB14BD">
              <w:t xml:space="preserve"> </w:t>
            </w:r>
            <w:r w:rsidRPr="00FB14BD">
              <w:rPr>
                <w:rFonts w:hint="eastAsia"/>
              </w:rPr>
              <w:t>акционеров</w:t>
            </w:r>
            <w:r w:rsidRPr="00FB14BD">
              <w:t xml:space="preserve"> </w:t>
            </w:r>
            <w:r w:rsidRPr="00FB14BD">
              <w:rPr>
                <w:rFonts w:hint="eastAsia"/>
              </w:rPr>
              <w:t>вопросов</w:t>
            </w:r>
            <w:r w:rsidRPr="00FB14BD">
              <w:t xml:space="preserve"> </w:t>
            </w:r>
            <w:r w:rsidRPr="00FB14BD">
              <w:rPr>
                <w:rFonts w:hint="eastAsia"/>
              </w:rPr>
              <w:t>об</w:t>
            </w:r>
            <w:r w:rsidRPr="00FB14BD">
              <w:t xml:space="preserve"> </w:t>
            </w:r>
            <w:r w:rsidRPr="00FB14BD">
              <w:rPr>
                <w:rFonts w:hint="eastAsia"/>
              </w:rPr>
              <w:t>избрании</w:t>
            </w:r>
            <w:r w:rsidRPr="00FB14BD">
              <w:t xml:space="preserve"> </w:t>
            </w:r>
            <w:r w:rsidRPr="00FB14BD">
              <w:rPr>
                <w:rFonts w:hint="eastAsia"/>
              </w:rPr>
              <w:t>членов</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генерального</w:t>
            </w:r>
            <w:r w:rsidRPr="00FB14BD">
              <w:t xml:space="preserve"> </w:t>
            </w:r>
            <w:r w:rsidRPr="00FB14BD">
              <w:rPr>
                <w:rFonts w:hint="eastAsia"/>
              </w:rPr>
              <w:t>директора</w:t>
            </w:r>
            <w:r w:rsidRPr="00FB14BD">
              <w:t xml:space="preserve">, </w:t>
            </w:r>
            <w:r w:rsidRPr="00FB14BD">
              <w:rPr>
                <w:rFonts w:hint="eastAsia"/>
              </w:rPr>
              <w:t>членов</w:t>
            </w:r>
            <w:r w:rsidRPr="00FB14BD">
              <w:t xml:space="preserve"> </w:t>
            </w:r>
            <w:r w:rsidRPr="00FB14BD">
              <w:rPr>
                <w:rFonts w:hint="eastAsia"/>
              </w:rPr>
              <w:t>правления</w:t>
            </w:r>
            <w:r w:rsidRPr="00FB14BD">
              <w:t xml:space="preserve">, </w:t>
            </w:r>
            <w:r w:rsidRPr="00FB14BD">
              <w:rPr>
                <w:rFonts w:hint="eastAsia"/>
              </w:rPr>
              <w:t>членов</w:t>
            </w:r>
            <w:r w:rsidRPr="00FB14BD">
              <w:t xml:space="preserve"> </w:t>
            </w:r>
            <w:r w:rsidRPr="00FB14BD">
              <w:rPr>
                <w:rFonts w:hint="eastAsia"/>
              </w:rPr>
              <w:t>ревизионной</w:t>
            </w:r>
            <w:r w:rsidRPr="00FB14BD">
              <w:t xml:space="preserve"> </w:t>
            </w:r>
            <w:r w:rsidRPr="00FB14BD">
              <w:rPr>
                <w:rFonts w:hint="eastAsia"/>
              </w:rPr>
              <w:t>комиссии</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вопроса</w:t>
            </w:r>
            <w:r w:rsidRPr="00FB14BD">
              <w:t xml:space="preserve"> </w:t>
            </w:r>
            <w:r w:rsidRPr="00FB14BD">
              <w:rPr>
                <w:rFonts w:hint="eastAsia"/>
              </w:rPr>
              <w:t>об</w:t>
            </w:r>
            <w:r w:rsidRPr="00FB14BD">
              <w:t xml:space="preserve"> </w:t>
            </w:r>
            <w:r w:rsidRPr="00FB14BD">
              <w:rPr>
                <w:rFonts w:hint="eastAsia"/>
              </w:rPr>
              <w:t>утвержден</w:t>
            </w:r>
            <w:proofErr w:type="gramStart"/>
            <w:r w:rsidRPr="00FB14BD">
              <w:rPr>
                <w:rFonts w:hint="eastAsia"/>
              </w:rPr>
              <w:t>ии</w:t>
            </w:r>
            <w:r w:rsidRPr="00FB14BD">
              <w:t xml:space="preserve"> </w:t>
            </w:r>
            <w:r w:rsidRPr="00FB14BD">
              <w:rPr>
                <w:rFonts w:hint="eastAsia"/>
              </w:rPr>
              <w:t>ау</w:t>
            </w:r>
            <w:proofErr w:type="gramEnd"/>
            <w:r w:rsidRPr="00FB14BD">
              <w:rPr>
                <w:rFonts w:hint="eastAsia"/>
              </w:rPr>
              <w:t>дитора</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применимо</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423549" w:rsidTr="004B616D">
        <w:tc>
          <w:tcPr>
            <w:tcW w:w="824" w:type="dxa"/>
            <w:gridSpan w:val="3"/>
          </w:tcPr>
          <w:p w:rsidR="00E3418E" w:rsidRPr="00FB14BD" w:rsidRDefault="00E3418E" w:rsidP="00FC1471">
            <w:pPr>
              <w:pStyle w:val="Default"/>
              <w:spacing w:before="0" w:after="0"/>
            </w:pPr>
            <w:r w:rsidRPr="00FB14BD">
              <w:t>7.</w:t>
            </w:r>
          </w:p>
        </w:tc>
        <w:tc>
          <w:tcPr>
            <w:tcW w:w="5789" w:type="dxa"/>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proofErr w:type="gramStart"/>
            <w:r w:rsidRPr="00FB14BD">
              <w:rPr>
                <w:rFonts w:hint="eastAsia"/>
              </w:rPr>
              <w:t>общества</w:t>
            </w:r>
            <w:r w:rsidRPr="00FB14BD">
              <w:t xml:space="preserve"> </w:t>
            </w:r>
            <w:r w:rsidRPr="00FB14BD">
              <w:rPr>
                <w:rFonts w:hint="eastAsia"/>
              </w:rPr>
              <w:t>процедуры</w:t>
            </w:r>
            <w:r w:rsidRPr="00FB14BD">
              <w:t xml:space="preserve"> </w:t>
            </w:r>
            <w:r w:rsidRPr="00FB14BD">
              <w:rPr>
                <w:rFonts w:hint="eastAsia"/>
              </w:rPr>
              <w:t>регистрации</w:t>
            </w:r>
            <w:r w:rsidRPr="00FB14BD">
              <w:t xml:space="preserve"> </w:t>
            </w:r>
            <w:r w:rsidRPr="00FB14BD">
              <w:rPr>
                <w:rFonts w:hint="eastAsia"/>
              </w:rPr>
              <w:t>участников</w:t>
            </w:r>
            <w:r w:rsidRPr="00FB14BD">
              <w:t xml:space="preserve"> </w:t>
            </w:r>
            <w:r w:rsidRPr="00FB14BD">
              <w:rPr>
                <w:rFonts w:hint="eastAsia"/>
              </w:rPr>
              <w:t>общего</w:t>
            </w:r>
            <w:r w:rsidRPr="00FB14BD">
              <w:t xml:space="preserve"> </w:t>
            </w:r>
            <w:r w:rsidRPr="00FB14BD">
              <w:rPr>
                <w:rFonts w:hint="eastAsia"/>
              </w:rPr>
              <w:t>собрания</w:t>
            </w:r>
            <w:r w:rsidRPr="00FB14BD">
              <w:t xml:space="preserve"> </w:t>
            </w:r>
            <w:r w:rsidRPr="00FB14BD">
              <w:rPr>
                <w:rFonts w:hint="eastAsia"/>
              </w:rPr>
              <w:t>акционеров</w:t>
            </w:r>
            <w:proofErr w:type="gramEnd"/>
          </w:p>
        </w:tc>
        <w:tc>
          <w:tcPr>
            <w:tcW w:w="1575" w:type="dxa"/>
          </w:tcPr>
          <w:p w:rsidR="00E3418E" w:rsidRPr="00FB14BD" w:rsidRDefault="00E3418E" w:rsidP="00FC1471">
            <w:pPr>
              <w:pStyle w:val="Default"/>
              <w:spacing w:before="0" w:after="0"/>
            </w:pPr>
            <w:r w:rsidRPr="00FB14BD">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Положение о порядке подготовки, созыва и проведения общего собрания акционеров</w:t>
            </w:r>
          </w:p>
        </w:tc>
      </w:tr>
      <w:tr w:rsidR="00E3418E" w:rsidRPr="00FB14BD" w:rsidTr="004B616D">
        <w:tc>
          <w:tcPr>
            <w:tcW w:w="10314" w:type="dxa"/>
            <w:gridSpan w:val="6"/>
          </w:tcPr>
          <w:p w:rsidR="00E3418E" w:rsidRPr="00FB14BD" w:rsidRDefault="00E3418E" w:rsidP="00FC1471">
            <w:pPr>
              <w:pStyle w:val="Default"/>
              <w:spacing w:before="0" w:after="0"/>
              <w:jc w:val="center"/>
              <w:rPr>
                <w:b/>
              </w:rPr>
            </w:pPr>
            <w:r w:rsidRPr="00FB14BD">
              <w:rPr>
                <w:b/>
              </w:rPr>
              <w:t>Совет директоров</w:t>
            </w:r>
          </w:p>
        </w:tc>
      </w:tr>
      <w:tr w:rsidR="00E3418E" w:rsidRPr="00423549" w:rsidTr="004B616D">
        <w:tc>
          <w:tcPr>
            <w:tcW w:w="824" w:type="dxa"/>
            <w:gridSpan w:val="3"/>
          </w:tcPr>
          <w:p w:rsidR="00E3418E" w:rsidRPr="00FB14BD" w:rsidRDefault="00E3418E" w:rsidP="00FC1471">
            <w:pPr>
              <w:pStyle w:val="Default"/>
              <w:spacing w:before="0" w:after="0"/>
            </w:pPr>
            <w:r w:rsidRPr="00FB14BD">
              <w:t>8.</w:t>
            </w:r>
          </w:p>
        </w:tc>
        <w:tc>
          <w:tcPr>
            <w:tcW w:w="5789" w:type="dxa"/>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полномочия</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по</w:t>
            </w:r>
            <w:r w:rsidRPr="00FB14BD">
              <w:t xml:space="preserve"> </w:t>
            </w:r>
            <w:r w:rsidRPr="00FB14BD">
              <w:rPr>
                <w:rFonts w:hint="eastAsia"/>
              </w:rPr>
              <w:t>ежегодному</w:t>
            </w:r>
            <w:r w:rsidRPr="00FB14BD">
              <w:t xml:space="preserve"> </w:t>
            </w:r>
            <w:r w:rsidRPr="00FB14BD">
              <w:rPr>
                <w:rFonts w:hint="eastAsia"/>
              </w:rPr>
              <w:t>утверждению</w:t>
            </w:r>
            <w:r w:rsidRPr="00FB14BD">
              <w:t xml:space="preserve"> </w:t>
            </w:r>
            <w:r w:rsidRPr="00FB14BD">
              <w:rPr>
                <w:rFonts w:hint="eastAsia"/>
              </w:rPr>
              <w:t>финансово</w:t>
            </w:r>
            <w:r w:rsidRPr="00FB14BD">
              <w:t>-</w:t>
            </w:r>
            <w:r w:rsidRPr="00FB14BD">
              <w:rPr>
                <w:rFonts w:hint="eastAsia"/>
              </w:rPr>
              <w:t>хозяйственного</w:t>
            </w:r>
            <w:r w:rsidRPr="00FB14BD">
              <w:t xml:space="preserve"> </w:t>
            </w:r>
            <w:r w:rsidRPr="00FB14BD">
              <w:rPr>
                <w:rFonts w:hint="eastAsia"/>
              </w:rPr>
              <w:t>плана</w:t>
            </w:r>
            <w:r w:rsidRPr="00FB14BD">
              <w:t xml:space="preserve"> </w:t>
            </w:r>
            <w:r w:rsidRPr="00FB14BD">
              <w:rPr>
                <w:rFonts w:hint="eastAsia"/>
              </w:rPr>
              <w:t>акционерного</w:t>
            </w:r>
            <w:r w:rsidRPr="00FB14BD">
              <w:t xml:space="preserve"> </w:t>
            </w:r>
            <w:r w:rsidRPr="00FB14BD">
              <w:rPr>
                <w:rFonts w:hint="eastAsia"/>
              </w:rPr>
              <w:t>общества</w:t>
            </w:r>
          </w:p>
          <w:p w:rsidR="00E3418E" w:rsidRPr="00FB14BD" w:rsidRDefault="00E3418E" w:rsidP="00FC1471">
            <w:pPr>
              <w:pStyle w:val="Default"/>
              <w:spacing w:before="0" w:after="0"/>
              <w:jc w:val="both"/>
            </w:pP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tc>
        <w:tc>
          <w:tcPr>
            <w:tcW w:w="2126" w:type="dxa"/>
          </w:tcPr>
          <w:p w:rsidR="00E3418E" w:rsidRPr="00FB14BD" w:rsidRDefault="00E3418E" w:rsidP="00FC1471">
            <w:pPr>
              <w:pStyle w:val="Default"/>
              <w:spacing w:before="0" w:after="0"/>
            </w:pP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ОАО</w:t>
            </w:r>
            <w:r w:rsidRPr="00FB14BD">
              <w:t xml:space="preserve"> «Псковский завод АДС</w:t>
            </w:r>
            <w:r w:rsidRPr="00FB14BD">
              <w:rPr>
                <w:rFonts w:hint="eastAsia"/>
              </w:rPr>
              <w:t>»</w:t>
            </w:r>
          </w:p>
          <w:p w:rsidR="00E3418E" w:rsidRPr="00FB14BD" w:rsidRDefault="00E3418E" w:rsidP="00FC1471">
            <w:pPr>
              <w:pStyle w:val="Default"/>
              <w:spacing w:before="0" w:after="0"/>
            </w:pPr>
          </w:p>
        </w:tc>
      </w:tr>
      <w:tr w:rsidR="00E3418E" w:rsidRPr="00FB14BD" w:rsidTr="004B616D">
        <w:tc>
          <w:tcPr>
            <w:tcW w:w="824" w:type="dxa"/>
            <w:gridSpan w:val="3"/>
          </w:tcPr>
          <w:p w:rsidR="00E3418E" w:rsidRPr="00FB14BD" w:rsidRDefault="00E3418E" w:rsidP="00FC1471">
            <w:pPr>
              <w:pStyle w:val="Default"/>
              <w:spacing w:before="0" w:after="0"/>
            </w:pPr>
            <w:r w:rsidRPr="00FB14BD">
              <w:t>9.</w:t>
            </w:r>
          </w:p>
        </w:tc>
        <w:tc>
          <w:tcPr>
            <w:tcW w:w="5789" w:type="dxa"/>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утвержденной</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процедуры</w:t>
            </w:r>
            <w:r w:rsidRPr="00FB14BD">
              <w:t xml:space="preserve"> </w:t>
            </w:r>
            <w:r w:rsidRPr="00FB14BD">
              <w:rPr>
                <w:rFonts w:hint="eastAsia"/>
              </w:rPr>
              <w:t>управления</w:t>
            </w:r>
            <w:r w:rsidRPr="00FB14BD">
              <w:t xml:space="preserve"> </w:t>
            </w:r>
            <w:r w:rsidRPr="00FB14BD">
              <w:rPr>
                <w:rFonts w:hint="eastAsia"/>
              </w:rPr>
              <w:t>рисками</w:t>
            </w:r>
            <w:r w:rsidRPr="00FB14BD">
              <w:t xml:space="preserve"> </w:t>
            </w:r>
            <w:r w:rsidRPr="00FB14BD">
              <w:rPr>
                <w:rFonts w:hint="eastAsia"/>
              </w:rPr>
              <w:t>в</w:t>
            </w:r>
            <w:r w:rsidRPr="00FB14BD">
              <w:t xml:space="preserve"> </w:t>
            </w:r>
            <w:r w:rsidRPr="00FB14BD">
              <w:rPr>
                <w:rFonts w:hint="eastAsia"/>
              </w:rPr>
              <w:t>акционерном</w:t>
            </w:r>
            <w:r w:rsidRPr="00FB14BD">
              <w:t xml:space="preserve"> </w:t>
            </w:r>
            <w:r w:rsidRPr="00FB14BD">
              <w:rPr>
                <w:rFonts w:hint="eastAsia"/>
              </w:rPr>
              <w:t>обществе</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423549" w:rsidTr="004B616D">
        <w:tc>
          <w:tcPr>
            <w:tcW w:w="810" w:type="dxa"/>
            <w:gridSpan w:val="2"/>
          </w:tcPr>
          <w:p w:rsidR="00E3418E" w:rsidRPr="00FB14BD" w:rsidRDefault="00E3418E" w:rsidP="00FC1471">
            <w:pPr>
              <w:pStyle w:val="Default"/>
              <w:spacing w:before="0" w:after="0"/>
            </w:pPr>
            <w:r w:rsidRPr="00FB14BD">
              <w:t>10.</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права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принять</w:t>
            </w:r>
            <w:r w:rsidRPr="00FB14BD">
              <w:t xml:space="preserve"> </w:t>
            </w:r>
            <w:r w:rsidRPr="00FB14BD">
              <w:rPr>
                <w:rFonts w:hint="eastAsia"/>
              </w:rPr>
              <w:t>решение</w:t>
            </w:r>
            <w:r w:rsidRPr="00FB14BD">
              <w:t xml:space="preserve"> </w:t>
            </w:r>
            <w:r w:rsidRPr="00FB14BD">
              <w:rPr>
                <w:rFonts w:hint="eastAsia"/>
              </w:rPr>
              <w:t>о</w:t>
            </w:r>
            <w:r w:rsidRPr="00FB14BD">
              <w:t xml:space="preserve"> </w:t>
            </w:r>
            <w:r w:rsidRPr="00FB14BD">
              <w:rPr>
                <w:rFonts w:hint="eastAsia"/>
              </w:rPr>
              <w:lastRenderedPageBreak/>
              <w:t>приостановлении</w:t>
            </w:r>
            <w:r w:rsidRPr="00FB14BD">
              <w:t xml:space="preserve"> </w:t>
            </w:r>
            <w:r w:rsidRPr="00FB14BD">
              <w:rPr>
                <w:rFonts w:hint="eastAsia"/>
              </w:rPr>
              <w:t>полномочий</w:t>
            </w:r>
            <w:r w:rsidRPr="00FB14BD">
              <w:t xml:space="preserve"> </w:t>
            </w:r>
            <w:r w:rsidRPr="00FB14BD">
              <w:rPr>
                <w:rFonts w:hint="eastAsia"/>
              </w:rPr>
              <w:t>генерального</w:t>
            </w:r>
            <w:r w:rsidRPr="00FB14BD">
              <w:t xml:space="preserve"> </w:t>
            </w:r>
            <w:r w:rsidRPr="00FB14BD">
              <w:rPr>
                <w:rFonts w:hint="eastAsia"/>
              </w:rPr>
              <w:t>директора</w:t>
            </w:r>
            <w:r w:rsidRPr="00FB14BD">
              <w:t xml:space="preserve">, </w:t>
            </w:r>
            <w:r w:rsidRPr="00FB14BD">
              <w:rPr>
                <w:rFonts w:hint="eastAsia"/>
              </w:rPr>
              <w:t>назначаемого</w:t>
            </w:r>
            <w:r w:rsidRPr="00FB14BD">
              <w:t xml:space="preserve"> </w:t>
            </w:r>
            <w:r w:rsidRPr="00FB14BD">
              <w:rPr>
                <w:rFonts w:hint="eastAsia"/>
              </w:rPr>
              <w:t>общим</w:t>
            </w:r>
            <w:r w:rsidRPr="00FB14BD">
              <w:t xml:space="preserve"> </w:t>
            </w:r>
            <w:r w:rsidRPr="00FB14BD">
              <w:rPr>
                <w:rFonts w:hint="eastAsia"/>
              </w:rPr>
              <w:t>собранием</w:t>
            </w:r>
            <w:r w:rsidRPr="00FB14BD">
              <w:t xml:space="preserve"> </w:t>
            </w:r>
            <w:r w:rsidRPr="00FB14BD">
              <w:rPr>
                <w:rFonts w:hint="eastAsia"/>
              </w:rPr>
              <w:t>акционеров</w:t>
            </w:r>
          </w:p>
        </w:tc>
        <w:tc>
          <w:tcPr>
            <w:tcW w:w="1575" w:type="dxa"/>
          </w:tcPr>
          <w:p w:rsidR="00E3418E" w:rsidRPr="00FB14BD" w:rsidRDefault="00E3418E" w:rsidP="00FC1471">
            <w:pPr>
              <w:pStyle w:val="Default"/>
              <w:spacing w:before="0" w:after="0"/>
            </w:pPr>
            <w:r w:rsidRPr="00FB14BD">
              <w:rPr>
                <w:rFonts w:hint="eastAsia"/>
              </w:rPr>
              <w:lastRenderedPageBreak/>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Устав</w:t>
            </w:r>
            <w:r w:rsidRPr="00FB14BD">
              <w:t xml:space="preserve"> </w:t>
            </w:r>
            <w:r w:rsidRPr="00FB14BD">
              <w:rPr>
                <w:rFonts w:hint="eastAsia"/>
              </w:rPr>
              <w:t>ОАО</w:t>
            </w:r>
            <w:r w:rsidRPr="00FB14BD">
              <w:t xml:space="preserve"> «Псковский завод </w:t>
            </w:r>
            <w:r w:rsidRPr="00FB14BD">
              <w:lastRenderedPageBreak/>
              <w:t>АДС</w:t>
            </w:r>
            <w:r w:rsidRPr="00FB14BD">
              <w:rPr>
                <w:rFonts w:hint="eastAsia"/>
              </w:rPr>
              <w:t xml:space="preserve"> »</w:t>
            </w:r>
            <w:r w:rsidRPr="00FB14BD">
              <w:t xml:space="preserve"> </w:t>
            </w:r>
            <w:r w:rsidRPr="00FB14BD">
              <w:rPr>
                <w:rFonts w:hint="eastAsia"/>
              </w:rPr>
              <w:t>ст</w:t>
            </w:r>
            <w:r w:rsidRPr="00FB14BD">
              <w:t>. 10 п.10.7</w:t>
            </w:r>
          </w:p>
        </w:tc>
      </w:tr>
      <w:tr w:rsidR="00E3418E" w:rsidRPr="00423549" w:rsidTr="004B616D">
        <w:tc>
          <w:tcPr>
            <w:tcW w:w="810" w:type="dxa"/>
            <w:gridSpan w:val="2"/>
          </w:tcPr>
          <w:p w:rsidR="00E3418E" w:rsidRPr="00FB14BD" w:rsidRDefault="00E3418E" w:rsidP="00FC1471">
            <w:pPr>
              <w:pStyle w:val="Default"/>
              <w:spacing w:before="0" w:after="0"/>
            </w:pPr>
            <w:r w:rsidRPr="00FB14BD">
              <w:lastRenderedPageBreak/>
              <w:t>11.</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права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устанавливать</w:t>
            </w:r>
            <w:r w:rsidRPr="00FB14BD">
              <w:t xml:space="preserve"> </w:t>
            </w:r>
            <w:r w:rsidRPr="00FB14BD">
              <w:rPr>
                <w:rFonts w:hint="eastAsia"/>
              </w:rPr>
              <w:t>требования</w:t>
            </w:r>
            <w:r w:rsidRPr="00FB14BD">
              <w:t xml:space="preserve"> </w:t>
            </w:r>
            <w:r w:rsidRPr="00FB14BD">
              <w:rPr>
                <w:rFonts w:hint="eastAsia"/>
              </w:rPr>
              <w:t>к</w:t>
            </w:r>
            <w:r w:rsidRPr="00FB14BD">
              <w:t xml:space="preserve"> </w:t>
            </w:r>
            <w:r w:rsidRPr="00FB14BD">
              <w:rPr>
                <w:rFonts w:hint="eastAsia"/>
              </w:rPr>
              <w:t>квалификации</w:t>
            </w:r>
            <w:r w:rsidRPr="00FB14BD">
              <w:t xml:space="preserve"> </w:t>
            </w:r>
            <w:r w:rsidRPr="00FB14BD">
              <w:rPr>
                <w:rFonts w:hint="eastAsia"/>
              </w:rPr>
              <w:t>и</w:t>
            </w:r>
            <w:r w:rsidRPr="00FB14BD">
              <w:t xml:space="preserve"> </w:t>
            </w:r>
            <w:r w:rsidRPr="00FB14BD">
              <w:rPr>
                <w:rFonts w:hint="eastAsia"/>
              </w:rPr>
              <w:t>размеру</w:t>
            </w:r>
            <w:r w:rsidRPr="00FB14BD">
              <w:t xml:space="preserve"> </w:t>
            </w:r>
            <w:r w:rsidRPr="00FB14BD">
              <w:rPr>
                <w:rFonts w:hint="eastAsia"/>
              </w:rPr>
              <w:t>вознаграждения</w:t>
            </w:r>
            <w:r w:rsidRPr="00FB14BD">
              <w:t xml:space="preserve"> </w:t>
            </w:r>
            <w:r w:rsidRPr="00FB14BD">
              <w:rPr>
                <w:rFonts w:hint="eastAsia"/>
              </w:rPr>
              <w:t>генерального</w:t>
            </w:r>
            <w:r w:rsidRPr="00FB14BD">
              <w:t xml:space="preserve"> </w:t>
            </w:r>
            <w:r w:rsidRPr="00FB14BD">
              <w:rPr>
                <w:rFonts w:hint="eastAsia"/>
              </w:rPr>
              <w:t>директора</w:t>
            </w:r>
            <w:r w:rsidRPr="00FB14BD">
              <w:t xml:space="preserve">, </w:t>
            </w:r>
            <w:r w:rsidRPr="00FB14BD">
              <w:rPr>
                <w:rFonts w:hint="eastAsia"/>
              </w:rPr>
              <w:t>членов</w:t>
            </w:r>
            <w:r w:rsidRPr="00FB14BD">
              <w:t xml:space="preserve"> </w:t>
            </w:r>
            <w:r w:rsidRPr="00FB14BD">
              <w:rPr>
                <w:rFonts w:hint="eastAsia"/>
              </w:rPr>
              <w:t>правления</w:t>
            </w:r>
            <w:r w:rsidRPr="00FB14BD">
              <w:t xml:space="preserve">, </w:t>
            </w:r>
            <w:r w:rsidRPr="00FB14BD">
              <w:rPr>
                <w:rFonts w:hint="eastAsia"/>
              </w:rPr>
              <w:t>руководителей</w:t>
            </w:r>
            <w:r w:rsidRPr="00FB14BD">
              <w:t xml:space="preserve"> </w:t>
            </w:r>
            <w:r w:rsidRPr="00FB14BD">
              <w:rPr>
                <w:rFonts w:hint="eastAsia"/>
              </w:rPr>
              <w:t>основных</w:t>
            </w:r>
            <w:r w:rsidRPr="00FB14BD">
              <w:t xml:space="preserve"> </w:t>
            </w:r>
            <w:r w:rsidRPr="00FB14BD">
              <w:rPr>
                <w:rFonts w:hint="eastAsia"/>
              </w:rPr>
              <w:t>структурных</w:t>
            </w:r>
            <w:r w:rsidRPr="00FB14BD">
              <w:t xml:space="preserve"> </w:t>
            </w:r>
            <w:r w:rsidRPr="00FB14BD">
              <w:rPr>
                <w:rFonts w:hint="eastAsia"/>
              </w:rPr>
              <w:t>подразделений</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Устав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r w:rsidRPr="00FB14BD">
              <w:rPr>
                <w:rFonts w:hint="eastAsia"/>
              </w:rPr>
              <w:t>ст</w:t>
            </w:r>
            <w:r w:rsidRPr="00FB14BD">
              <w:t xml:space="preserve">. 9, </w:t>
            </w:r>
            <w:r w:rsidRPr="00FB14BD">
              <w:rPr>
                <w:rFonts w:hint="eastAsia"/>
              </w:rPr>
              <w:t>п</w:t>
            </w:r>
            <w:r w:rsidRPr="00FB14BD">
              <w:t>. 9.2</w:t>
            </w:r>
          </w:p>
          <w:p w:rsidR="00E3418E" w:rsidRPr="00FB14BD" w:rsidRDefault="00E3418E" w:rsidP="00FC1471">
            <w:pPr>
              <w:pStyle w:val="Default"/>
              <w:spacing w:before="0" w:after="0"/>
            </w:pPr>
          </w:p>
        </w:tc>
      </w:tr>
      <w:tr w:rsidR="00E3418E" w:rsidRPr="00423549" w:rsidTr="004B616D">
        <w:tc>
          <w:tcPr>
            <w:tcW w:w="810" w:type="dxa"/>
            <w:gridSpan w:val="2"/>
          </w:tcPr>
          <w:p w:rsidR="00E3418E" w:rsidRPr="00FB14BD" w:rsidRDefault="00E3418E" w:rsidP="00FC1471">
            <w:pPr>
              <w:pStyle w:val="Default"/>
              <w:spacing w:before="0" w:after="0"/>
            </w:pPr>
            <w:r w:rsidRPr="00FB14BD">
              <w:t>12.</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права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утверждать</w:t>
            </w:r>
            <w:r w:rsidRPr="00FB14BD">
              <w:t xml:space="preserve"> </w:t>
            </w:r>
            <w:r w:rsidRPr="00FB14BD">
              <w:rPr>
                <w:rFonts w:hint="eastAsia"/>
              </w:rPr>
              <w:t>условия</w:t>
            </w:r>
            <w:r w:rsidRPr="00FB14BD">
              <w:t xml:space="preserve"> </w:t>
            </w:r>
            <w:r w:rsidRPr="00FB14BD">
              <w:rPr>
                <w:rFonts w:hint="eastAsia"/>
              </w:rPr>
              <w:t>договоров</w:t>
            </w:r>
            <w:r w:rsidRPr="00FB14BD">
              <w:t xml:space="preserve"> </w:t>
            </w:r>
            <w:r w:rsidRPr="00FB14BD">
              <w:rPr>
                <w:rFonts w:hint="eastAsia"/>
              </w:rPr>
              <w:t>с</w:t>
            </w:r>
            <w:r w:rsidRPr="00FB14BD">
              <w:t xml:space="preserve"> </w:t>
            </w:r>
            <w:r w:rsidRPr="00FB14BD">
              <w:rPr>
                <w:rFonts w:hint="eastAsia"/>
              </w:rPr>
              <w:t>генеральным</w:t>
            </w:r>
            <w:r w:rsidRPr="00FB14BD">
              <w:t xml:space="preserve"> </w:t>
            </w:r>
            <w:r w:rsidRPr="00FB14BD">
              <w:rPr>
                <w:rFonts w:hint="eastAsia"/>
              </w:rPr>
              <w:t>директором</w:t>
            </w:r>
            <w:r w:rsidRPr="00FB14BD">
              <w:t xml:space="preserve"> </w:t>
            </w:r>
            <w:r w:rsidRPr="00FB14BD">
              <w:rPr>
                <w:rFonts w:hint="eastAsia"/>
              </w:rPr>
              <w:t>и</w:t>
            </w:r>
            <w:r w:rsidRPr="00FB14BD">
              <w:t xml:space="preserve"> </w:t>
            </w:r>
            <w:r w:rsidRPr="00FB14BD">
              <w:rPr>
                <w:rFonts w:hint="eastAsia"/>
              </w:rPr>
              <w:t>членами</w:t>
            </w:r>
            <w:r w:rsidRPr="00FB14BD">
              <w:t xml:space="preserve"> </w:t>
            </w:r>
            <w:r w:rsidRPr="00FB14BD">
              <w:rPr>
                <w:rFonts w:hint="eastAsia"/>
              </w:rPr>
              <w:t>правления</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Устав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r w:rsidRPr="00FB14BD">
              <w:rPr>
                <w:rFonts w:hint="eastAsia"/>
              </w:rPr>
              <w:t>ст</w:t>
            </w:r>
            <w:r w:rsidRPr="00FB14BD">
              <w:t xml:space="preserve">. 10, </w:t>
            </w:r>
            <w:r w:rsidRPr="00FB14BD">
              <w:rPr>
                <w:rFonts w:hint="eastAsia"/>
              </w:rPr>
              <w:t>п</w:t>
            </w:r>
            <w:r w:rsidRPr="00FB14BD">
              <w:t>. 10.15</w:t>
            </w:r>
          </w:p>
          <w:p w:rsidR="00E3418E" w:rsidRPr="00FB14BD" w:rsidRDefault="00E3418E" w:rsidP="00FC1471">
            <w:pPr>
              <w:pStyle w:val="Default"/>
              <w:spacing w:before="0" w:after="0"/>
            </w:pPr>
          </w:p>
        </w:tc>
      </w:tr>
      <w:tr w:rsidR="00E3418E" w:rsidRPr="00423549" w:rsidTr="004B616D">
        <w:tc>
          <w:tcPr>
            <w:tcW w:w="810" w:type="dxa"/>
            <w:gridSpan w:val="2"/>
          </w:tcPr>
          <w:p w:rsidR="00E3418E" w:rsidRPr="00FB14BD" w:rsidRDefault="00E3418E" w:rsidP="00FC1471">
            <w:pPr>
              <w:pStyle w:val="Default"/>
              <w:spacing w:before="0" w:after="0"/>
            </w:pPr>
            <w:r w:rsidRPr="00FB14BD">
              <w:t>13.</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или</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w:t>
            </w:r>
            <w:r w:rsidRPr="00FB14BD">
              <w:t xml:space="preserve"> </w:t>
            </w:r>
            <w:r w:rsidRPr="00FB14BD">
              <w:rPr>
                <w:rFonts w:hint="eastAsia"/>
              </w:rPr>
              <w:t>том</w:t>
            </w:r>
            <w:r w:rsidRPr="00FB14BD">
              <w:t xml:space="preserve">, </w:t>
            </w:r>
            <w:r w:rsidRPr="00FB14BD">
              <w:rPr>
                <w:rFonts w:hint="eastAsia"/>
              </w:rPr>
              <w:t>что</w:t>
            </w:r>
            <w:r w:rsidRPr="00FB14BD">
              <w:t xml:space="preserve"> </w:t>
            </w:r>
            <w:r w:rsidRPr="00FB14BD">
              <w:rPr>
                <w:rFonts w:hint="eastAsia"/>
              </w:rPr>
              <w:t>при</w:t>
            </w:r>
            <w:r w:rsidRPr="00FB14BD">
              <w:t xml:space="preserve"> </w:t>
            </w:r>
            <w:r w:rsidRPr="00FB14BD">
              <w:rPr>
                <w:rFonts w:hint="eastAsia"/>
              </w:rPr>
              <w:t>утверждении</w:t>
            </w:r>
            <w:r w:rsidRPr="00FB14BD">
              <w:t xml:space="preserve"> </w:t>
            </w:r>
            <w:r w:rsidRPr="00FB14BD">
              <w:rPr>
                <w:rFonts w:hint="eastAsia"/>
              </w:rPr>
              <w:t>условий</w:t>
            </w:r>
            <w:r w:rsidRPr="00FB14BD">
              <w:t xml:space="preserve"> </w:t>
            </w:r>
            <w:r w:rsidRPr="00FB14BD">
              <w:rPr>
                <w:rFonts w:hint="eastAsia"/>
              </w:rPr>
              <w:t>договоров</w:t>
            </w:r>
            <w:r w:rsidRPr="00FB14BD">
              <w:t xml:space="preserve"> </w:t>
            </w:r>
            <w:r w:rsidRPr="00FB14BD">
              <w:rPr>
                <w:rFonts w:hint="eastAsia"/>
              </w:rPr>
              <w:t>с</w:t>
            </w:r>
            <w:r w:rsidRPr="00FB14BD">
              <w:t xml:space="preserve"> </w:t>
            </w:r>
            <w:r w:rsidRPr="00FB14BD">
              <w:rPr>
                <w:rFonts w:hint="eastAsia"/>
              </w:rPr>
              <w:t>генеральным</w:t>
            </w:r>
            <w:r w:rsidRPr="00FB14BD">
              <w:t xml:space="preserve"> </w:t>
            </w:r>
            <w:r w:rsidRPr="00FB14BD">
              <w:rPr>
                <w:rFonts w:hint="eastAsia"/>
              </w:rPr>
              <w:t>директором</w:t>
            </w:r>
            <w:r w:rsidRPr="00FB14BD">
              <w:t xml:space="preserve"> </w:t>
            </w:r>
            <w:r w:rsidRPr="00FB14BD">
              <w:rPr>
                <w:rFonts w:hint="eastAsia"/>
              </w:rPr>
              <w:t>и</w:t>
            </w:r>
            <w:r w:rsidRPr="00FB14BD">
              <w:t xml:space="preserve"> </w:t>
            </w:r>
            <w:r w:rsidRPr="00FB14BD">
              <w:rPr>
                <w:rFonts w:hint="eastAsia"/>
              </w:rPr>
              <w:t>членами</w:t>
            </w:r>
            <w:r w:rsidRPr="00FB14BD">
              <w:t xml:space="preserve"> </w:t>
            </w:r>
            <w:r w:rsidRPr="00FB14BD">
              <w:rPr>
                <w:rFonts w:hint="eastAsia"/>
              </w:rPr>
              <w:t>правления</w:t>
            </w:r>
            <w:r w:rsidRPr="00FB14BD">
              <w:t xml:space="preserve"> </w:t>
            </w:r>
            <w:r w:rsidRPr="00FB14BD">
              <w:rPr>
                <w:rFonts w:hint="eastAsia"/>
              </w:rPr>
              <w:t>голоса</w:t>
            </w:r>
            <w:r w:rsidRPr="00FB14BD">
              <w:t xml:space="preserve"> </w:t>
            </w:r>
            <w:r w:rsidRPr="00FB14BD">
              <w:rPr>
                <w:rFonts w:hint="eastAsia"/>
              </w:rPr>
              <w:t>членов</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являющихся</w:t>
            </w:r>
            <w:r w:rsidRPr="00FB14BD">
              <w:t xml:space="preserve"> </w:t>
            </w:r>
            <w:r w:rsidRPr="00FB14BD">
              <w:rPr>
                <w:rFonts w:hint="eastAsia"/>
              </w:rPr>
              <w:t>генеральным</w:t>
            </w:r>
            <w:r w:rsidRPr="00FB14BD">
              <w:t xml:space="preserve"> </w:t>
            </w:r>
            <w:r w:rsidRPr="00FB14BD">
              <w:rPr>
                <w:rFonts w:hint="eastAsia"/>
              </w:rPr>
              <w:t>директором</w:t>
            </w:r>
            <w:r w:rsidRPr="00FB14BD">
              <w:t xml:space="preserve"> </w:t>
            </w:r>
            <w:r w:rsidRPr="00FB14BD">
              <w:rPr>
                <w:rFonts w:hint="eastAsia"/>
              </w:rPr>
              <w:t>и</w:t>
            </w:r>
            <w:r w:rsidRPr="00FB14BD">
              <w:t xml:space="preserve"> </w:t>
            </w:r>
            <w:r w:rsidRPr="00FB14BD">
              <w:rPr>
                <w:rFonts w:hint="eastAsia"/>
              </w:rPr>
              <w:t>членами</w:t>
            </w:r>
            <w:r w:rsidRPr="00FB14BD">
              <w:t xml:space="preserve"> </w:t>
            </w:r>
            <w:r w:rsidRPr="00FB14BD">
              <w:rPr>
                <w:rFonts w:hint="eastAsia"/>
              </w:rPr>
              <w:t>правления</w:t>
            </w:r>
            <w:r w:rsidRPr="00FB14BD">
              <w:t xml:space="preserve">, </w:t>
            </w:r>
            <w:r w:rsidRPr="00FB14BD">
              <w:rPr>
                <w:rFonts w:hint="eastAsia"/>
              </w:rPr>
              <w:t>при</w:t>
            </w:r>
            <w:r w:rsidRPr="00FB14BD">
              <w:t xml:space="preserve"> </w:t>
            </w:r>
            <w:r w:rsidRPr="00FB14BD">
              <w:rPr>
                <w:rFonts w:hint="eastAsia"/>
              </w:rPr>
              <w:t>подсчете</w:t>
            </w:r>
            <w:r w:rsidRPr="00FB14BD">
              <w:t xml:space="preserve"> </w:t>
            </w:r>
            <w:r w:rsidRPr="00FB14BD">
              <w:rPr>
                <w:rFonts w:hint="eastAsia"/>
              </w:rPr>
              <w:t>голосов</w:t>
            </w:r>
            <w:r w:rsidRPr="00FB14BD">
              <w:t xml:space="preserve"> </w:t>
            </w:r>
            <w:r w:rsidRPr="00FB14BD">
              <w:rPr>
                <w:rFonts w:hint="eastAsia"/>
              </w:rPr>
              <w:t>не</w:t>
            </w:r>
            <w:r w:rsidRPr="00FB14BD">
              <w:t xml:space="preserve"> </w:t>
            </w:r>
            <w:r w:rsidRPr="00FB14BD">
              <w:rPr>
                <w:rFonts w:hint="eastAsia"/>
              </w:rPr>
              <w:t>учитываются</w:t>
            </w:r>
          </w:p>
        </w:tc>
        <w:tc>
          <w:tcPr>
            <w:tcW w:w="1575" w:type="dxa"/>
          </w:tcPr>
          <w:p w:rsidR="00E3418E" w:rsidRPr="00FB14BD" w:rsidRDefault="00E3418E" w:rsidP="00FC1471">
            <w:pPr>
              <w:pStyle w:val="Default"/>
              <w:spacing w:before="0" w:after="0"/>
            </w:pPr>
            <w:r w:rsidRPr="00FB14BD">
              <w:t>Не соблюдается</w:t>
            </w:r>
          </w:p>
        </w:tc>
        <w:tc>
          <w:tcPr>
            <w:tcW w:w="2126" w:type="dxa"/>
          </w:tcPr>
          <w:p w:rsidR="00E3418E" w:rsidRPr="00FB14BD" w:rsidRDefault="00E3418E" w:rsidP="00FC1471">
            <w:pPr>
              <w:pStyle w:val="Default"/>
              <w:spacing w:before="0" w:after="0"/>
            </w:pPr>
            <w:r w:rsidRPr="00FB14BD">
              <w:rPr>
                <w:rFonts w:hint="eastAsia"/>
              </w:rPr>
              <w:t>Устав</w:t>
            </w:r>
            <w:r w:rsidRPr="00FB14BD">
              <w:t xml:space="preserve"> </w:t>
            </w:r>
            <w:r w:rsidRPr="00FB14BD">
              <w:rPr>
                <w:rFonts w:hint="eastAsia"/>
              </w:rPr>
              <w:t>ОАО</w:t>
            </w:r>
            <w:r w:rsidRPr="00FB14BD">
              <w:t xml:space="preserve"> «Псковский завод АДС</w:t>
            </w:r>
            <w:r w:rsidRPr="00FB14BD">
              <w:rPr>
                <w:rFonts w:hint="eastAsia"/>
              </w:rPr>
              <w:t>»</w:t>
            </w:r>
          </w:p>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14.</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не</w:t>
            </w:r>
            <w:r w:rsidRPr="00FB14BD">
              <w:t xml:space="preserve"> </w:t>
            </w:r>
            <w:r w:rsidRPr="00FB14BD">
              <w:rPr>
                <w:rFonts w:hint="eastAsia"/>
              </w:rPr>
              <w:t>менее</w:t>
            </w:r>
            <w:r w:rsidRPr="00FB14BD">
              <w:t xml:space="preserve"> 3 </w:t>
            </w:r>
            <w:r w:rsidRPr="00FB14BD">
              <w:rPr>
                <w:rFonts w:hint="eastAsia"/>
              </w:rPr>
              <w:t>независимых</w:t>
            </w:r>
            <w:r w:rsidRPr="00FB14BD">
              <w:t xml:space="preserve"> </w:t>
            </w:r>
            <w:r w:rsidRPr="00FB14BD">
              <w:rPr>
                <w:rFonts w:hint="eastAsia"/>
              </w:rPr>
              <w:t>директоров</w:t>
            </w:r>
            <w:r w:rsidRPr="00FB14BD">
              <w:t xml:space="preserve">, </w:t>
            </w:r>
            <w:r w:rsidRPr="00FB14BD">
              <w:rPr>
                <w:rFonts w:hint="eastAsia"/>
              </w:rPr>
              <w:t>отвечающих</w:t>
            </w:r>
            <w:r w:rsidRPr="00FB14BD">
              <w:t xml:space="preserve"> </w:t>
            </w:r>
            <w:r w:rsidRPr="00FB14BD">
              <w:rPr>
                <w:rFonts w:hint="eastAsia"/>
              </w:rPr>
              <w:t>требованиям</w:t>
            </w:r>
            <w:r w:rsidRPr="00FB14BD">
              <w:t xml:space="preserve"> </w:t>
            </w:r>
            <w:r w:rsidRPr="00FB14BD">
              <w:rPr>
                <w:rFonts w:hint="eastAsia"/>
              </w:rPr>
              <w:t>Кодекса</w:t>
            </w:r>
            <w:r w:rsidRPr="00FB14BD">
              <w:t xml:space="preserve"> </w:t>
            </w:r>
            <w:r w:rsidRPr="00FB14BD">
              <w:rPr>
                <w:rFonts w:hint="eastAsia"/>
              </w:rPr>
              <w:t>корпоративного</w:t>
            </w:r>
            <w:r w:rsidRPr="00FB14BD">
              <w:t xml:space="preserve"> </w:t>
            </w:r>
            <w:r w:rsidRPr="00FB14BD">
              <w:rPr>
                <w:rFonts w:hint="eastAsia"/>
              </w:rPr>
              <w:t>поведения</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применимо</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15.</w:t>
            </w:r>
          </w:p>
        </w:tc>
        <w:tc>
          <w:tcPr>
            <w:tcW w:w="5803" w:type="dxa"/>
            <w:gridSpan w:val="2"/>
          </w:tcPr>
          <w:p w:rsidR="00E3418E" w:rsidRPr="00FB14BD" w:rsidRDefault="00E3418E" w:rsidP="00FC1471">
            <w:pPr>
              <w:pStyle w:val="Default"/>
              <w:spacing w:before="0" w:after="0"/>
              <w:jc w:val="both"/>
            </w:pPr>
            <w:proofErr w:type="gramStart"/>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лиц</w:t>
            </w:r>
            <w:r w:rsidRPr="00FB14BD">
              <w:t xml:space="preserve">, </w:t>
            </w:r>
            <w:r w:rsidRPr="00FB14BD">
              <w:rPr>
                <w:rFonts w:hint="eastAsia"/>
              </w:rPr>
              <w:t>которые</w:t>
            </w:r>
            <w:r w:rsidRPr="00FB14BD">
              <w:t xml:space="preserve"> </w:t>
            </w:r>
            <w:r w:rsidRPr="00FB14BD">
              <w:rPr>
                <w:rFonts w:hint="eastAsia"/>
              </w:rPr>
              <w:t>признавались</w:t>
            </w:r>
            <w:r w:rsidRPr="00FB14BD">
              <w:t xml:space="preserve"> </w:t>
            </w:r>
            <w:r w:rsidRPr="00FB14BD">
              <w:rPr>
                <w:rFonts w:hint="eastAsia"/>
              </w:rPr>
              <w:t>виновными</w:t>
            </w:r>
            <w:r w:rsidRPr="00FB14BD">
              <w:t xml:space="preserve"> </w:t>
            </w:r>
            <w:r w:rsidRPr="00FB14BD">
              <w:rPr>
                <w:rFonts w:hint="eastAsia"/>
              </w:rPr>
              <w:t>в</w:t>
            </w:r>
            <w:r w:rsidRPr="00FB14BD">
              <w:t xml:space="preserve"> </w:t>
            </w:r>
            <w:r w:rsidRPr="00FB14BD">
              <w:rPr>
                <w:rFonts w:hint="eastAsia"/>
              </w:rPr>
              <w:t>совершении</w:t>
            </w:r>
            <w:r w:rsidRPr="00FB14BD">
              <w:t xml:space="preserve"> </w:t>
            </w:r>
            <w:r w:rsidRPr="00FB14BD">
              <w:rPr>
                <w:rFonts w:hint="eastAsia"/>
              </w:rPr>
              <w:t>преступлений</w:t>
            </w:r>
            <w:r w:rsidRPr="00FB14BD">
              <w:t xml:space="preserve"> </w:t>
            </w:r>
            <w:r w:rsidRPr="00FB14BD">
              <w:rPr>
                <w:rFonts w:hint="eastAsia"/>
              </w:rPr>
              <w:t>в</w:t>
            </w:r>
            <w:r w:rsidRPr="00FB14BD">
              <w:t xml:space="preserve"> </w:t>
            </w:r>
            <w:r w:rsidRPr="00FB14BD">
              <w:rPr>
                <w:rFonts w:hint="eastAsia"/>
              </w:rPr>
              <w:t>сфере</w:t>
            </w:r>
            <w:r w:rsidRPr="00FB14BD">
              <w:t xml:space="preserve"> </w:t>
            </w:r>
            <w:r w:rsidRPr="00FB14BD">
              <w:rPr>
                <w:rFonts w:hint="eastAsia"/>
              </w:rPr>
              <w:t>экономической</w:t>
            </w:r>
            <w:r w:rsidRPr="00FB14BD">
              <w:t xml:space="preserve"> </w:t>
            </w:r>
            <w:r w:rsidRPr="00FB14BD">
              <w:rPr>
                <w:rFonts w:hint="eastAsia"/>
              </w:rPr>
              <w:t>деятельности</w:t>
            </w:r>
            <w:r w:rsidRPr="00FB14BD">
              <w:t xml:space="preserve"> </w:t>
            </w:r>
            <w:r w:rsidRPr="00FB14BD">
              <w:rPr>
                <w:rFonts w:hint="eastAsia"/>
              </w:rPr>
              <w:t>или</w:t>
            </w:r>
            <w:r w:rsidRPr="00FB14BD">
              <w:t xml:space="preserve"> </w:t>
            </w:r>
            <w:r w:rsidRPr="00FB14BD">
              <w:rPr>
                <w:rFonts w:hint="eastAsia"/>
              </w:rPr>
              <w:t>преступлений</w:t>
            </w:r>
            <w:r w:rsidRPr="00FB14BD">
              <w:t xml:space="preserve"> </w:t>
            </w:r>
            <w:r w:rsidRPr="00FB14BD">
              <w:rPr>
                <w:rFonts w:hint="eastAsia"/>
              </w:rPr>
              <w:t>против</w:t>
            </w:r>
            <w:r w:rsidRPr="00FB14BD">
              <w:t xml:space="preserve"> </w:t>
            </w:r>
            <w:r w:rsidRPr="00FB14BD">
              <w:rPr>
                <w:rFonts w:hint="eastAsia"/>
              </w:rPr>
              <w:t>государственной</w:t>
            </w:r>
            <w:r w:rsidRPr="00FB14BD">
              <w:t xml:space="preserve"> </w:t>
            </w:r>
            <w:r w:rsidRPr="00FB14BD">
              <w:rPr>
                <w:rFonts w:hint="eastAsia"/>
              </w:rPr>
              <w:t>власти</w:t>
            </w:r>
            <w:r w:rsidRPr="00FB14BD">
              <w:t xml:space="preserve">, </w:t>
            </w:r>
            <w:r w:rsidRPr="00FB14BD">
              <w:rPr>
                <w:rFonts w:hint="eastAsia"/>
              </w:rPr>
              <w:t>интересов</w:t>
            </w:r>
            <w:r w:rsidRPr="00FB14BD">
              <w:t xml:space="preserve"> </w:t>
            </w:r>
            <w:r w:rsidRPr="00FB14BD">
              <w:rPr>
                <w:rFonts w:hint="eastAsia"/>
              </w:rPr>
              <w:t>государственной</w:t>
            </w:r>
            <w:r w:rsidRPr="00FB14BD">
              <w:t xml:space="preserve"> </w:t>
            </w:r>
            <w:r w:rsidRPr="00FB14BD">
              <w:rPr>
                <w:rFonts w:hint="eastAsia"/>
              </w:rPr>
              <w:t>службы</w:t>
            </w:r>
            <w:r w:rsidRPr="00FB14BD">
              <w:t xml:space="preserve"> </w:t>
            </w:r>
            <w:r w:rsidRPr="00FB14BD">
              <w:rPr>
                <w:rFonts w:hint="eastAsia"/>
              </w:rPr>
              <w:t>и</w:t>
            </w:r>
            <w:r w:rsidRPr="00FB14BD">
              <w:t xml:space="preserve"> </w:t>
            </w:r>
            <w:r w:rsidRPr="00FB14BD">
              <w:rPr>
                <w:rFonts w:hint="eastAsia"/>
              </w:rPr>
              <w:t>службы</w:t>
            </w:r>
            <w:r w:rsidRPr="00FB14BD">
              <w:t xml:space="preserve"> </w:t>
            </w:r>
            <w:r w:rsidRPr="00FB14BD">
              <w:rPr>
                <w:rFonts w:hint="eastAsia"/>
              </w:rPr>
              <w:t>в</w:t>
            </w:r>
            <w:r w:rsidRPr="00FB14BD">
              <w:t xml:space="preserve"> </w:t>
            </w:r>
            <w:r w:rsidRPr="00FB14BD">
              <w:rPr>
                <w:rFonts w:hint="eastAsia"/>
              </w:rPr>
              <w:t>органах</w:t>
            </w:r>
            <w:r w:rsidRPr="00FB14BD">
              <w:t xml:space="preserve"> </w:t>
            </w:r>
            <w:r w:rsidRPr="00FB14BD">
              <w:rPr>
                <w:rFonts w:hint="eastAsia"/>
              </w:rPr>
              <w:t>местного</w:t>
            </w:r>
            <w:r w:rsidRPr="00FB14BD">
              <w:t xml:space="preserve"> </w:t>
            </w:r>
            <w:r w:rsidRPr="00FB14BD">
              <w:rPr>
                <w:rFonts w:hint="eastAsia"/>
              </w:rPr>
              <w:t>самоуправления</w:t>
            </w:r>
            <w:r w:rsidRPr="00FB14BD">
              <w:t xml:space="preserve"> </w:t>
            </w:r>
            <w:r w:rsidRPr="00FB14BD">
              <w:rPr>
                <w:rFonts w:hint="eastAsia"/>
              </w:rPr>
              <w:t>или</w:t>
            </w:r>
            <w:r w:rsidRPr="00FB14BD">
              <w:t xml:space="preserve"> </w:t>
            </w:r>
            <w:r w:rsidRPr="00FB14BD">
              <w:rPr>
                <w:rFonts w:hint="eastAsia"/>
              </w:rPr>
              <w:t>к</w:t>
            </w:r>
            <w:r w:rsidRPr="00FB14BD">
              <w:t xml:space="preserve"> </w:t>
            </w:r>
            <w:r w:rsidRPr="00FB14BD">
              <w:rPr>
                <w:rFonts w:hint="eastAsia"/>
              </w:rPr>
              <w:t>которым</w:t>
            </w:r>
            <w:r w:rsidRPr="00FB14BD">
              <w:t xml:space="preserve"> </w:t>
            </w:r>
            <w:r w:rsidRPr="00FB14BD">
              <w:rPr>
                <w:rFonts w:hint="eastAsia"/>
              </w:rPr>
              <w:t>применялись</w:t>
            </w:r>
            <w:r w:rsidRPr="00FB14BD">
              <w:t xml:space="preserve"> </w:t>
            </w:r>
            <w:r w:rsidRPr="00FB14BD">
              <w:rPr>
                <w:rFonts w:hint="eastAsia"/>
              </w:rPr>
              <w:t>административные</w:t>
            </w:r>
            <w:r w:rsidRPr="00FB14BD">
              <w:t xml:space="preserve"> </w:t>
            </w:r>
            <w:r w:rsidRPr="00FB14BD">
              <w:rPr>
                <w:rFonts w:hint="eastAsia"/>
              </w:rPr>
              <w:t>наказания</w:t>
            </w:r>
            <w:r w:rsidRPr="00FB14BD">
              <w:t xml:space="preserve"> </w:t>
            </w:r>
            <w:r w:rsidRPr="00FB14BD">
              <w:rPr>
                <w:rFonts w:hint="eastAsia"/>
              </w:rPr>
              <w:t>за</w:t>
            </w:r>
            <w:r w:rsidRPr="00FB14BD">
              <w:t xml:space="preserve"> </w:t>
            </w:r>
            <w:r w:rsidRPr="00FB14BD">
              <w:rPr>
                <w:rFonts w:hint="eastAsia"/>
              </w:rPr>
              <w:t>правонарушения</w:t>
            </w:r>
            <w:r w:rsidRPr="00FB14BD">
              <w:t xml:space="preserve"> </w:t>
            </w:r>
            <w:r w:rsidRPr="00FB14BD">
              <w:rPr>
                <w:rFonts w:hint="eastAsia"/>
              </w:rPr>
              <w:t>в</w:t>
            </w:r>
            <w:r w:rsidRPr="00FB14BD">
              <w:t xml:space="preserve"> </w:t>
            </w:r>
            <w:r w:rsidRPr="00FB14BD">
              <w:rPr>
                <w:rFonts w:hint="eastAsia"/>
              </w:rPr>
              <w:t>области</w:t>
            </w:r>
            <w:r w:rsidRPr="00FB14BD">
              <w:t xml:space="preserve"> </w:t>
            </w:r>
            <w:r w:rsidRPr="00FB14BD">
              <w:rPr>
                <w:rFonts w:hint="eastAsia"/>
              </w:rPr>
              <w:t>предпринимательской</w:t>
            </w:r>
            <w:r w:rsidRPr="00FB14BD">
              <w:t xml:space="preserve"> </w:t>
            </w:r>
            <w:r w:rsidRPr="00FB14BD">
              <w:rPr>
                <w:rFonts w:hint="eastAsia"/>
              </w:rPr>
              <w:t>деятельности</w:t>
            </w:r>
            <w:r w:rsidRPr="00FB14BD">
              <w:t xml:space="preserve"> </w:t>
            </w:r>
            <w:r w:rsidRPr="00FB14BD">
              <w:rPr>
                <w:rFonts w:hint="eastAsia"/>
              </w:rPr>
              <w:t>или</w:t>
            </w:r>
            <w:r w:rsidRPr="00FB14BD">
              <w:t xml:space="preserve"> </w:t>
            </w:r>
            <w:r w:rsidRPr="00FB14BD">
              <w:rPr>
                <w:rFonts w:hint="eastAsia"/>
              </w:rPr>
              <w:t>в</w:t>
            </w:r>
            <w:r w:rsidRPr="00FB14BD">
              <w:t xml:space="preserve"> </w:t>
            </w:r>
            <w:r w:rsidRPr="00FB14BD">
              <w:rPr>
                <w:rFonts w:hint="eastAsia"/>
              </w:rPr>
              <w:t>области</w:t>
            </w:r>
            <w:r w:rsidRPr="00FB14BD">
              <w:t xml:space="preserve"> </w:t>
            </w:r>
            <w:r w:rsidRPr="00FB14BD">
              <w:rPr>
                <w:rFonts w:hint="eastAsia"/>
              </w:rPr>
              <w:t>финансов</w:t>
            </w:r>
            <w:r w:rsidRPr="00FB14BD">
              <w:t xml:space="preserve">, </w:t>
            </w:r>
            <w:r w:rsidRPr="00FB14BD">
              <w:rPr>
                <w:rFonts w:hint="eastAsia"/>
              </w:rPr>
              <w:t>налогов</w:t>
            </w:r>
            <w:r w:rsidRPr="00FB14BD">
              <w:t xml:space="preserve"> </w:t>
            </w:r>
            <w:r w:rsidRPr="00FB14BD">
              <w:rPr>
                <w:rFonts w:hint="eastAsia"/>
              </w:rPr>
              <w:t>и</w:t>
            </w:r>
            <w:r w:rsidRPr="00FB14BD">
              <w:t xml:space="preserve"> </w:t>
            </w:r>
            <w:r w:rsidRPr="00FB14BD">
              <w:rPr>
                <w:rFonts w:hint="eastAsia"/>
              </w:rPr>
              <w:t>сборов</w:t>
            </w:r>
            <w:r w:rsidRPr="00FB14BD">
              <w:t xml:space="preserve">, </w:t>
            </w:r>
            <w:r w:rsidRPr="00FB14BD">
              <w:rPr>
                <w:rFonts w:hint="eastAsia"/>
              </w:rPr>
              <w:t>рынка</w:t>
            </w:r>
            <w:r w:rsidRPr="00FB14BD">
              <w:t xml:space="preserve"> </w:t>
            </w:r>
            <w:r w:rsidRPr="00FB14BD">
              <w:rPr>
                <w:rFonts w:hint="eastAsia"/>
              </w:rPr>
              <w:t>ценных</w:t>
            </w:r>
            <w:r w:rsidRPr="00FB14BD">
              <w:t xml:space="preserve"> </w:t>
            </w:r>
            <w:r w:rsidRPr="00FB14BD">
              <w:rPr>
                <w:rFonts w:hint="eastAsia"/>
              </w:rPr>
              <w:t>бумаг</w:t>
            </w:r>
            <w:proofErr w:type="gramEnd"/>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16.</w:t>
            </w:r>
          </w:p>
        </w:tc>
        <w:tc>
          <w:tcPr>
            <w:tcW w:w="5803" w:type="dxa"/>
            <w:gridSpan w:val="2"/>
          </w:tcPr>
          <w:p w:rsidR="00E3418E" w:rsidRPr="00FB14BD" w:rsidRDefault="00E3418E" w:rsidP="00FC1471">
            <w:pPr>
              <w:pStyle w:val="Default"/>
              <w:spacing w:before="0" w:after="0"/>
              <w:jc w:val="both"/>
            </w:pPr>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лиц</w:t>
            </w:r>
            <w:r w:rsidRPr="00FB14BD">
              <w:t xml:space="preserve">, </w:t>
            </w:r>
            <w:r w:rsidRPr="00FB14BD">
              <w:rPr>
                <w:rFonts w:hint="eastAsia"/>
              </w:rPr>
              <w:t>являющихся</w:t>
            </w:r>
            <w:r w:rsidRPr="00FB14BD">
              <w:t xml:space="preserve"> </w:t>
            </w:r>
            <w:r w:rsidRPr="00FB14BD">
              <w:rPr>
                <w:rFonts w:hint="eastAsia"/>
              </w:rPr>
              <w:t>участником</w:t>
            </w:r>
            <w:r w:rsidRPr="00FB14BD">
              <w:t xml:space="preserve">, </w:t>
            </w:r>
            <w:r w:rsidRPr="00FB14BD">
              <w:rPr>
                <w:rFonts w:hint="eastAsia"/>
              </w:rPr>
              <w:t>генеральным</w:t>
            </w:r>
            <w:r w:rsidRPr="00FB14BD">
              <w:t xml:space="preserve"> </w:t>
            </w:r>
            <w:r w:rsidRPr="00FB14BD">
              <w:rPr>
                <w:rFonts w:hint="eastAsia"/>
              </w:rPr>
              <w:t>директором</w:t>
            </w:r>
            <w:r w:rsidRPr="00FB14BD">
              <w:t xml:space="preserve"> (</w:t>
            </w:r>
            <w:r w:rsidRPr="00FB14BD">
              <w:rPr>
                <w:rFonts w:hint="eastAsia"/>
              </w:rPr>
              <w:t>управляющим</w:t>
            </w:r>
            <w:r w:rsidRPr="00FB14BD">
              <w:t xml:space="preserve">), </w:t>
            </w:r>
            <w:r w:rsidRPr="00FB14BD">
              <w:rPr>
                <w:rFonts w:hint="eastAsia"/>
              </w:rPr>
              <w:t>членом</w:t>
            </w:r>
            <w:r w:rsidRPr="00FB14BD">
              <w:t xml:space="preserve"> </w:t>
            </w:r>
            <w:r w:rsidRPr="00FB14BD">
              <w:rPr>
                <w:rFonts w:hint="eastAsia"/>
              </w:rPr>
              <w:t>органа</w:t>
            </w:r>
            <w:r w:rsidRPr="00FB14BD">
              <w:t xml:space="preserve"> </w:t>
            </w:r>
            <w:r w:rsidRPr="00FB14BD">
              <w:rPr>
                <w:rFonts w:hint="eastAsia"/>
              </w:rPr>
              <w:t>управления</w:t>
            </w:r>
            <w:r w:rsidRPr="00FB14BD">
              <w:t xml:space="preserve"> </w:t>
            </w:r>
            <w:r w:rsidRPr="00FB14BD">
              <w:rPr>
                <w:rFonts w:hint="eastAsia"/>
              </w:rPr>
              <w:t>или</w:t>
            </w:r>
            <w:r w:rsidRPr="00FB14BD">
              <w:t xml:space="preserve"> </w:t>
            </w:r>
            <w:r w:rsidRPr="00FB14BD">
              <w:rPr>
                <w:rFonts w:hint="eastAsia"/>
              </w:rPr>
              <w:t>работником</w:t>
            </w:r>
            <w:r w:rsidRPr="00FB14BD">
              <w:t xml:space="preserve"> </w:t>
            </w:r>
            <w:r w:rsidRPr="00FB14BD">
              <w:rPr>
                <w:rFonts w:hint="eastAsia"/>
              </w:rPr>
              <w:t>юридического</w:t>
            </w:r>
            <w:r w:rsidRPr="00FB14BD">
              <w:t xml:space="preserve"> </w:t>
            </w:r>
            <w:r w:rsidRPr="00FB14BD">
              <w:rPr>
                <w:rFonts w:hint="eastAsia"/>
              </w:rPr>
              <w:t>лица</w:t>
            </w:r>
            <w:r w:rsidRPr="00FB14BD">
              <w:t xml:space="preserve">, </w:t>
            </w:r>
            <w:r w:rsidRPr="00FB14BD">
              <w:rPr>
                <w:rFonts w:hint="eastAsia"/>
              </w:rPr>
              <w:t>конкурирующего</w:t>
            </w:r>
            <w:r w:rsidRPr="00FB14BD">
              <w:t xml:space="preserve"> </w:t>
            </w:r>
            <w:r w:rsidRPr="00FB14BD">
              <w:rPr>
                <w:rFonts w:hint="eastAsia"/>
              </w:rPr>
              <w:t>с</w:t>
            </w:r>
            <w:r w:rsidRPr="00FB14BD">
              <w:t xml:space="preserve"> </w:t>
            </w:r>
            <w:r w:rsidRPr="00FB14BD">
              <w:rPr>
                <w:rFonts w:hint="eastAsia"/>
              </w:rPr>
              <w:t>акционерным</w:t>
            </w:r>
            <w:r w:rsidRPr="00FB14BD">
              <w:t xml:space="preserve"> </w:t>
            </w:r>
            <w:r w:rsidRPr="00FB14BD">
              <w:rPr>
                <w:rFonts w:hint="eastAsia"/>
              </w:rPr>
              <w:t>общество</w:t>
            </w:r>
            <w:r w:rsidRPr="00FB14BD">
              <w:t>м</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423549" w:rsidTr="004B616D">
        <w:tc>
          <w:tcPr>
            <w:tcW w:w="810" w:type="dxa"/>
            <w:gridSpan w:val="2"/>
          </w:tcPr>
          <w:p w:rsidR="00E3418E" w:rsidRPr="00FB14BD" w:rsidRDefault="00E3418E" w:rsidP="00FC1471">
            <w:pPr>
              <w:pStyle w:val="Default"/>
              <w:spacing w:before="0" w:after="0"/>
            </w:pPr>
            <w:r w:rsidRPr="00FB14BD">
              <w:t>17.</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lastRenderedPageBreak/>
              <w:t>об</w:t>
            </w:r>
            <w:r w:rsidRPr="00FB14BD">
              <w:t xml:space="preserve"> </w:t>
            </w:r>
            <w:r w:rsidRPr="00FB14BD">
              <w:rPr>
                <w:rFonts w:hint="eastAsia"/>
              </w:rPr>
              <w:t>избрании</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кумулятивным</w:t>
            </w:r>
            <w:r w:rsidRPr="00FB14BD">
              <w:t xml:space="preserve"> </w:t>
            </w:r>
            <w:r w:rsidRPr="00FB14BD">
              <w:rPr>
                <w:rFonts w:hint="eastAsia"/>
              </w:rPr>
              <w:t>голосованием</w:t>
            </w:r>
          </w:p>
        </w:tc>
        <w:tc>
          <w:tcPr>
            <w:tcW w:w="1575" w:type="dxa"/>
          </w:tcPr>
          <w:p w:rsidR="00E3418E" w:rsidRPr="00FB14BD" w:rsidRDefault="00E3418E" w:rsidP="00FC1471">
            <w:pPr>
              <w:pStyle w:val="Default"/>
              <w:spacing w:before="0" w:after="0"/>
            </w:pPr>
            <w:r w:rsidRPr="00FB14BD">
              <w:rPr>
                <w:rFonts w:hint="eastAsia"/>
              </w:rPr>
              <w:lastRenderedPageBreak/>
              <w:t>Соблюдается</w:t>
            </w:r>
          </w:p>
        </w:tc>
        <w:tc>
          <w:tcPr>
            <w:tcW w:w="2126" w:type="dxa"/>
          </w:tcPr>
          <w:p w:rsidR="00E3418E" w:rsidRPr="00FB14BD" w:rsidRDefault="00E3418E" w:rsidP="00FC1471">
            <w:pPr>
              <w:pStyle w:val="Default"/>
              <w:spacing w:before="0" w:after="0"/>
            </w:pPr>
            <w:r w:rsidRPr="00FB14BD">
              <w:rPr>
                <w:rFonts w:hint="eastAsia"/>
              </w:rPr>
              <w:t>Устав</w:t>
            </w:r>
            <w:r w:rsidRPr="00FB14BD">
              <w:t xml:space="preserve"> </w:t>
            </w:r>
            <w:r w:rsidRPr="00FB14BD">
              <w:rPr>
                <w:rFonts w:hint="eastAsia"/>
              </w:rPr>
              <w:t>ОАО</w:t>
            </w:r>
            <w:r w:rsidRPr="00FB14BD">
              <w:t xml:space="preserve"> </w:t>
            </w:r>
            <w:r w:rsidRPr="00FB14BD">
              <w:lastRenderedPageBreak/>
              <w:t>«Псковский завод АДС</w:t>
            </w:r>
            <w:r w:rsidRPr="00FB14BD">
              <w:rPr>
                <w:rFonts w:hint="eastAsia"/>
              </w:rPr>
              <w:t xml:space="preserve"> »</w:t>
            </w:r>
            <w:r w:rsidRPr="00FB14BD">
              <w:t xml:space="preserve"> </w:t>
            </w:r>
            <w:r w:rsidRPr="00FB14BD">
              <w:rPr>
                <w:rFonts w:hint="eastAsia"/>
              </w:rPr>
              <w:t>ст</w:t>
            </w:r>
            <w:r w:rsidRPr="00FB14BD">
              <w:t xml:space="preserve">. 9, </w:t>
            </w:r>
            <w:r w:rsidRPr="00FB14BD">
              <w:rPr>
                <w:rFonts w:hint="eastAsia"/>
              </w:rPr>
              <w:t>п</w:t>
            </w:r>
            <w:r w:rsidRPr="00FB14BD">
              <w:t>. 9.9</w:t>
            </w:r>
          </w:p>
          <w:p w:rsidR="00E3418E" w:rsidRPr="00FB14BD" w:rsidRDefault="00E3418E" w:rsidP="00FC1471">
            <w:pPr>
              <w:pStyle w:val="Default"/>
              <w:spacing w:before="0" w:after="0"/>
            </w:pPr>
          </w:p>
        </w:tc>
      </w:tr>
      <w:tr w:rsidR="00E3418E" w:rsidRPr="00423549" w:rsidTr="004B616D">
        <w:tc>
          <w:tcPr>
            <w:tcW w:w="810" w:type="dxa"/>
            <w:gridSpan w:val="2"/>
          </w:tcPr>
          <w:p w:rsidR="00E3418E" w:rsidRPr="00FB14BD" w:rsidRDefault="00E3418E" w:rsidP="00FC1471">
            <w:pPr>
              <w:pStyle w:val="Default"/>
              <w:spacing w:before="0" w:after="0"/>
            </w:pPr>
            <w:r w:rsidRPr="00FB14BD">
              <w:lastRenderedPageBreak/>
              <w:t>18.</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proofErr w:type="gramStart"/>
            <w:r w:rsidRPr="00FB14BD">
              <w:rPr>
                <w:rFonts w:hint="eastAsia"/>
              </w:rPr>
              <w:t>общества</w:t>
            </w:r>
            <w:r w:rsidRPr="00FB14BD">
              <w:t xml:space="preserve"> </w:t>
            </w:r>
            <w:r w:rsidRPr="00FB14BD">
              <w:rPr>
                <w:rFonts w:hint="eastAsia"/>
              </w:rPr>
              <w:t>обязанности</w:t>
            </w:r>
            <w:r w:rsidRPr="00FB14BD">
              <w:t xml:space="preserve"> </w:t>
            </w:r>
            <w:r w:rsidRPr="00FB14BD">
              <w:rPr>
                <w:rFonts w:hint="eastAsia"/>
              </w:rPr>
              <w:t>членов</w:t>
            </w:r>
            <w:r w:rsidRPr="00FB14BD">
              <w:t xml:space="preserve"> </w:t>
            </w:r>
            <w:r w:rsidRPr="00FB14BD">
              <w:rPr>
                <w:rFonts w:hint="eastAsia"/>
              </w:rPr>
              <w:t>совета</w:t>
            </w:r>
            <w:r w:rsidRPr="00FB14BD">
              <w:t xml:space="preserve"> </w:t>
            </w:r>
            <w:r w:rsidRPr="00FB14BD">
              <w:rPr>
                <w:rFonts w:hint="eastAsia"/>
              </w:rPr>
              <w:t>директоров</w:t>
            </w:r>
            <w:proofErr w:type="gramEnd"/>
            <w:r w:rsidRPr="00FB14BD">
              <w:t xml:space="preserve"> </w:t>
            </w:r>
            <w:r w:rsidRPr="00FB14BD">
              <w:rPr>
                <w:rFonts w:hint="eastAsia"/>
              </w:rPr>
              <w:t>воздерживаться</w:t>
            </w:r>
            <w:r w:rsidRPr="00FB14BD">
              <w:t xml:space="preserve"> </w:t>
            </w:r>
            <w:r w:rsidRPr="00FB14BD">
              <w:rPr>
                <w:rFonts w:hint="eastAsia"/>
              </w:rPr>
              <w:t>от</w:t>
            </w:r>
            <w:r w:rsidRPr="00FB14BD">
              <w:t xml:space="preserve"> </w:t>
            </w:r>
            <w:r w:rsidRPr="00FB14BD">
              <w:rPr>
                <w:rFonts w:hint="eastAsia"/>
              </w:rPr>
              <w:t>действий</w:t>
            </w:r>
            <w:r w:rsidRPr="00FB14BD">
              <w:t xml:space="preserve">, </w:t>
            </w:r>
            <w:r w:rsidRPr="00FB14BD">
              <w:rPr>
                <w:rFonts w:hint="eastAsia"/>
              </w:rPr>
              <w:t>которые</w:t>
            </w:r>
            <w:r w:rsidRPr="00FB14BD">
              <w:t xml:space="preserve"> </w:t>
            </w:r>
            <w:r w:rsidRPr="00FB14BD">
              <w:rPr>
                <w:rFonts w:hint="eastAsia"/>
              </w:rPr>
              <w:t>приведут</w:t>
            </w:r>
            <w:r w:rsidRPr="00FB14BD">
              <w:t xml:space="preserve"> </w:t>
            </w:r>
            <w:r w:rsidRPr="00FB14BD">
              <w:rPr>
                <w:rFonts w:hint="eastAsia"/>
              </w:rPr>
              <w:t>или</w:t>
            </w:r>
            <w:r w:rsidRPr="00FB14BD">
              <w:t xml:space="preserve"> </w:t>
            </w:r>
            <w:r w:rsidRPr="00FB14BD">
              <w:rPr>
                <w:rFonts w:hint="eastAsia"/>
              </w:rPr>
              <w:t>потенциально</w:t>
            </w:r>
            <w:r w:rsidRPr="00FB14BD">
              <w:t xml:space="preserve"> </w:t>
            </w:r>
            <w:r w:rsidRPr="00FB14BD">
              <w:rPr>
                <w:rFonts w:hint="eastAsia"/>
              </w:rPr>
              <w:t>способны</w:t>
            </w:r>
            <w:r w:rsidRPr="00FB14BD">
              <w:t xml:space="preserve"> </w:t>
            </w:r>
            <w:r w:rsidRPr="00FB14BD">
              <w:rPr>
                <w:rFonts w:hint="eastAsia"/>
              </w:rPr>
              <w:t>привести</w:t>
            </w:r>
            <w:r w:rsidRPr="00FB14BD">
              <w:t xml:space="preserve"> </w:t>
            </w:r>
            <w:r w:rsidRPr="00FB14BD">
              <w:rPr>
                <w:rFonts w:hint="eastAsia"/>
              </w:rPr>
              <w:t>к</w:t>
            </w:r>
            <w:r w:rsidRPr="00FB14BD">
              <w:t xml:space="preserve"> </w:t>
            </w:r>
            <w:r w:rsidRPr="00FB14BD">
              <w:rPr>
                <w:rFonts w:hint="eastAsia"/>
              </w:rPr>
              <w:t>возникновению</w:t>
            </w:r>
            <w:r w:rsidRPr="00FB14BD">
              <w:t xml:space="preserve"> </w:t>
            </w:r>
            <w:r w:rsidRPr="00FB14BD">
              <w:rPr>
                <w:rFonts w:hint="eastAsia"/>
              </w:rPr>
              <w:t>конфликта</w:t>
            </w:r>
            <w:r w:rsidRPr="00FB14BD">
              <w:t xml:space="preserve"> </w:t>
            </w:r>
            <w:r w:rsidRPr="00FB14BD">
              <w:rPr>
                <w:rFonts w:hint="eastAsia"/>
              </w:rPr>
              <w:t>между</w:t>
            </w:r>
            <w:r w:rsidRPr="00FB14BD">
              <w:t xml:space="preserve"> </w:t>
            </w:r>
            <w:r w:rsidRPr="00FB14BD">
              <w:rPr>
                <w:rFonts w:hint="eastAsia"/>
              </w:rPr>
              <w:t>их</w:t>
            </w:r>
            <w:r w:rsidRPr="00FB14BD">
              <w:t xml:space="preserve"> </w:t>
            </w:r>
            <w:r w:rsidRPr="00FB14BD">
              <w:rPr>
                <w:rFonts w:hint="eastAsia"/>
              </w:rPr>
              <w:t>интересами</w:t>
            </w:r>
            <w:r w:rsidRPr="00FB14BD">
              <w:t xml:space="preserve"> </w:t>
            </w:r>
            <w:r w:rsidRPr="00FB14BD">
              <w:rPr>
                <w:rFonts w:hint="eastAsia"/>
              </w:rPr>
              <w:t>и</w:t>
            </w:r>
            <w:r w:rsidRPr="00FB14BD">
              <w:t xml:space="preserve"> </w:t>
            </w:r>
            <w:r w:rsidRPr="00FB14BD">
              <w:rPr>
                <w:rFonts w:hint="eastAsia"/>
              </w:rPr>
              <w:t>интересами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а</w:t>
            </w:r>
            <w:r w:rsidRPr="00FB14BD">
              <w:t xml:space="preserve"> </w:t>
            </w:r>
            <w:r w:rsidRPr="00FB14BD">
              <w:rPr>
                <w:rFonts w:hint="eastAsia"/>
              </w:rPr>
              <w:t>в</w:t>
            </w:r>
            <w:r w:rsidRPr="00FB14BD">
              <w:t xml:space="preserve"> </w:t>
            </w:r>
            <w:r w:rsidRPr="00FB14BD">
              <w:rPr>
                <w:rFonts w:hint="eastAsia"/>
              </w:rPr>
              <w:t>случае</w:t>
            </w:r>
            <w:r w:rsidRPr="00FB14BD">
              <w:t xml:space="preserve"> </w:t>
            </w:r>
            <w:r w:rsidRPr="00FB14BD">
              <w:rPr>
                <w:rFonts w:hint="eastAsia"/>
              </w:rPr>
              <w:t>возникновения</w:t>
            </w:r>
            <w:r w:rsidRPr="00FB14BD">
              <w:t xml:space="preserve"> </w:t>
            </w:r>
            <w:r w:rsidRPr="00FB14BD">
              <w:rPr>
                <w:rFonts w:hint="eastAsia"/>
              </w:rPr>
              <w:t>такого</w:t>
            </w:r>
            <w:r w:rsidRPr="00FB14BD">
              <w:t xml:space="preserve"> </w:t>
            </w:r>
            <w:r w:rsidRPr="00FB14BD">
              <w:rPr>
                <w:rFonts w:hint="eastAsia"/>
              </w:rPr>
              <w:t>конфликта</w:t>
            </w:r>
            <w:r w:rsidRPr="00FB14BD">
              <w:t xml:space="preserve"> – </w:t>
            </w:r>
            <w:r w:rsidRPr="00FB14BD">
              <w:rPr>
                <w:rFonts w:hint="eastAsia"/>
              </w:rPr>
              <w:t>обязанности</w:t>
            </w:r>
            <w:r w:rsidRPr="00FB14BD">
              <w:t xml:space="preserve"> </w:t>
            </w:r>
            <w:r w:rsidRPr="00FB14BD">
              <w:rPr>
                <w:rFonts w:hint="eastAsia"/>
              </w:rPr>
              <w:t>раскрывать</w:t>
            </w:r>
            <w:r w:rsidRPr="00FB14BD">
              <w:t xml:space="preserve"> </w:t>
            </w:r>
            <w:r w:rsidRPr="00FB14BD">
              <w:rPr>
                <w:rFonts w:hint="eastAsia"/>
              </w:rPr>
              <w:t>совету</w:t>
            </w:r>
            <w:r w:rsidRPr="00FB14BD">
              <w:t xml:space="preserve"> </w:t>
            </w:r>
            <w:r w:rsidRPr="00FB14BD">
              <w:rPr>
                <w:rFonts w:hint="eastAsia"/>
              </w:rPr>
              <w:t>директоров</w:t>
            </w:r>
            <w:r w:rsidRPr="00FB14BD">
              <w:t xml:space="preserve"> </w:t>
            </w:r>
            <w:r w:rsidRPr="00FB14BD">
              <w:rPr>
                <w:rFonts w:hint="eastAsia"/>
              </w:rPr>
              <w:t>информацию</w:t>
            </w:r>
            <w:r w:rsidRPr="00FB14BD">
              <w:t xml:space="preserve"> </w:t>
            </w:r>
            <w:r w:rsidRPr="00FB14BD">
              <w:rPr>
                <w:rFonts w:hint="eastAsia"/>
              </w:rPr>
              <w:t>об</w:t>
            </w:r>
            <w:r w:rsidRPr="00FB14BD">
              <w:t xml:space="preserve"> </w:t>
            </w:r>
            <w:r w:rsidRPr="00FB14BD">
              <w:rPr>
                <w:rFonts w:hint="eastAsia"/>
              </w:rPr>
              <w:t>этом</w:t>
            </w:r>
            <w:r w:rsidRPr="00FB14BD">
              <w:t xml:space="preserve"> </w:t>
            </w:r>
            <w:r w:rsidRPr="00FB14BD">
              <w:rPr>
                <w:rFonts w:hint="eastAsia"/>
              </w:rPr>
              <w:t>конфликте</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Положение</w:t>
            </w:r>
            <w:r w:rsidRPr="00FB14BD">
              <w:t xml:space="preserve"> </w:t>
            </w:r>
            <w:r w:rsidRPr="00FB14BD">
              <w:rPr>
                <w:rFonts w:hint="eastAsia"/>
              </w:rPr>
              <w:t>о</w:t>
            </w:r>
            <w:r w:rsidRPr="00FB14BD">
              <w:t xml:space="preserve"> </w:t>
            </w:r>
            <w:r w:rsidRPr="00FB14BD">
              <w:rPr>
                <w:rFonts w:hint="eastAsia"/>
              </w:rPr>
              <w:t>Совете</w:t>
            </w:r>
            <w:r w:rsidRPr="00FB14BD">
              <w:t xml:space="preserve"> </w:t>
            </w:r>
            <w:r w:rsidRPr="00FB14BD">
              <w:rPr>
                <w:rFonts w:hint="eastAsia"/>
              </w:rPr>
              <w:t>директоров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p>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19.</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proofErr w:type="gramStart"/>
            <w:r w:rsidRPr="00FB14BD">
              <w:rPr>
                <w:rFonts w:hint="eastAsia"/>
              </w:rPr>
              <w:t>общества</w:t>
            </w:r>
            <w:r w:rsidRPr="00FB14BD">
              <w:t xml:space="preserve"> </w:t>
            </w:r>
            <w:r w:rsidRPr="00FB14BD">
              <w:rPr>
                <w:rFonts w:hint="eastAsia"/>
              </w:rPr>
              <w:t>обязанности</w:t>
            </w:r>
            <w:r w:rsidRPr="00FB14BD">
              <w:t xml:space="preserve"> </w:t>
            </w:r>
            <w:r w:rsidRPr="00FB14BD">
              <w:rPr>
                <w:rFonts w:hint="eastAsia"/>
              </w:rPr>
              <w:t>членов</w:t>
            </w:r>
            <w:r w:rsidRPr="00FB14BD">
              <w:t xml:space="preserve"> </w:t>
            </w:r>
            <w:r w:rsidRPr="00FB14BD">
              <w:rPr>
                <w:rFonts w:hint="eastAsia"/>
              </w:rPr>
              <w:t>совета</w:t>
            </w:r>
            <w:r w:rsidRPr="00FB14BD">
              <w:t xml:space="preserve"> </w:t>
            </w:r>
            <w:r w:rsidRPr="00FB14BD">
              <w:rPr>
                <w:rFonts w:hint="eastAsia"/>
              </w:rPr>
              <w:t>директоров</w:t>
            </w:r>
            <w:proofErr w:type="gramEnd"/>
            <w:r w:rsidRPr="00FB14BD">
              <w:t xml:space="preserve"> </w:t>
            </w:r>
            <w:r w:rsidRPr="00FB14BD">
              <w:rPr>
                <w:rFonts w:hint="eastAsia"/>
              </w:rPr>
              <w:t>письменно</w:t>
            </w:r>
            <w:r w:rsidRPr="00FB14BD">
              <w:t xml:space="preserve"> </w:t>
            </w:r>
            <w:r w:rsidRPr="00FB14BD">
              <w:rPr>
                <w:rFonts w:hint="eastAsia"/>
              </w:rPr>
              <w:t>уведомлять</w:t>
            </w:r>
            <w:r w:rsidRPr="00FB14BD">
              <w:t xml:space="preserve"> </w:t>
            </w:r>
            <w:r w:rsidRPr="00FB14BD">
              <w:rPr>
                <w:rFonts w:hint="eastAsia"/>
              </w:rPr>
              <w:t>совет</w:t>
            </w:r>
            <w:r w:rsidRPr="00FB14BD">
              <w:t xml:space="preserve"> </w:t>
            </w:r>
            <w:r w:rsidRPr="00FB14BD">
              <w:rPr>
                <w:rFonts w:hint="eastAsia"/>
              </w:rPr>
              <w:t>директоров</w:t>
            </w:r>
            <w:r w:rsidRPr="00FB14BD">
              <w:t xml:space="preserve"> </w:t>
            </w:r>
            <w:r w:rsidRPr="00FB14BD">
              <w:rPr>
                <w:rFonts w:hint="eastAsia"/>
              </w:rPr>
              <w:t>о</w:t>
            </w:r>
            <w:r w:rsidRPr="00FB14BD">
              <w:t xml:space="preserve"> </w:t>
            </w:r>
            <w:r w:rsidRPr="00FB14BD">
              <w:rPr>
                <w:rFonts w:hint="eastAsia"/>
              </w:rPr>
              <w:t>намерении</w:t>
            </w:r>
            <w:r w:rsidRPr="00FB14BD">
              <w:t xml:space="preserve"> </w:t>
            </w:r>
            <w:r w:rsidRPr="00FB14BD">
              <w:rPr>
                <w:rFonts w:hint="eastAsia"/>
              </w:rPr>
              <w:t>совершить</w:t>
            </w:r>
            <w:r w:rsidRPr="00FB14BD">
              <w:t xml:space="preserve"> </w:t>
            </w:r>
            <w:r w:rsidRPr="00FB14BD">
              <w:rPr>
                <w:rFonts w:hint="eastAsia"/>
              </w:rPr>
              <w:t>сделки</w:t>
            </w:r>
            <w:r w:rsidRPr="00FB14BD">
              <w:t xml:space="preserve"> </w:t>
            </w:r>
            <w:r w:rsidRPr="00FB14BD">
              <w:rPr>
                <w:rFonts w:hint="eastAsia"/>
              </w:rPr>
              <w:t>с</w:t>
            </w:r>
            <w:r w:rsidRPr="00FB14BD">
              <w:t xml:space="preserve"> </w:t>
            </w:r>
            <w:r w:rsidRPr="00FB14BD">
              <w:rPr>
                <w:rFonts w:hint="eastAsia"/>
              </w:rPr>
              <w:t>ценными</w:t>
            </w:r>
            <w:r w:rsidRPr="00FB14BD">
              <w:t xml:space="preserve"> </w:t>
            </w:r>
            <w:r w:rsidRPr="00FB14BD">
              <w:rPr>
                <w:rFonts w:hint="eastAsia"/>
              </w:rPr>
              <w:t>бумагами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членами</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которого</w:t>
            </w:r>
            <w:r w:rsidRPr="00FB14BD">
              <w:t xml:space="preserve"> </w:t>
            </w:r>
            <w:r w:rsidRPr="00FB14BD">
              <w:rPr>
                <w:rFonts w:hint="eastAsia"/>
              </w:rPr>
              <w:t>они</w:t>
            </w:r>
            <w:r w:rsidRPr="00FB14BD">
              <w:t xml:space="preserve"> </w:t>
            </w:r>
            <w:r w:rsidRPr="00FB14BD">
              <w:rPr>
                <w:rFonts w:hint="eastAsia"/>
              </w:rPr>
              <w:t>являются</w:t>
            </w:r>
            <w:r w:rsidRPr="00FB14BD">
              <w:t xml:space="preserve">, </w:t>
            </w:r>
            <w:r w:rsidRPr="00FB14BD">
              <w:rPr>
                <w:rFonts w:hint="eastAsia"/>
              </w:rPr>
              <w:t>или</w:t>
            </w:r>
            <w:r w:rsidRPr="00FB14BD">
              <w:t xml:space="preserve"> </w:t>
            </w:r>
            <w:r w:rsidRPr="00FB14BD">
              <w:rPr>
                <w:rFonts w:hint="eastAsia"/>
              </w:rPr>
              <w:t>его</w:t>
            </w:r>
            <w:r w:rsidRPr="00FB14BD">
              <w:t xml:space="preserve"> </w:t>
            </w:r>
            <w:r w:rsidRPr="00FB14BD">
              <w:rPr>
                <w:rFonts w:hint="eastAsia"/>
              </w:rPr>
              <w:t>дочерних</w:t>
            </w:r>
            <w:r w:rsidRPr="00FB14BD">
              <w:t xml:space="preserve"> (</w:t>
            </w:r>
            <w:r w:rsidRPr="00FB14BD">
              <w:rPr>
                <w:rFonts w:hint="eastAsia"/>
              </w:rPr>
              <w:t>зависимых</w:t>
            </w:r>
            <w:r w:rsidRPr="00FB14BD">
              <w:t xml:space="preserve">) </w:t>
            </w:r>
            <w:r w:rsidRPr="00FB14BD">
              <w:rPr>
                <w:rFonts w:hint="eastAsia"/>
              </w:rPr>
              <w:t>обществ</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раскрывать</w:t>
            </w:r>
            <w:r w:rsidRPr="00FB14BD">
              <w:t xml:space="preserve"> </w:t>
            </w:r>
            <w:r w:rsidRPr="00FB14BD">
              <w:rPr>
                <w:rFonts w:hint="eastAsia"/>
              </w:rPr>
              <w:t>информацию</w:t>
            </w:r>
            <w:r w:rsidRPr="00FB14BD">
              <w:t xml:space="preserve"> </w:t>
            </w:r>
            <w:r w:rsidRPr="00FB14BD">
              <w:rPr>
                <w:rFonts w:hint="eastAsia"/>
              </w:rPr>
              <w:t>о</w:t>
            </w:r>
            <w:r w:rsidRPr="00FB14BD">
              <w:t xml:space="preserve"> </w:t>
            </w:r>
            <w:r w:rsidRPr="00FB14BD">
              <w:rPr>
                <w:rFonts w:hint="eastAsia"/>
              </w:rPr>
              <w:t>совершенных</w:t>
            </w:r>
            <w:r w:rsidRPr="00FB14BD">
              <w:t xml:space="preserve"> </w:t>
            </w:r>
            <w:r w:rsidRPr="00FB14BD">
              <w:rPr>
                <w:rFonts w:hint="eastAsia"/>
              </w:rPr>
              <w:t>ими</w:t>
            </w:r>
            <w:r w:rsidRPr="00FB14BD">
              <w:t xml:space="preserve"> </w:t>
            </w:r>
            <w:r w:rsidRPr="00FB14BD">
              <w:rPr>
                <w:rFonts w:hint="eastAsia"/>
              </w:rPr>
              <w:t>сделках</w:t>
            </w:r>
            <w:r w:rsidRPr="00FB14BD">
              <w:t xml:space="preserve"> </w:t>
            </w:r>
            <w:r w:rsidRPr="00FB14BD">
              <w:rPr>
                <w:rFonts w:hint="eastAsia"/>
              </w:rPr>
              <w:t>с</w:t>
            </w:r>
            <w:r w:rsidRPr="00FB14BD">
              <w:t xml:space="preserve"> </w:t>
            </w:r>
            <w:r w:rsidRPr="00FB14BD">
              <w:rPr>
                <w:rFonts w:hint="eastAsia"/>
              </w:rPr>
              <w:t>такими</w:t>
            </w:r>
            <w:r w:rsidRPr="00FB14BD">
              <w:t xml:space="preserve"> </w:t>
            </w:r>
            <w:r w:rsidRPr="00FB14BD">
              <w:rPr>
                <w:rFonts w:hint="eastAsia"/>
              </w:rPr>
              <w:t>ценными</w:t>
            </w:r>
            <w:r w:rsidRPr="00FB14BD">
              <w:t xml:space="preserve"> </w:t>
            </w:r>
            <w:r w:rsidRPr="00FB14BD">
              <w:rPr>
                <w:rFonts w:hint="eastAsia"/>
              </w:rPr>
              <w:t>бумагами</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423549" w:rsidTr="004B616D">
        <w:tc>
          <w:tcPr>
            <w:tcW w:w="810" w:type="dxa"/>
            <w:gridSpan w:val="2"/>
          </w:tcPr>
          <w:p w:rsidR="00E3418E" w:rsidRPr="00FB14BD" w:rsidRDefault="00E3418E" w:rsidP="00FC1471">
            <w:pPr>
              <w:pStyle w:val="Default"/>
              <w:spacing w:before="0" w:after="0"/>
            </w:pPr>
            <w:r w:rsidRPr="00FB14BD">
              <w:t>20.</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w:t>
            </w:r>
            <w:r w:rsidRPr="00FB14BD">
              <w:t xml:space="preserve"> </w:t>
            </w:r>
            <w:r w:rsidRPr="00FB14BD">
              <w:rPr>
                <w:rFonts w:hint="eastAsia"/>
              </w:rPr>
              <w:t>проведении</w:t>
            </w:r>
            <w:r w:rsidRPr="00FB14BD">
              <w:t xml:space="preserve"> </w:t>
            </w:r>
            <w:r w:rsidRPr="00FB14BD">
              <w:rPr>
                <w:rFonts w:hint="eastAsia"/>
              </w:rPr>
              <w:t>заседаний</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не</w:t>
            </w:r>
            <w:r w:rsidRPr="00FB14BD">
              <w:t xml:space="preserve"> </w:t>
            </w:r>
            <w:r w:rsidRPr="00FB14BD">
              <w:rPr>
                <w:rFonts w:hint="eastAsia"/>
              </w:rPr>
              <w:t>реже</w:t>
            </w:r>
            <w:r w:rsidRPr="00FB14BD">
              <w:t xml:space="preserve"> </w:t>
            </w:r>
            <w:r w:rsidRPr="00FB14BD">
              <w:rPr>
                <w:rFonts w:hint="eastAsia"/>
              </w:rPr>
              <w:t>одного</w:t>
            </w:r>
            <w:r w:rsidRPr="00FB14BD">
              <w:t xml:space="preserve"> </w:t>
            </w:r>
            <w:r w:rsidRPr="00FB14BD">
              <w:rPr>
                <w:rFonts w:hint="eastAsia"/>
              </w:rPr>
              <w:t>раза</w:t>
            </w:r>
            <w:r w:rsidRPr="00FB14BD">
              <w:t xml:space="preserve"> </w:t>
            </w:r>
            <w:r w:rsidRPr="00FB14BD">
              <w:rPr>
                <w:rFonts w:hint="eastAsia"/>
              </w:rPr>
              <w:t>в</w:t>
            </w:r>
            <w:r w:rsidRPr="00FB14BD">
              <w:t xml:space="preserve"> </w:t>
            </w:r>
            <w:r w:rsidRPr="00FB14BD">
              <w:rPr>
                <w:rFonts w:hint="eastAsia"/>
              </w:rPr>
              <w:t>шесть</w:t>
            </w:r>
            <w:r w:rsidRPr="00FB14BD">
              <w:t xml:space="preserve"> </w:t>
            </w:r>
            <w:r w:rsidRPr="00FB14BD">
              <w:rPr>
                <w:rFonts w:hint="eastAsia"/>
              </w:rPr>
              <w:t>недель</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В</w:t>
            </w:r>
            <w:r w:rsidRPr="00FB14BD">
              <w:t xml:space="preserve"> </w:t>
            </w:r>
            <w:r w:rsidRPr="00FB14BD">
              <w:rPr>
                <w:rFonts w:hint="eastAsia"/>
              </w:rPr>
              <w:t>соответствии</w:t>
            </w:r>
            <w:r w:rsidRPr="00FB14BD">
              <w:t xml:space="preserve"> </w:t>
            </w:r>
            <w:r w:rsidRPr="00FB14BD">
              <w:rPr>
                <w:rFonts w:hint="eastAsia"/>
              </w:rPr>
              <w:t>с</w:t>
            </w:r>
            <w:r w:rsidRPr="00FB14BD">
              <w:t xml:space="preserve"> </w:t>
            </w:r>
            <w:r w:rsidRPr="00FB14BD">
              <w:rPr>
                <w:rFonts w:hint="eastAsia"/>
              </w:rPr>
              <w:t>положением</w:t>
            </w:r>
            <w:r w:rsidRPr="00FB14BD">
              <w:t xml:space="preserve"> </w:t>
            </w:r>
            <w:r w:rsidRPr="00FB14BD">
              <w:rPr>
                <w:rFonts w:hint="eastAsia"/>
              </w:rPr>
              <w:t>о</w:t>
            </w:r>
            <w:r w:rsidRPr="00FB14BD">
              <w:t xml:space="preserve"> </w:t>
            </w:r>
            <w:r w:rsidRPr="00FB14BD">
              <w:rPr>
                <w:rFonts w:hint="eastAsia"/>
              </w:rPr>
              <w:t>Совете</w:t>
            </w:r>
            <w:r w:rsidRPr="00FB14BD">
              <w:t xml:space="preserve"> </w:t>
            </w:r>
            <w:r w:rsidRPr="00FB14BD">
              <w:rPr>
                <w:rFonts w:hint="eastAsia"/>
              </w:rPr>
              <w:t>директоров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p>
          <w:p w:rsidR="00E3418E" w:rsidRPr="00FB14BD" w:rsidRDefault="00E3418E" w:rsidP="00FC1471">
            <w:pPr>
              <w:pStyle w:val="Default"/>
              <w:spacing w:before="0" w:after="0"/>
            </w:pPr>
          </w:p>
        </w:tc>
      </w:tr>
      <w:tr w:rsidR="00E3418E" w:rsidRPr="00423549" w:rsidTr="004B616D">
        <w:tc>
          <w:tcPr>
            <w:tcW w:w="810" w:type="dxa"/>
            <w:gridSpan w:val="2"/>
          </w:tcPr>
          <w:p w:rsidR="00E3418E" w:rsidRPr="00FB14BD" w:rsidRDefault="00E3418E" w:rsidP="00FC1471">
            <w:pPr>
              <w:pStyle w:val="Default"/>
              <w:spacing w:before="0" w:after="0"/>
            </w:pPr>
            <w:r w:rsidRPr="00FB14BD">
              <w:t>21.</w:t>
            </w:r>
          </w:p>
        </w:tc>
        <w:tc>
          <w:tcPr>
            <w:tcW w:w="5803" w:type="dxa"/>
            <w:gridSpan w:val="2"/>
          </w:tcPr>
          <w:p w:rsidR="00E3418E" w:rsidRPr="00FB14BD" w:rsidRDefault="00E3418E" w:rsidP="00FC1471">
            <w:pPr>
              <w:pStyle w:val="Default"/>
              <w:spacing w:before="0" w:after="0"/>
              <w:jc w:val="both"/>
            </w:pPr>
            <w:r w:rsidRPr="00FB14BD">
              <w:rPr>
                <w:rFonts w:hint="eastAsia"/>
              </w:rPr>
              <w:t>Проведение</w:t>
            </w:r>
            <w:r w:rsidRPr="00FB14BD">
              <w:t xml:space="preserve"> </w:t>
            </w:r>
            <w:r w:rsidRPr="00FB14BD">
              <w:rPr>
                <w:rFonts w:hint="eastAsia"/>
              </w:rPr>
              <w:t>заседаний</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в</w:t>
            </w:r>
            <w:r w:rsidRPr="00FB14BD">
              <w:t xml:space="preserve"> </w:t>
            </w:r>
            <w:r w:rsidRPr="00FB14BD">
              <w:rPr>
                <w:rFonts w:hint="eastAsia"/>
              </w:rPr>
              <w:t>течение</w:t>
            </w:r>
            <w:r w:rsidRPr="00FB14BD">
              <w:t xml:space="preserve"> </w:t>
            </w:r>
            <w:r w:rsidRPr="00FB14BD">
              <w:rPr>
                <w:rFonts w:hint="eastAsia"/>
              </w:rPr>
              <w:t>года</w:t>
            </w:r>
            <w:r w:rsidRPr="00FB14BD">
              <w:t xml:space="preserve">, </w:t>
            </w:r>
            <w:r w:rsidRPr="00FB14BD">
              <w:rPr>
                <w:rFonts w:hint="eastAsia"/>
              </w:rPr>
              <w:t>за</w:t>
            </w:r>
            <w:r w:rsidRPr="00FB14BD">
              <w:t xml:space="preserve"> </w:t>
            </w:r>
            <w:r w:rsidRPr="00FB14BD">
              <w:rPr>
                <w:rFonts w:hint="eastAsia"/>
              </w:rPr>
              <w:t>который</w:t>
            </w:r>
            <w:r w:rsidRPr="00FB14BD">
              <w:t xml:space="preserve"> </w:t>
            </w:r>
            <w:r w:rsidRPr="00FB14BD">
              <w:rPr>
                <w:rFonts w:hint="eastAsia"/>
              </w:rPr>
              <w:t>составляется</w:t>
            </w:r>
            <w:r w:rsidRPr="00FB14BD">
              <w:t xml:space="preserve"> </w:t>
            </w:r>
            <w:r w:rsidRPr="00FB14BD">
              <w:rPr>
                <w:rFonts w:hint="eastAsia"/>
              </w:rPr>
              <w:t>годовой</w:t>
            </w:r>
            <w:r w:rsidRPr="00FB14BD">
              <w:t xml:space="preserve"> </w:t>
            </w:r>
            <w:r w:rsidRPr="00FB14BD">
              <w:rPr>
                <w:rFonts w:hint="eastAsia"/>
              </w:rPr>
              <w:t>отчет</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с</w:t>
            </w:r>
            <w:r w:rsidRPr="00FB14BD">
              <w:t xml:space="preserve"> </w:t>
            </w:r>
            <w:r w:rsidRPr="00FB14BD">
              <w:rPr>
                <w:rFonts w:hint="eastAsia"/>
              </w:rPr>
              <w:t>периодичностью</w:t>
            </w:r>
            <w:r w:rsidRPr="00FB14BD">
              <w:t xml:space="preserve"> </w:t>
            </w:r>
            <w:r w:rsidRPr="00FB14BD">
              <w:rPr>
                <w:rFonts w:hint="eastAsia"/>
              </w:rPr>
              <w:t>не</w:t>
            </w:r>
            <w:r w:rsidRPr="00FB14BD">
              <w:t xml:space="preserve"> </w:t>
            </w:r>
            <w:r w:rsidRPr="00FB14BD">
              <w:rPr>
                <w:rFonts w:hint="eastAsia"/>
              </w:rPr>
              <w:t>реже</w:t>
            </w:r>
            <w:r w:rsidRPr="00FB14BD">
              <w:t xml:space="preserve"> </w:t>
            </w:r>
            <w:r w:rsidRPr="00FB14BD">
              <w:rPr>
                <w:rFonts w:hint="eastAsia"/>
              </w:rPr>
              <w:t>одного</w:t>
            </w:r>
            <w:r w:rsidRPr="00FB14BD">
              <w:t xml:space="preserve"> </w:t>
            </w:r>
            <w:r w:rsidRPr="00FB14BD">
              <w:rPr>
                <w:rFonts w:hint="eastAsia"/>
              </w:rPr>
              <w:t>раза</w:t>
            </w:r>
            <w:r w:rsidRPr="00FB14BD">
              <w:t xml:space="preserve"> </w:t>
            </w:r>
            <w:r w:rsidRPr="00FB14BD">
              <w:rPr>
                <w:rFonts w:hint="eastAsia"/>
              </w:rPr>
              <w:t>в</w:t>
            </w:r>
            <w:r w:rsidRPr="00FB14BD">
              <w:t xml:space="preserve"> </w:t>
            </w:r>
            <w:r w:rsidRPr="00FB14BD">
              <w:rPr>
                <w:rFonts w:hint="eastAsia"/>
              </w:rPr>
              <w:t>шесть</w:t>
            </w:r>
            <w:r w:rsidRPr="00FB14BD">
              <w:t xml:space="preserve"> </w:t>
            </w:r>
            <w:r w:rsidRPr="00FB14BD">
              <w:rPr>
                <w:rFonts w:hint="eastAsia"/>
              </w:rPr>
              <w:t>недель</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В</w:t>
            </w:r>
            <w:r w:rsidRPr="00FB14BD">
              <w:t xml:space="preserve"> </w:t>
            </w:r>
            <w:r w:rsidRPr="00FB14BD">
              <w:rPr>
                <w:rFonts w:hint="eastAsia"/>
              </w:rPr>
              <w:t>соответствии</w:t>
            </w:r>
            <w:r w:rsidRPr="00FB14BD">
              <w:t xml:space="preserve"> </w:t>
            </w:r>
            <w:r w:rsidRPr="00FB14BD">
              <w:rPr>
                <w:rFonts w:hint="eastAsia"/>
              </w:rPr>
              <w:t>с</w:t>
            </w:r>
            <w:r w:rsidRPr="00FB14BD">
              <w:t xml:space="preserve"> </w:t>
            </w:r>
            <w:r w:rsidRPr="00FB14BD">
              <w:rPr>
                <w:rFonts w:hint="eastAsia"/>
              </w:rPr>
              <w:t>положением</w:t>
            </w:r>
            <w:r w:rsidRPr="00FB14BD">
              <w:t xml:space="preserve"> </w:t>
            </w:r>
            <w:r w:rsidRPr="00FB14BD">
              <w:rPr>
                <w:rFonts w:hint="eastAsia"/>
              </w:rPr>
              <w:t>о</w:t>
            </w:r>
            <w:r w:rsidRPr="00FB14BD">
              <w:t xml:space="preserve"> </w:t>
            </w:r>
            <w:r w:rsidRPr="00FB14BD">
              <w:rPr>
                <w:rFonts w:hint="eastAsia"/>
              </w:rPr>
              <w:t>Совете</w:t>
            </w:r>
            <w:r w:rsidRPr="00FB14BD">
              <w:t xml:space="preserve"> </w:t>
            </w:r>
            <w:r w:rsidRPr="00FB14BD">
              <w:rPr>
                <w:rFonts w:hint="eastAsia"/>
              </w:rPr>
              <w:t>директоров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p>
          <w:p w:rsidR="00E3418E" w:rsidRPr="00FB14BD" w:rsidRDefault="00E3418E" w:rsidP="00FC1471">
            <w:pPr>
              <w:pStyle w:val="Default"/>
              <w:spacing w:before="0" w:after="0"/>
            </w:pPr>
          </w:p>
        </w:tc>
      </w:tr>
      <w:tr w:rsidR="00E3418E" w:rsidRPr="00423549" w:rsidTr="004B616D">
        <w:tc>
          <w:tcPr>
            <w:tcW w:w="810" w:type="dxa"/>
            <w:gridSpan w:val="2"/>
          </w:tcPr>
          <w:p w:rsidR="00E3418E" w:rsidRPr="00FB14BD" w:rsidRDefault="00E3418E" w:rsidP="00FC1471">
            <w:pPr>
              <w:pStyle w:val="Default"/>
              <w:spacing w:before="0" w:after="0"/>
            </w:pPr>
            <w:r w:rsidRPr="00FB14BD">
              <w:t>22.</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t>,</w:t>
            </w:r>
            <w:r w:rsidRPr="00FB14BD">
              <w:t xml:space="preserve"> </w:t>
            </w:r>
            <w:r w:rsidRPr="00FB14BD">
              <w:rPr>
                <w:rFonts w:hint="eastAsia"/>
              </w:rPr>
              <w:t>порядка</w:t>
            </w:r>
            <w:r w:rsidRPr="00FB14BD">
              <w:t xml:space="preserve"> </w:t>
            </w:r>
            <w:r w:rsidRPr="00FB14BD">
              <w:rPr>
                <w:rFonts w:hint="eastAsia"/>
              </w:rPr>
              <w:t>проведения</w:t>
            </w:r>
            <w:r w:rsidRPr="00FB14BD">
              <w:t xml:space="preserve"> </w:t>
            </w:r>
            <w:r w:rsidRPr="00FB14BD">
              <w:rPr>
                <w:rFonts w:hint="eastAsia"/>
              </w:rPr>
              <w:t>заседаний</w:t>
            </w:r>
            <w:r w:rsidRPr="00FB14BD">
              <w:t xml:space="preserve"> </w:t>
            </w:r>
            <w:r w:rsidRPr="00FB14BD">
              <w:rPr>
                <w:rFonts w:hint="eastAsia"/>
              </w:rPr>
              <w:t>совета</w:t>
            </w:r>
            <w:r w:rsidRPr="00FB14BD">
              <w:t xml:space="preserve"> </w:t>
            </w:r>
            <w:r w:rsidRPr="00FB14BD">
              <w:rPr>
                <w:rFonts w:hint="eastAsia"/>
              </w:rPr>
              <w:t>директоров</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Положение</w:t>
            </w:r>
            <w:r w:rsidRPr="00FB14BD">
              <w:t xml:space="preserve"> </w:t>
            </w:r>
            <w:r w:rsidRPr="00FB14BD">
              <w:rPr>
                <w:rFonts w:hint="eastAsia"/>
              </w:rPr>
              <w:t>о</w:t>
            </w:r>
            <w:r w:rsidRPr="00FB14BD">
              <w:t xml:space="preserve"> </w:t>
            </w:r>
            <w:r w:rsidRPr="00FB14BD">
              <w:rPr>
                <w:rFonts w:hint="eastAsia"/>
              </w:rPr>
              <w:t>Совете</w:t>
            </w:r>
            <w:r w:rsidRPr="00FB14BD">
              <w:t xml:space="preserve"> </w:t>
            </w:r>
            <w:r w:rsidRPr="00FB14BD">
              <w:rPr>
                <w:rFonts w:hint="eastAsia"/>
              </w:rPr>
              <w:t>директоров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p>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23.</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положения</w:t>
            </w:r>
            <w:r w:rsidRPr="00FB14BD">
              <w:t xml:space="preserve"> </w:t>
            </w:r>
            <w:r w:rsidRPr="00FB14BD">
              <w:rPr>
                <w:rFonts w:hint="eastAsia"/>
              </w:rPr>
              <w:t>о</w:t>
            </w:r>
            <w:r w:rsidRPr="00FB14BD">
              <w:t xml:space="preserve"> </w:t>
            </w:r>
            <w:r w:rsidRPr="00FB14BD">
              <w:rPr>
                <w:rFonts w:hint="eastAsia"/>
              </w:rPr>
              <w:t>необходимости</w:t>
            </w:r>
            <w:r w:rsidRPr="00FB14BD">
              <w:t xml:space="preserve"> </w:t>
            </w:r>
            <w:r w:rsidRPr="00FB14BD">
              <w:rPr>
                <w:rFonts w:hint="eastAsia"/>
              </w:rPr>
              <w:t>одобрения</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сделок</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на</w:t>
            </w:r>
            <w:r w:rsidRPr="00FB14BD">
              <w:t xml:space="preserve"> </w:t>
            </w:r>
            <w:r w:rsidRPr="00FB14BD">
              <w:rPr>
                <w:rFonts w:hint="eastAsia"/>
              </w:rPr>
              <w:t>сумму</w:t>
            </w:r>
            <w:r w:rsidRPr="00FB14BD">
              <w:t xml:space="preserve"> 10 </w:t>
            </w:r>
            <w:r w:rsidRPr="00FB14BD">
              <w:rPr>
                <w:rFonts w:hint="eastAsia"/>
              </w:rPr>
              <w:t>и</w:t>
            </w:r>
            <w:r w:rsidRPr="00FB14BD">
              <w:t xml:space="preserve"> </w:t>
            </w:r>
            <w:r w:rsidRPr="00FB14BD">
              <w:rPr>
                <w:rFonts w:hint="eastAsia"/>
              </w:rPr>
              <w:t>более</w:t>
            </w:r>
            <w:r w:rsidRPr="00FB14BD">
              <w:t xml:space="preserve"> </w:t>
            </w:r>
            <w:r w:rsidRPr="00FB14BD">
              <w:rPr>
                <w:rFonts w:hint="eastAsia"/>
              </w:rPr>
              <w:t>процентов</w:t>
            </w:r>
            <w:r w:rsidRPr="00FB14BD">
              <w:t xml:space="preserve"> </w:t>
            </w:r>
            <w:r w:rsidRPr="00FB14BD">
              <w:rPr>
                <w:rFonts w:hint="eastAsia"/>
              </w:rPr>
              <w:t>стоимости</w:t>
            </w:r>
            <w:r w:rsidRPr="00FB14BD">
              <w:t xml:space="preserve"> </w:t>
            </w:r>
            <w:r w:rsidRPr="00FB14BD">
              <w:rPr>
                <w:rFonts w:hint="eastAsia"/>
              </w:rPr>
              <w:t>активов</w:t>
            </w:r>
            <w:r w:rsidRPr="00FB14BD">
              <w:t xml:space="preserve"> </w:t>
            </w:r>
            <w:r w:rsidRPr="00FB14BD">
              <w:rPr>
                <w:rFonts w:hint="eastAsia"/>
              </w:rPr>
              <w:lastRenderedPageBreak/>
              <w:t>общества</w:t>
            </w:r>
            <w:r w:rsidRPr="00FB14BD">
              <w:t xml:space="preserve">, </w:t>
            </w:r>
            <w:r w:rsidRPr="00FB14BD">
              <w:rPr>
                <w:rFonts w:hint="eastAsia"/>
              </w:rPr>
              <w:t>за</w:t>
            </w:r>
            <w:r w:rsidRPr="00FB14BD">
              <w:t xml:space="preserve"> </w:t>
            </w:r>
            <w:r w:rsidRPr="00FB14BD">
              <w:rPr>
                <w:rFonts w:hint="eastAsia"/>
              </w:rPr>
              <w:t>исключением</w:t>
            </w:r>
            <w:r w:rsidRPr="00FB14BD">
              <w:t xml:space="preserve"> </w:t>
            </w:r>
            <w:r w:rsidRPr="00FB14BD">
              <w:rPr>
                <w:rFonts w:hint="eastAsia"/>
              </w:rPr>
              <w:t>сделок</w:t>
            </w:r>
            <w:r w:rsidRPr="00FB14BD">
              <w:t xml:space="preserve">, </w:t>
            </w:r>
            <w:r w:rsidRPr="00FB14BD">
              <w:rPr>
                <w:rFonts w:hint="eastAsia"/>
              </w:rPr>
              <w:t>совершаемых</w:t>
            </w:r>
            <w:r w:rsidRPr="00FB14BD">
              <w:t xml:space="preserve"> </w:t>
            </w:r>
            <w:r w:rsidRPr="00FB14BD">
              <w:rPr>
                <w:rFonts w:hint="eastAsia"/>
              </w:rPr>
              <w:t>в</w:t>
            </w:r>
            <w:r w:rsidRPr="00FB14BD">
              <w:t xml:space="preserve"> </w:t>
            </w:r>
            <w:r w:rsidRPr="00FB14BD">
              <w:rPr>
                <w:rFonts w:hint="eastAsia"/>
              </w:rPr>
              <w:t>процессе</w:t>
            </w:r>
            <w:r w:rsidRPr="00FB14BD">
              <w:t xml:space="preserve"> </w:t>
            </w:r>
            <w:r w:rsidRPr="00FB14BD">
              <w:rPr>
                <w:rFonts w:hint="eastAsia"/>
              </w:rPr>
              <w:t>обычной</w:t>
            </w:r>
            <w:r w:rsidRPr="00FB14BD">
              <w:t xml:space="preserve"> </w:t>
            </w:r>
            <w:r w:rsidRPr="00FB14BD">
              <w:rPr>
                <w:rFonts w:hint="eastAsia"/>
              </w:rPr>
              <w:t>хозяйственной</w:t>
            </w:r>
            <w:r w:rsidRPr="00FB14BD">
              <w:t xml:space="preserve"> </w:t>
            </w:r>
            <w:r w:rsidRPr="00FB14BD">
              <w:rPr>
                <w:rFonts w:hint="eastAsia"/>
              </w:rPr>
              <w:t>деятельности</w:t>
            </w:r>
          </w:p>
        </w:tc>
        <w:tc>
          <w:tcPr>
            <w:tcW w:w="1575" w:type="dxa"/>
          </w:tcPr>
          <w:p w:rsidR="00E3418E" w:rsidRPr="00FB14BD" w:rsidRDefault="00E3418E" w:rsidP="00FC1471">
            <w:pPr>
              <w:pStyle w:val="Default"/>
              <w:spacing w:before="0" w:after="0"/>
            </w:pPr>
          </w:p>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p w:rsidR="00E3418E" w:rsidRPr="00FB14BD" w:rsidRDefault="00E3418E" w:rsidP="00FC1471">
            <w:pPr>
              <w:pStyle w:val="Default"/>
              <w:spacing w:before="0" w:after="0"/>
            </w:pPr>
            <w:r w:rsidRPr="00FB14BD">
              <w:t>Годовой отчет 201</w:t>
            </w:r>
            <w:r>
              <w:t>4</w:t>
            </w:r>
            <w:r w:rsidRPr="00FB14BD">
              <w:t xml:space="preserve"> г.</w:t>
            </w:r>
          </w:p>
        </w:tc>
      </w:tr>
      <w:tr w:rsidR="00E3418E" w:rsidRPr="00423549" w:rsidTr="004B616D">
        <w:tc>
          <w:tcPr>
            <w:tcW w:w="810" w:type="dxa"/>
            <w:gridSpan w:val="2"/>
          </w:tcPr>
          <w:p w:rsidR="00E3418E" w:rsidRPr="00FB14BD" w:rsidRDefault="00E3418E" w:rsidP="00FC1471">
            <w:pPr>
              <w:pStyle w:val="Default"/>
              <w:spacing w:before="0" w:after="0"/>
            </w:pPr>
            <w:r w:rsidRPr="00FB14BD">
              <w:lastRenderedPageBreak/>
              <w:t>24.</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proofErr w:type="gramStart"/>
            <w:r w:rsidRPr="00FB14BD">
              <w:rPr>
                <w:rFonts w:hint="eastAsia"/>
              </w:rPr>
              <w:t>общества</w:t>
            </w:r>
            <w:r w:rsidRPr="00FB14BD">
              <w:t xml:space="preserve"> </w:t>
            </w:r>
            <w:r w:rsidRPr="00FB14BD">
              <w:rPr>
                <w:rFonts w:hint="eastAsia"/>
              </w:rPr>
              <w:t>права</w:t>
            </w:r>
            <w:r w:rsidRPr="00FB14BD">
              <w:t xml:space="preserve"> </w:t>
            </w:r>
            <w:r w:rsidRPr="00FB14BD">
              <w:rPr>
                <w:rFonts w:hint="eastAsia"/>
              </w:rPr>
              <w:t>членов</w:t>
            </w:r>
            <w:r w:rsidRPr="00FB14BD">
              <w:t xml:space="preserve"> </w:t>
            </w:r>
            <w:r w:rsidRPr="00FB14BD">
              <w:rPr>
                <w:rFonts w:hint="eastAsia"/>
              </w:rPr>
              <w:t>совета</w:t>
            </w:r>
            <w:r w:rsidRPr="00FB14BD">
              <w:t xml:space="preserve"> </w:t>
            </w:r>
            <w:r w:rsidRPr="00FB14BD">
              <w:rPr>
                <w:rFonts w:hint="eastAsia"/>
              </w:rPr>
              <w:t>директоров</w:t>
            </w:r>
            <w:proofErr w:type="gramEnd"/>
            <w:r w:rsidRPr="00FB14BD">
              <w:t xml:space="preserve"> </w:t>
            </w:r>
            <w:r w:rsidRPr="00FB14BD">
              <w:rPr>
                <w:rFonts w:hint="eastAsia"/>
              </w:rPr>
              <w:t>на</w:t>
            </w:r>
            <w:r w:rsidRPr="00FB14BD">
              <w:t xml:space="preserve"> </w:t>
            </w:r>
            <w:r w:rsidRPr="00FB14BD">
              <w:rPr>
                <w:rFonts w:hint="eastAsia"/>
              </w:rPr>
              <w:t>получение</w:t>
            </w:r>
            <w:r w:rsidRPr="00FB14BD">
              <w:t xml:space="preserve"> </w:t>
            </w:r>
            <w:r w:rsidRPr="00FB14BD">
              <w:rPr>
                <w:rFonts w:hint="eastAsia"/>
              </w:rPr>
              <w:t>от</w:t>
            </w:r>
            <w:r w:rsidRPr="00FB14BD">
              <w:t xml:space="preserve"> </w:t>
            </w:r>
            <w:r w:rsidRPr="00FB14BD">
              <w:rPr>
                <w:rFonts w:hint="eastAsia"/>
              </w:rPr>
              <w:t>исполнительных</w:t>
            </w:r>
            <w:r w:rsidRPr="00FB14BD">
              <w:t xml:space="preserve"> </w:t>
            </w:r>
            <w:r w:rsidRPr="00FB14BD">
              <w:rPr>
                <w:rFonts w:hint="eastAsia"/>
              </w:rPr>
              <w:t>органов</w:t>
            </w:r>
            <w:r w:rsidRPr="00FB14BD">
              <w:t xml:space="preserve"> </w:t>
            </w:r>
            <w:r w:rsidRPr="00FB14BD">
              <w:rPr>
                <w:rFonts w:hint="eastAsia"/>
              </w:rPr>
              <w:t>и</w:t>
            </w:r>
            <w:r w:rsidRPr="00FB14BD">
              <w:t xml:space="preserve"> </w:t>
            </w:r>
            <w:r w:rsidRPr="00FB14BD">
              <w:rPr>
                <w:rFonts w:hint="eastAsia"/>
              </w:rPr>
              <w:t>руководителей</w:t>
            </w:r>
            <w:r w:rsidRPr="00FB14BD">
              <w:t xml:space="preserve"> </w:t>
            </w:r>
            <w:r w:rsidRPr="00FB14BD">
              <w:rPr>
                <w:rFonts w:hint="eastAsia"/>
              </w:rPr>
              <w:t>основных</w:t>
            </w:r>
            <w:r w:rsidRPr="00FB14BD">
              <w:t xml:space="preserve"> </w:t>
            </w:r>
            <w:r w:rsidRPr="00FB14BD">
              <w:rPr>
                <w:rFonts w:hint="eastAsia"/>
              </w:rPr>
              <w:t>структурных</w:t>
            </w:r>
            <w:r w:rsidRPr="00FB14BD">
              <w:t xml:space="preserve"> </w:t>
            </w:r>
            <w:r w:rsidRPr="00FB14BD">
              <w:rPr>
                <w:rFonts w:hint="eastAsia"/>
              </w:rPr>
              <w:t>подразделений</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информации</w:t>
            </w:r>
            <w:r w:rsidRPr="00FB14BD">
              <w:t xml:space="preserve">, </w:t>
            </w:r>
            <w:r w:rsidRPr="00FB14BD">
              <w:rPr>
                <w:rFonts w:hint="eastAsia"/>
              </w:rPr>
              <w:t>необходимой</w:t>
            </w:r>
            <w:r w:rsidRPr="00FB14BD">
              <w:t xml:space="preserve"> </w:t>
            </w:r>
            <w:r w:rsidRPr="00FB14BD">
              <w:rPr>
                <w:rFonts w:hint="eastAsia"/>
              </w:rPr>
              <w:t>для</w:t>
            </w:r>
            <w:r w:rsidRPr="00FB14BD">
              <w:t xml:space="preserve"> </w:t>
            </w:r>
            <w:r w:rsidRPr="00FB14BD">
              <w:rPr>
                <w:rFonts w:hint="eastAsia"/>
              </w:rPr>
              <w:t>осуществления</w:t>
            </w:r>
            <w:r w:rsidRPr="00FB14BD">
              <w:t xml:space="preserve"> </w:t>
            </w:r>
            <w:r w:rsidRPr="00FB14BD">
              <w:rPr>
                <w:rFonts w:hint="eastAsia"/>
              </w:rPr>
              <w:t>своих</w:t>
            </w:r>
            <w:r w:rsidRPr="00FB14BD">
              <w:t xml:space="preserve"> </w:t>
            </w:r>
            <w:r w:rsidRPr="00FB14BD">
              <w:rPr>
                <w:rFonts w:hint="eastAsia"/>
              </w:rPr>
              <w:t>функций</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ответственности</w:t>
            </w:r>
            <w:r w:rsidRPr="00FB14BD">
              <w:t xml:space="preserve"> </w:t>
            </w:r>
            <w:r w:rsidRPr="00FB14BD">
              <w:rPr>
                <w:rFonts w:hint="eastAsia"/>
              </w:rPr>
              <w:t>за</w:t>
            </w:r>
            <w:r w:rsidRPr="00FB14BD">
              <w:t xml:space="preserve"> </w:t>
            </w:r>
            <w:r w:rsidRPr="00FB14BD">
              <w:rPr>
                <w:rFonts w:hint="eastAsia"/>
              </w:rPr>
              <w:t>не</w:t>
            </w:r>
            <w:r w:rsidRPr="00FB14BD">
              <w:t xml:space="preserve"> </w:t>
            </w:r>
            <w:r w:rsidRPr="00FB14BD">
              <w:rPr>
                <w:rFonts w:hint="eastAsia"/>
              </w:rPr>
              <w:t>предоставление</w:t>
            </w:r>
            <w:r w:rsidRPr="00FB14BD">
              <w:t xml:space="preserve"> </w:t>
            </w:r>
            <w:r w:rsidRPr="00FB14BD">
              <w:rPr>
                <w:rFonts w:hint="eastAsia"/>
              </w:rPr>
              <w:t>такой</w:t>
            </w:r>
            <w:r w:rsidRPr="00FB14BD">
              <w:t xml:space="preserve"> </w:t>
            </w:r>
            <w:r w:rsidRPr="00FB14BD">
              <w:rPr>
                <w:rFonts w:hint="eastAsia"/>
              </w:rPr>
              <w:t>информации</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Положение</w:t>
            </w:r>
            <w:r w:rsidRPr="00FB14BD">
              <w:t xml:space="preserve"> </w:t>
            </w:r>
            <w:r w:rsidRPr="00FB14BD">
              <w:rPr>
                <w:rFonts w:hint="eastAsia"/>
              </w:rPr>
              <w:t>о</w:t>
            </w:r>
            <w:r w:rsidRPr="00FB14BD">
              <w:t xml:space="preserve"> </w:t>
            </w:r>
            <w:r w:rsidRPr="00FB14BD">
              <w:rPr>
                <w:rFonts w:hint="eastAsia"/>
              </w:rPr>
              <w:t>Совете</w:t>
            </w:r>
            <w:r w:rsidRPr="00FB14BD">
              <w:t xml:space="preserve"> </w:t>
            </w:r>
            <w:r w:rsidRPr="00FB14BD">
              <w:rPr>
                <w:rFonts w:hint="eastAsia"/>
              </w:rPr>
              <w:t>директоров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p>
        </w:tc>
      </w:tr>
      <w:tr w:rsidR="00E3418E" w:rsidRPr="00FB14BD" w:rsidTr="004B616D">
        <w:tc>
          <w:tcPr>
            <w:tcW w:w="810" w:type="dxa"/>
            <w:gridSpan w:val="2"/>
          </w:tcPr>
          <w:p w:rsidR="00E3418E" w:rsidRPr="00FB14BD" w:rsidRDefault="00E3418E" w:rsidP="00FC1471">
            <w:pPr>
              <w:pStyle w:val="Default"/>
              <w:spacing w:before="0" w:after="0"/>
            </w:pPr>
            <w:r w:rsidRPr="00FB14BD">
              <w:t>25.</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комитета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по</w:t>
            </w:r>
            <w:r w:rsidRPr="00FB14BD">
              <w:t xml:space="preserve"> </w:t>
            </w:r>
            <w:r w:rsidRPr="00FB14BD">
              <w:rPr>
                <w:rFonts w:hint="eastAsia"/>
              </w:rPr>
              <w:t>стратегическому</w:t>
            </w:r>
            <w:r w:rsidRPr="00FB14BD">
              <w:t xml:space="preserve"> </w:t>
            </w:r>
            <w:r w:rsidRPr="00FB14BD">
              <w:rPr>
                <w:rFonts w:hint="eastAsia"/>
              </w:rPr>
              <w:t>планированию</w:t>
            </w:r>
            <w:r w:rsidRPr="00FB14BD">
              <w:t xml:space="preserve"> </w:t>
            </w:r>
            <w:r w:rsidRPr="00FB14BD">
              <w:rPr>
                <w:rFonts w:hint="eastAsia"/>
              </w:rPr>
              <w:t>или</w:t>
            </w:r>
            <w:r w:rsidRPr="00FB14BD">
              <w:t xml:space="preserve"> </w:t>
            </w:r>
            <w:r w:rsidRPr="00FB14BD">
              <w:rPr>
                <w:rFonts w:hint="eastAsia"/>
              </w:rPr>
              <w:t>возложение</w:t>
            </w:r>
            <w:r w:rsidRPr="00FB14BD">
              <w:t xml:space="preserve"> </w:t>
            </w:r>
            <w:r w:rsidRPr="00FB14BD">
              <w:rPr>
                <w:rFonts w:hint="eastAsia"/>
              </w:rPr>
              <w:t>функций</w:t>
            </w:r>
            <w:r w:rsidRPr="00FB14BD">
              <w:t xml:space="preserve"> </w:t>
            </w:r>
            <w:r w:rsidRPr="00FB14BD">
              <w:rPr>
                <w:rFonts w:hint="eastAsia"/>
              </w:rPr>
              <w:t>указанного</w:t>
            </w:r>
            <w:r w:rsidRPr="00FB14BD">
              <w:t xml:space="preserve"> </w:t>
            </w:r>
            <w:r w:rsidRPr="00FB14BD">
              <w:rPr>
                <w:rFonts w:hint="eastAsia"/>
              </w:rPr>
              <w:t>комитета</w:t>
            </w:r>
            <w:r w:rsidRPr="00FB14BD">
              <w:t xml:space="preserve"> </w:t>
            </w:r>
            <w:r w:rsidRPr="00FB14BD">
              <w:rPr>
                <w:rFonts w:hint="eastAsia"/>
              </w:rPr>
              <w:t>на</w:t>
            </w:r>
            <w:r w:rsidRPr="00FB14BD">
              <w:t xml:space="preserve"> </w:t>
            </w:r>
            <w:r w:rsidRPr="00FB14BD">
              <w:rPr>
                <w:rFonts w:hint="eastAsia"/>
              </w:rPr>
              <w:t>другой</w:t>
            </w:r>
            <w:r w:rsidRPr="00FB14BD">
              <w:t xml:space="preserve"> </w:t>
            </w:r>
            <w:r w:rsidRPr="00FB14BD">
              <w:rPr>
                <w:rFonts w:hint="eastAsia"/>
              </w:rPr>
              <w:t>комитет</w:t>
            </w:r>
            <w:r w:rsidRPr="00FB14BD">
              <w:t xml:space="preserve"> (</w:t>
            </w:r>
            <w:r w:rsidRPr="00FB14BD">
              <w:rPr>
                <w:rFonts w:hint="eastAsia"/>
              </w:rPr>
              <w:t>кроме</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и</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кадрам</w:t>
            </w:r>
            <w:r w:rsidRPr="00FB14BD">
              <w:t xml:space="preserve"> </w:t>
            </w:r>
            <w:r w:rsidRPr="00FB14BD">
              <w:rPr>
                <w:rFonts w:hint="eastAsia"/>
              </w:rPr>
              <w:t>и</w:t>
            </w:r>
            <w:r w:rsidRPr="00FB14BD">
              <w:t xml:space="preserve"> </w:t>
            </w:r>
            <w:r w:rsidRPr="00FB14BD">
              <w:rPr>
                <w:rFonts w:hint="eastAsia"/>
              </w:rPr>
              <w:t>вознаграждениям</w:t>
            </w:r>
            <w:r w:rsidRPr="00FB14BD">
              <w:t>)</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26.</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комитета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кроме</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который</w:t>
            </w:r>
            <w:r w:rsidRPr="00FB14BD">
              <w:t xml:space="preserve"> </w:t>
            </w:r>
            <w:r w:rsidRPr="00FB14BD">
              <w:rPr>
                <w:rFonts w:hint="eastAsia"/>
              </w:rPr>
              <w:t>рекомендует</w:t>
            </w:r>
            <w:r w:rsidRPr="00FB14BD">
              <w:t xml:space="preserve"> </w:t>
            </w:r>
            <w:r w:rsidRPr="00FB14BD">
              <w:rPr>
                <w:rFonts w:hint="eastAsia"/>
              </w:rPr>
              <w:t>совету</w:t>
            </w:r>
            <w:r w:rsidRPr="00FB14BD">
              <w:t xml:space="preserve"> </w:t>
            </w:r>
            <w:r w:rsidRPr="00FB14BD">
              <w:rPr>
                <w:rFonts w:hint="eastAsia"/>
              </w:rPr>
              <w:t>директоров</w:t>
            </w:r>
            <w:r w:rsidRPr="00FB14BD">
              <w:t xml:space="preserve"> </w:t>
            </w:r>
            <w:r w:rsidRPr="00FB14BD">
              <w:rPr>
                <w:rFonts w:hint="eastAsia"/>
              </w:rPr>
              <w:t>аудитора</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и</w:t>
            </w:r>
            <w:r w:rsidRPr="00FB14BD">
              <w:t xml:space="preserve"> </w:t>
            </w:r>
            <w:r w:rsidRPr="00FB14BD">
              <w:rPr>
                <w:rFonts w:hint="eastAsia"/>
              </w:rPr>
              <w:t>взаимодействует</w:t>
            </w:r>
            <w:r w:rsidRPr="00FB14BD">
              <w:t xml:space="preserve"> </w:t>
            </w:r>
            <w:r w:rsidRPr="00FB14BD">
              <w:rPr>
                <w:rFonts w:hint="eastAsia"/>
              </w:rPr>
              <w:t>с</w:t>
            </w:r>
            <w:r w:rsidRPr="00FB14BD">
              <w:t xml:space="preserve"> </w:t>
            </w:r>
            <w:r w:rsidRPr="00FB14BD">
              <w:rPr>
                <w:rFonts w:hint="eastAsia"/>
              </w:rPr>
              <w:t>ним</w:t>
            </w:r>
            <w:r w:rsidRPr="00FB14BD">
              <w:t xml:space="preserve"> </w:t>
            </w:r>
            <w:r w:rsidRPr="00FB14BD">
              <w:rPr>
                <w:rFonts w:hint="eastAsia"/>
              </w:rPr>
              <w:t>и</w:t>
            </w:r>
            <w:r w:rsidRPr="00FB14BD">
              <w:t xml:space="preserve"> </w:t>
            </w:r>
            <w:r w:rsidRPr="00FB14BD">
              <w:rPr>
                <w:rFonts w:hint="eastAsia"/>
              </w:rPr>
              <w:t>ревизионной</w:t>
            </w:r>
            <w:r w:rsidRPr="00FB14BD">
              <w:t xml:space="preserve"> </w:t>
            </w:r>
            <w:r w:rsidRPr="00FB14BD">
              <w:rPr>
                <w:rFonts w:hint="eastAsia"/>
              </w:rPr>
              <w:t>комиссией</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27.</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только</w:t>
            </w:r>
            <w:r w:rsidRPr="00FB14BD">
              <w:t xml:space="preserve"> </w:t>
            </w:r>
            <w:r w:rsidRPr="00FB14BD">
              <w:rPr>
                <w:rFonts w:hint="eastAsia"/>
              </w:rPr>
              <w:t>независимых</w:t>
            </w:r>
            <w:r w:rsidRPr="00FB14BD">
              <w:t xml:space="preserve"> </w:t>
            </w:r>
            <w:r w:rsidRPr="00FB14BD">
              <w:rPr>
                <w:rFonts w:hint="eastAsia"/>
              </w:rPr>
              <w:t>и</w:t>
            </w:r>
            <w:r w:rsidRPr="00FB14BD">
              <w:t xml:space="preserve"> </w:t>
            </w:r>
            <w:r w:rsidRPr="00FB14BD">
              <w:rPr>
                <w:rFonts w:hint="eastAsia"/>
              </w:rPr>
              <w:t>неисполнительных</w:t>
            </w:r>
            <w:r w:rsidRPr="00FB14BD">
              <w:t xml:space="preserve"> </w:t>
            </w:r>
            <w:r w:rsidRPr="00FB14BD">
              <w:rPr>
                <w:rFonts w:hint="eastAsia"/>
              </w:rPr>
              <w:t>директоров</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28.</w:t>
            </w:r>
          </w:p>
        </w:tc>
        <w:tc>
          <w:tcPr>
            <w:tcW w:w="5803" w:type="dxa"/>
            <w:gridSpan w:val="2"/>
          </w:tcPr>
          <w:p w:rsidR="00E3418E" w:rsidRPr="00FB14BD" w:rsidRDefault="00E3418E" w:rsidP="00FC1471">
            <w:pPr>
              <w:pStyle w:val="Default"/>
              <w:spacing w:before="0" w:after="0"/>
              <w:jc w:val="both"/>
            </w:pPr>
            <w:r w:rsidRPr="00FB14BD">
              <w:rPr>
                <w:rFonts w:hint="eastAsia"/>
              </w:rPr>
              <w:t>Осуществление</w:t>
            </w:r>
            <w:r w:rsidRPr="00FB14BD">
              <w:t xml:space="preserve"> </w:t>
            </w:r>
            <w:r w:rsidRPr="00FB14BD">
              <w:rPr>
                <w:rFonts w:hint="eastAsia"/>
              </w:rPr>
              <w:t>руководства</w:t>
            </w:r>
            <w:r w:rsidRPr="00FB14BD">
              <w:t xml:space="preserve"> </w:t>
            </w:r>
            <w:r w:rsidRPr="00FB14BD">
              <w:rPr>
                <w:rFonts w:hint="eastAsia"/>
              </w:rPr>
              <w:t>комитетом</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независимым</w:t>
            </w:r>
            <w:r w:rsidRPr="00FB14BD">
              <w:t xml:space="preserve"> </w:t>
            </w:r>
            <w:r w:rsidRPr="00FB14BD">
              <w:rPr>
                <w:rFonts w:hint="eastAsia"/>
              </w:rPr>
              <w:t>директором</w:t>
            </w:r>
          </w:p>
          <w:p w:rsidR="00E3418E" w:rsidRPr="00FB14BD" w:rsidRDefault="00E3418E" w:rsidP="00FC1471">
            <w:pPr>
              <w:pStyle w:val="Default"/>
              <w:spacing w:before="0" w:after="0"/>
              <w:jc w:val="both"/>
            </w:pP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29.</w:t>
            </w:r>
          </w:p>
        </w:tc>
        <w:tc>
          <w:tcPr>
            <w:tcW w:w="5803" w:type="dxa"/>
            <w:gridSpan w:val="2"/>
          </w:tcPr>
          <w:p w:rsidR="00E3418E" w:rsidRPr="00FB14BD" w:rsidRDefault="00E3418E" w:rsidP="00FC1471">
            <w:pPr>
              <w:pStyle w:val="Default"/>
              <w:spacing w:before="0" w:after="0"/>
              <w:jc w:val="both"/>
            </w:pPr>
            <w:r w:rsidRPr="00FB14BD">
              <w:t xml:space="preserve">Наличие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t>,</w:t>
            </w:r>
            <w:r w:rsidRPr="00FB14BD">
              <w:t xml:space="preserve"> </w:t>
            </w:r>
            <w:r w:rsidRPr="00FB14BD">
              <w:rPr>
                <w:rFonts w:hint="eastAsia"/>
              </w:rPr>
              <w:t>права</w:t>
            </w:r>
            <w:r w:rsidRPr="00FB14BD">
              <w:t xml:space="preserve"> </w:t>
            </w:r>
            <w:r w:rsidRPr="00FB14BD">
              <w:rPr>
                <w:rFonts w:hint="eastAsia"/>
              </w:rPr>
              <w:t>доступа</w:t>
            </w:r>
            <w:r w:rsidRPr="00FB14BD">
              <w:t xml:space="preserve"> </w:t>
            </w:r>
            <w:r w:rsidRPr="00FB14BD">
              <w:rPr>
                <w:rFonts w:hint="eastAsia"/>
              </w:rPr>
              <w:t>всех</w:t>
            </w:r>
            <w:r w:rsidRPr="00FB14BD">
              <w:t xml:space="preserve"> </w:t>
            </w:r>
            <w:r w:rsidRPr="00FB14BD">
              <w:rPr>
                <w:rFonts w:hint="eastAsia"/>
              </w:rPr>
              <w:t>членов</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к</w:t>
            </w:r>
            <w:r w:rsidRPr="00FB14BD">
              <w:t xml:space="preserve"> </w:t>
            </w:r>
            <w:r w:rsidRPr="00FB14BD">
              <w:rPr>
                <w:rFonts w:hint="eastAsia"/>
              </w:rPr>
              <w:t>любым</w:t>
            </w:r>
            <w:r w:rsidRPr="00FB14BD">
              <w:t xml:space="preserve"> </w:t>
            </w:r>
            <w:r w:rsidRPr="00FB14BD">
              <w:rPr>
                <w:rFonts w:hint="eastAsia"/>
              </w:rPr>
              <w:t>документам</w:t>
            </w:r>
            <w:r w:rsidRPr="00FB14BD">
              <w:t xml:space="preserve"> </w:t>
            </w:r>
            <w:r w:rsidRPr="00FB14BD">
              <w:rPr>
                <w:rFonts w:hint="eastAsia"/>
              </w:rPr>
              <w:t>и</w:t>
            </w:r>
            <w:r w:rsidRPr="00FB14BD">
              <w:t xml:space="preserve"> </w:t>
            </w:r>
            <w:r w:rsidRPr="00FB14BD">
              <w:rPr>
                <w:rFonts w:hint="eastAsia"/>
              </w:rPr>
              <w:t>информации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при</w:t>
            </w:r>
            <w:r w:rsidRPr="00FB14BD">
              <w:t xml:space="preserve"> </w:t>
            </w:r>
            <w:r w:rsidRPr="00FB14BD">
              <w:rPr>
                <w:rFonts w:hint="eastAsia"/>
              </w:rPr>
              <w:t>условии</w:t>
            </w:r>
            <w:r w:rsidRPr="00FB14BD">
              <w:t xml:space="preserve"> </w:t>
            </w:r>
            <w:r w:rsidRPr="00FB14BD">
              <w:rPr>
                <w:rFonts w:hint="eastAsia"/>
              </w:rPr>
              <w:t>неразглашения</w:t>
            </w:r>
            <w:r w:rsidRPr="00FB14BD">
              <w:t xml:space="preserve"> </w:t>
            </w:r>
            <w:r w:rsidRPr="00FB14BD">
              <w:rPr>
                <w:rFonts w:hint="eastAsia"/>
              </w:rPr>
              <w:t>ими</w:t>
            </w:r>
            <w:r w:rsidRPr="00FB14BD">
              <w:t xml:space="preserve"> </w:t>
            </w:r>
            <w:r w:rsidRPr="00FB14BD">
              <w:rPr>
                <w:rFonts w:hint="eastAsia"/>
              </w:rPr>
              <w:t>конфиденциальной</w:t>
            </w:r>
            <w:r w:rsidRPr="00FB14BD">
              <w:t xml:space="preserve"> </w:t>
            </w:r>
            <w:r w:rsidRPr="00FB14BD">
              <w:rPr>
                <w:rFonts w:hint="eastAsia"/>
              </w:rPr>
              <w:t>информации</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30.</w:t>
            </w:r>
          </w:p>
        </w:tc>
        <w:tc>
          <w:tcPr>
            <w:tcW w:w="5803" w:type="dxa"/>
            <w:gridSpan w:val="2"/>
          </w:tcPr>
          <w:p w:rsidR="00E3418E" w:rsidRPr="00FB14BD" w:rsidRDefault="00E3418E" w:rsidP="00FC1471">
            <w:pPr>
              <w:pStyle w:val="Default"/>
              <w:spacing w:before="0" w:after="0"/>
              <w:jc w:val="both"/>
            </w:pPr>
            <w:r w:rsidRPr="00FB14BD">
              <w:rPr>
                <w:rFonts w:hint="eastAsia"/>
              </w:rPr>
              <w:t>Создание</w:t>
            </w:r>
            <w:r w:rsidRPr="00FB14BD">
              <w:t xml:space="preserve"> </w:t>
            </w:r>
            <w:r w:rsidRPr="00FB14BD">
              <w:rPr>
                <w:rFonts w:hint="eastAsia"/>
              </w:rPr>
              <w:t>комитета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кадрам</w:t>
            </w:r>
            <w:r w:rsidRPr="00FB14BD">
              <w:t xml:space="preserve"> </w:t>
            </w:r>
            <w:r w:rsidRPr="00FB14BD">
              <w:rPr>
                <w:rFonts w:hint="eastAsia"/>
              </w:rPr>
              <w:t>и</w:t>
            </w:r>
            <w:r w:rsidRPr="00FB14BD">
              <w:t xml:space="preserve"> </w:t>
            </w:r>
            <w:r w:rsidRPr="00FB14BD">
              <w:rPr>
                <w:rFonts w:hint="eastAsia"/>
              </w:rPr>
              <w:t>вознаграждениям</w:t>
            </w:r>
            <w:r w:rsidRPr="00FB14BD">
              <w:t xml:space="preserve">), </w:t>
            </w:r>
            <w:r w:rsidRPr="00FB14BD">
              <w:rPr>
                <w:rFonts w:hint="eastAsia"/>
              </w:rPr>
              <w:t>функцией</w:t>
            </w:r>
            <w:r w:rsidRPr="00FB14BD">
              <w:t xml:space="preserve"> </w:t>
            </w:r>
            <w:r w:rsidRPr="00FB14BD">
              <w:rPr>
                <w:rFonts w:hint="eastAsia"/>
              </w:rPr>
              <w:t>которого</w:t>
            </w:r>
            <w:r w:rsidRPr="00FB14BD">
              <w:t xml:space="preserve"> </w:t>
            </w:r>
            <w:r w:rsidRPr="00FB14BD">
              <w:rPr>
                <w:rFonts w:hint="eastAsia"/>
              </w:rPr>
              <w:t>является</w:t>
            </w:r>
            <w:r w:rsidRPr="00FB14BD">
              <w:t xml:space="preserve"> </w:t>
            </w:r>
            <w:r w:rsidRPr="00FB14BD">
              <w:rPr>
                <w:rFonts w:hint="eastAsia"/>
              </w:rPr>
              <w:t>определение</w:t>
            </w:r>
            <w:r w:rsidRPr="00FB14BD">
              <w:t xml:space="preserve"> </w:t>
            </w:r>
            <w:r w:rsidRPr="00FB14BD">
              <w:rPr>
                <w:rFonts w:hint="eastAsia"/>
              </w:rPr>
              <w:t>критериев</w:t>
            </w:r>
            <w:r w:rsidRPr="00FB14BD">
              <w:t xml:space="preserve"> </w:t>
            </w:r>
            <w:r w:rsidRPr="00FB14BD">
              <w:rPr>
                <w:rFonts w:hint="eastAsia"/>
              </w:rPr>
              <w:t>подбора</w:t>
            </w:r>
            <w:r w:rsidRPr="00FB14BD">
              <w:t xml:space="preserve"> </w:t>
            </w:r>
            <w:r w:rsidRPr="00FB14BD">
              <w:rPr>
                <w:rFonts w:hint="eastAsia"/>
              </w:rPr>
              <w:t>кандидатов</w:t>
            </w:r>
            <w:r w:rsidRPr="00FB14BD">
              <w:t xml:space="preserve"> </w:t>
            </w:r>
            <w:r w:rsidRPr="00FB14BD">
              <w:rPr>
                <w:rFonts w:hint="eastAsia"/>
              </w:rPr>
              <w:t>в</w:t>
            </w:r>
            <w:r w:rsidRPr="00FB14BD">
              <w:t xml:space="preserve"> </w:t>
            </w:r>
            <w:r w:rsidRPr="00FB14BD">
              <w:rPr>
                <w:rFonts w:hint="eastAsia"/>
              </w:rPr>
              <w:t>члены</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и</w:t>
            </w:r>
            <w:r w:rsidRPr="00FB14BD">
              <w:t xml:space="preserve"> </w:t>
            </w:r>
            <w:r w:rsidRPr="00FB14BD">
              <w:rPr>
                <w:rFonts w:hint="eastAsia"/>
              </w:rPr>
              <w:t>выработка</w:t>
            </w:r>
            <w:r w:rsidRPr="00FB14BD">
              <w:t xml:space="preserve"> </w:t>
            </w:r>
            <w:r w:rsidRPr="00FB14BD">
              <w:rPr>
                <w:rFonts w:hint="eastAsia"/>
              </w:rPr>
              <w:t>политики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в</w:t>
            </w:r>
            <w:r w:rsidRPr="00FB14BD">
              <w:t xml:space="preserve"> </w:t>
            </w:r>
            <w:r w:rsidRPr="00FB14BD">
              <w:rPr>
                <w:rFonts w:hint="eastAsia"/>
              </w:rPr>
              <w:t>области</w:t>
            </w:r>
            <w:r w:rsidRPr="00FB14BD">
              <w:t xml:space="preserve"> </w:t>
            </w:r>
            <w:r w:rsidRPr="00FB14BD">
              <w:rPr>
                <w:rFonts w:hint="eastAsia"/>
              </w:rPr>
              <w:t>вознаграждения</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31.</w:t>
            </w:r>
          </w:p>
        </w:tc>
        <w:tc>
          <w:tcPr>
            <w:tcW w:w="5803" w:type="dxa"/>
            <w:gridSpan w:val="2"/>
          </w:tcPr>
          <w:p w:rsidR="00E3418E" w:rsidRPr="00FB14BD" w:rsidRDefault="00E3418E" w:rsidP="00FC1471">
            <w:pPr>
              <w:pStyle w:val="Default"/>
              <w:spacing w:before="0" w:after="0"/>
              <w:jc w:val="both"/>
            </w:pPr>
            <w:r w:rsidRPr="00FB14BD">
              <w:rPr>
                <w:rFonts w:hint="eastAsia"/>
              </w:rPr>
              <w:t>Осуществление</w:t>
            </w:r>
            <w:r w:rsidRPr="00FB14BD">
              <w:t xml:space="preserve"> </w:t>
            </w:r>
            <w:r w:rsidRPr="00FB14BD">
              <w:rPr>
                <w:rFonts w:hint="eastAsia"/>
              </w:rPr>
              <w:t>руководства</w:t>
            </w:r>
            <w:r w:rsidRPr="00FB14BD">
              <w:t xml:space="preserve"> </w:t>
            </w:r>
            <w:r w:rsidRPr="00FB14BD">
              <w:rPr>
                <w:rFonts w:hint="eastAsia"/>
              </w:rPr>
              <w:t>комитетом</w:t>
            </w:r>
            <w:r w:rsidRPr="00FB14BD">
              <w:t xml:space="preserve"> </w:t>
            </w:r>
            <w:r w:rsidRPr="00FB14BD">
              <w:rPr>
                <w:rFonts w:hint="eastAsia"/>
              </w:rPr>
              <w:t>по</w:t>
            </w:r>
            <w:r w:rsidRPr="00FB14BD">
              <w:t xml:space="preserve"> </w:t>
            </w:r>
            <w:r w:rsidRPr="00FB14BD">
              <w:rPr>
                <w:rFonts w:hint="eastAsia"/>
              </w:rPr>
              <w:t>кадрам</w:t>
            </w:r>
            <w:r w:rsidRPr="00FB14BD">
              <w:t xml:space="preserve"> </w:t>
            </w:r>
            <w:r w:rsidRPr="00FB14BD">
              <w:rPr>
                <w:rFonts w:hint="eastAsia"/>
              </w:rPr>
              <w:t>и</w:t>
            </w:r>
            <w:r w:rsidRPr="00FB14BD">
              <w:t xml:space="preserve"> </w:t>
            </w:r>
            <w:r w:rsidRPr="00FB14BD">
              <w:rPr>
                <w:rFonts w:hint="eastAsia"/>
              </w:rPr>
              <w:t>вознаграждениям</w:t>
            </w:r>
            <w:r w:rsidRPr="00FB14BD">
              <w:t xml:space="preserve"> </w:t>
            </w:r>
            <w:r w:rsidRPr="00FB14BD">
              <w:rPr>
                <w:rFonts w:hint="eastAsia"/>
              </w:rPr>
              <w:t>независимым</w:t>
            </w:r>
            <w:r w:rsidRPr="00FB14BD">
              <w:t xml:space="preserve"> </w:t>
            </w:r>
            <w:r w:rsidRPr="00FB14BD">
              <w:rPr>
                <w:rFonts w:hint="eastAsia"/>
              </w:rPr>
              <w:t>директором</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32.</w:t>
            </w:r>
          </w:p>
        </w:tc>
        <w:tc>
          <w:tcPr>
            <w:tcW w:w="5803" w:type="dxa"/>
            <w:gridSpan w:val="2"/>
          </w:tcPr>
          <w:p w:rsidR="00E3418E" w:rsidRPr="00FB14BD" w:rsidRDefault="00E3418E" w:rsidP="00FC1471">
            <w:pPr>
              <w:pStyle w:val="Default"/>
              <w:spacing w:before="0" w:after="0"/>
              <w:jc w:val="both"/>
            </w:pPr>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кадрам</w:t>
            </w:r>
            <w:r w:rsidRPr="00FB14BD">
              <w:t xml:space="preserve"> </w:t>
            </w:r>
            <w:r w:rsidRPr="00FB14BD">
              <w:rPr>
                <w:rFonts w:hint="eastAsia"/>
              </w:rPr>
              <w:t>и</w:t>
            </w:r>
            <w:r w:rsidRPr="00FB14BD">
              <w:t xml:space="preserve"> </w:t>
            </w:r>
            <w:r w:rsidRPr="00FB14BD">
              <w:rPr>
                <w:rFonts w:hint="eastAsia"/>
              </w:rPr>
              <w:t>вознаграждениям</w:t>
            </w:r>
            <w:r w:rsidRPr="00FB14BD">
              <w:t xml:space="preserve"> </w:t>
            </w:r>
            <w:r w:rsidRPr="00FB14BD">
              <w:rPr>
                <w:rFonts w:hint="eastAsia"/>
              </w:rPr>
              <w:t>должностных</w:t>
            </w:r>
            <w:r w:rsidRPr="00FB14BD">
              <w:t xml:space="preserve"> </w:t>
            </w:r>
            <w:r w:rsidRPr="00FB14BD">
              <w:rPr>
                <w:rFonts w:hint="eastAsia"/>
              </w:rPr>
              <w:t>лиц 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Не соблюдается</w:t>
            </w:r>
          </w:p>
          <w:p w:rsidR="00E3418E" w:rsidRPr="00FB14BD" w:rsidRDefault="00E3418E" w:rsidP="00FC1471">
            <w:pPr>
              <w:pStyle w:val="Default"/>
              <w:spacing w:before="0" w:after="0"/>
            </w:pP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Годовой отчет 201</w:t>
            </w:r>
            <w:r>
              <w:t>4</w:t>
            </w:r>
            <w:r w:rsidRPr="00FB14BD">
              <w:t xml:space="preserve"> г.</w:t>
            </w:r>
          </w:p>
        </w:tc>
      </w:tr>
      <w:tr w:rsidR="00E3418E" w:rsidRPr="00FB14BD" w:rsidTr="004B616D">
        <w:tc>
          <w:tcPr>
            <w:tcW w:w="810" w:type="dxa"/>
            <w:gridSpan w:val="2"/>
          </w:tcPr>
          <w:p w:rsidR="00E3418E" w:rsidRPr="00FB14BD" w:rsidRDefault="00E3418E" w:rsidP="00FC1471">
            <w:pPr>
              <w:pStyle w:val="Default"/>
              <w:spacing w:before="0" w:after="0"/>
            </w:pPr>
            <w:r w:rsidRPr="00FB14BD">
              <w:lastRenderedPageBreak/>
              <w:t>33.</w:t>
            </w:r>
          </w:p>
        </w:tc>
        <w:tc>
          <w:tcPr>
            <w:tcW w:w="5803" w:type="dxa"/>
            <w:gridSpan w:val="2"/>
          </w:tcPr>
          <w:p w:rsidR="00E3418E" w:rsidRPr="00FB14BD" w:rsidRDefault="00E3418E" w:rsidP="00FC1471">
            <w:pPr>
              <w:pStyle w:val="Default"/>
              <w:spacing w:before="0" w:after="0"/>
              <w:jc w:val="both"/>
            </w:pPr>
            <w:r w:rsidRPr="00FB14BD">
              <w:rPr>
                <w:rFonts w:hint="eastAsia"/>
              </w:rPr>
              <w:t>Создание</w:t>
            </w:r>
            <w:r w:rsidRPr="00FB14BD">
              <w:t xml:space="preserve"> </w:t>
            </w:r>
            <w:r w:rsidRPr="00FB14BD">
              <w:rPr>
                <w:rFonts w:hint="eastAsia"/>
              </w:rPr>
              <w:t>комитета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по</w:t>
            </w:r>
            <w:r w:rsidRPr="00FB14BD">
              <w:t xml:space="preserve"> </w:t>
            </w:r>
            <w:r w:rsidRPr="00FB14BD">
              <w:rPr>
                <w:rFonts w:hint="eastAsia"/>
              </w:rPr>
              <w:t>рискам</w:t>
            </w:r>
            <w:r w:rsidRPr="00FB14BD">
              <w:t xml:space="preserve"> </w:t>
            </w:r>
            <w:r w:rsidRPr="00FB14BD">
              <w:rPr>
                <w:rFonts w:hint="eastAsia"/>
              </w:rPr>
              <w:t>или</w:t>
            </w:r>
            <w:r w:rsidRPr="00FB14BD">
              <w:t xml:space="preserve"> </w:t>
            </w:r>
            <w:r w:rsidRPr="00FB14BD">
              <w:rPr>
                <w:rFonts w:hint="eastAsia"/>
              </w:rPr>
              <w:t>возложение</w:t>
            </w:r>
            <w:r w:rsidRPr="00FB14BD">
              <w:t xml:space="preserve"> </w:t>
            </w:r>
            <w:r w:rsidRPr="00FB14BD">
              <w:rPr>
                <w:rFonts w:hint="eastAsia"/>
              </w:rPr>
              <w:t>функций</w:t>
            </w:r>
            <w:r w:rsidRPr="00FB14BD">
              <w:t xml:space="preserve"> </w:t>
            </w:r>
            <w:r w:rsidRPr="00FB14BD">
              <w:rPr>
                <w:rFonts w:hint="eastAsia"/>
              </w:rPr>
              <w:t>указанного</w:t>
            </w:r>
            <w:r w:rsidRPr="00FB14BD">
              <w:t xml:space="preserve"> </w:t>
            </w:r>
            <w:r w:rsidRPr="00FB14BD">
              <w:rPr>
                <w:rFonts w:hint="eastAsia"/>
              </w:rPr>
              <w:t>комитета</w:t>
            </w:r>
            <w:r w:rsidRPr="00FB14BD">
              <w:t xml:space="preserve"> </w:t>
            </w:r>
            <w:r w:rsidRPr="00FB14BD">
              <w:rPr>
                <w:rFonts w:hint="eastAsia"/>
              </w:rPr>
              <w:t>на</w:t>
            </w:r>
            <w:r w:rsidRPr="00FB14BD">
              <w:t xml:space="preserve"> </w:t>
            </w:r>
            <w:r w:rsidRPr="00FB14BD">
              <w:rPr>
                <w:rFonts w:hint="eastAsia"/>
              </w:rPr>
              <w:t>другой</w:t>
            </w:r>
            <w:r w:rsidRPr="00FB14BD">
              <w:t xml:space="preserve"> </w:t>
            </w:r>
            <w:r w:rsidRPr="00FB14BD">
              <w:rPr>
                <w:rFonts w:hint="eastAsia"/>
              </w:rPr>
              <w:t>комитет</w:t>
            </w:r>
            <w:r w:rsidRPr="00FB14BD">
              <w:t xml:space="preserve"> (</w:t>
            </w:r>
            <w:r w:rsidRPr="00FB14BD">
              <w:rPr>
                <w:rFonts w:hint="eastAsia"/>
              </w:rPr>
              <w:t>кроме</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и</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кадрам</w:t>
            </w:r>
            <w:r w:rsidRPr="00FB14BD">
              <w:t xml:space="preserve"> </w:t>
            </w:r>
            <w:r w:rsidRPr="00FB14BD">
              <w:rPr>
                <w:rFonts w:hint="eastAsia"/>
              </w:rPr>
              <w:t>и</w:t>
            </w:r>
            <w:r w:rsidRPr="00FB14BD">
              <w:t xml:space="preserve"> </w:t>
            </w:r>
            <w:r w:rsidRPr="00FB14BD">
              <w:rPr>
                <w:rFonts w:hint="eastAsia"/>
              </w:rPr>
              <w:t>вознаграждениям</w:t>
            </w:r>
            <w:r w:rsidRPr="00FB14BD">
              <w:t>)</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34.</w:t>
            </w:r>
          </w:p>
        </w:tc>
        <w:tc>
          <w:tcPr>
            <w:tcW w:w="5803" w:type="dxa"/>
            <w:gridSpan w:val="2"/>
          </w:tcPr>
          <w:p w:rsidR="00E3418E" w:rsidRPr="00FB14BD" w:rsidRDefault="00E3418E" w:rsidP="00FC1471">
            <w:pPr>
              <w:pStyle w:val="Default"/>
              <w:spacing w:before="0" w:after="0"/>
              <w:jc w:val="both"/>
            </w:pPr>
            <w:r w:rsidRPr="00FB14BD">
              <w:rPr>
                <w:rFonts w:hint="eastAsia"/>
              </w:rPr>
              <w:t>Создание</w:t>
            </w:r>
            <w:r w:rsidRPr="00FB14BD">
              <w:t xml:space="preserve"> </w:t>
            </w:r>
            <w:r w:rsidRPr="00FB14BD">
              <w:rPr>
                <w:rFonts w:hint="eastAsia"/>
              </w:rPr>
              <w:t>комитета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по</w:t>
            </w:r>
            <w:r w:rsidRPr="00FB14BD">
              <w:t xml:space="preserve"> </w:t>
            </w:r>
            <w:r w:rsidRPr="00FB14BD">
              <w:rPr>
                <w:rFonts w:hint="eastAsia"/>
              </w:rPr>
              <w:t>урегулированию</w:t>
            </w:r>
            <w:r w:rsidRPr="00FB14BD">
              <w:t xml:space="preserve"> </w:t>
            </w:r>
            <w:r w:rsidRPr="00FB14BD">
              <w:rPr>
                <w:rFonts w:hint="eastAsia"/>
              </w:rPr>
              <w:t>корпоративных</w:t>
            </w:r>
            <w:r w:rsidRPr="00FB14BD">
              <w:t xml:space="preserve"> </w:t>
            </w:r>
            <w:r w:rsidRPr="00FB14BD">
              <w:rPr>
                <w:rFonts w:hint="eastAsia"/>
              </w:rPr>
              <w:t>конфликтов</w:t>
            </w:r>
            <w:r w:rsidRPr="00FB14BD">
              <w:t xml:space="preserve"> </w:t>
            </w:r>
            <w:r w:rsidRPr="00FB14BD">
              <w:rPr>
                <w:rFonts w:hint="eastAsia"/>
              </w:rPr>
              <w:t>или</w:t>
            </w:r>
            <w:r w:rsidRPr="00FB14BD">
              <w:t xml:space="preserve"> </w:t>
            </w:r>
            <w:r w:rsidRPr="00FB14BD">
              <w:rPr>
                <w:rFonts w:hint="eastAsia"/>
              </w:rPr>
              <w:t>возложение</w:t>
            </w:r>
            <w:r w:rsidRPr="00FB14BD">
              <w:t xml:space="preserve"> </w:t>
            </w:r>
            <w:r w:rsidRPr="00FB14BD">
              <w:rPr>
                <w:rFonts w:hint="eastAsia"/>
              </w:rPr>
              <w:t>функций</w:t>
            </w:r>
            <w:r w:rsidRPr="00FB14BD">
              <w:t xml:space="preserve"> </w:t>
            </w:r>
            <w:r w:rsidRPr="00FB14BD">
              <w:rPr>
                <w:rFonts w:hint="eastAsia"/>
              </w:rPr>
              <w:t>указанного</w:t>
            </w:r>
            <w:r w:rsidRPr="00FB14BD">
              <w:t xml:space="preserve"> </w:t>
            </w:r>
            <w:r w:rsidRPr="00FB14BD">
              <w:rPr>
                <w:rFonts w:hint="eastAsia"/>
              </w:rPr>
              <w:t>комитета</w:t>
            </w:r>
            <w:r w:rsidRPr="00FB14BD">
              <w:t xml:space="preserve"> </w:t>
            </w:r>
            <w:r w:rsidRPr="00FB14BD">
              <w:rPr>
                <w:rFonts w:hint="eastAsia"/>
              </w:rPr>
              <w:t>на</w:t>
            </w:r>
            <w:r w:rsidRPr="00FB14BD">
              <w:t xml:space="preserve"> </w:t>
            </w:r>
            <w:r w:rsidRPr="00FB14BD">
              <w:rPr>
                <w:rFonts w:hint="eastAsia"/>
              </w:rPr>
              <w:t>другой</w:t>
            </w:r>
            <w:r w:rsidRPr="00FB14BD">
              <w:t xml:space="preserve"> </w:t>
            </w:r>
            <w:r w:rsidRPr="00FB14BD">
              <w:rPr>
                <w:rFonts w:hint="eastAsia"/>
              </w:rPr>
              <w:t>комитет</w:t>
            </w:r>
            <w:r w:rsidRPr="00FB14BD">
              <w:t xml:space="preserve"> (</w:t>
            </w:r>
            <w:r w:rsidRPr="00FB14BD">
              <w:rPr>
                <w:rFonts w:hint="eastAsia"/>
              </w:rPr>
              <w:t>кроме</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и</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кадрам</w:t>
            </w:r>
            <w:r w:rsidRPr="00FB14BD">
              <w:t xml:space="preserve"> </w:t>
            </w:r>
            <w:r w:rsidRPr="00FB14BD">
              <w:rPr>
                <w:rFonts w:hint="eastAsia"/>
              </w:rPr>
              <w:t>и</w:t>
            </w:r>
            <w:r w:rsidRPr="00FB14BD">
              <w:t xml:space="preserve"> </w:t>
            </w:r>
            <w:r w:rsidRPr="00FB14BD">
              <w:rPr>
                <w:rFonts w:hint="eastAsia"/>
              </w:rPr>
              <w:t>вознаграждениям</w:t>
            </w:r>
            <w:r w:rsidRPr="00FB14BD">
              <w:t>)</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35.</w:t>
            </w:r>
          </w:p>
        </w:tc>
        <w:tc>
          <w:tcPr>
            <w:tcW w:w="5803" w:type="dxa"/>
            <w:gridSpan w:val="2"/>
          </w:tcPr>
          <w:p w:rsidR="00E3418E" w:rsidRPr="00FB14BD" w:rsidRDefault="00E3418E" w:rsidP="00FC1471">
            <w:pPr>
              <w:pStyle w:val="Default"/>
              <w:spacing w:before="0" w:after="0"/>
              <w:jc w:val="both"/>
            </w:pPr>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комитета</w:t>
            </w:r>
            <w:r w:rsidRPr="00FB14BD">
              <w:t xml:space="preserve"> </w:t>
            </w:r>
            <w:r w:rsidRPr="00FB14BD">
              <w:rPr>
                <w:rFonts w:hint="eastAsia"/>
              </w:rPr>
              <w:t>по</w:t>
            </w:r>
            <w:r w:rsidRPr="00FB14BD">
              <w:t xml:space="preserve"> </w:t>
            </w:r>
            <w:r w:rsidRPr="00FB14BD">
              <w:rPr>
                <w:rFonts w:hint="eastAsia"/>
              </w:rPr>
              <w:t>урегулированию</w:t>
            </w:r>
            <w:r w:rsidRPr="00FB14BD">
              <w:t xml:space="preserve"> </w:t>
            </w:r>
            <w:r w:rsidRPr="00FB14BD">
              <w:rPr>
                <w:rFonts w:hint="eastAsia"/>
              </w:rPr>
              <w:t>корпоративных</w:t>
            </w:r>
            <w:r w:rsidRPr="00FB14BD">
              <w:t xml:space="preserve"> </w:t>
            </w:r>
            <w:r w:rsidRPr="00FB14BD">
              <w:rPr>
                <w:rFonts w:hint="eastAsia"/>
              </w:rPr>
              <w:t>конфликтов</w:t>
            </w:r>
            <w:r w:rsidRPr="00FB14BD">
              <w:t xml:space="preserve"> </w:t>
            </w:r>
            <w:r w:rsidRPr="00FB14BD">
              <w:rPr>
                <w:rFonts w:hint="eastAsia"/>
              </w:rPr>
              <w:t>должностных</w:t>
            </w:r>
            <w:r w:rsidRPr="00FB14BD">
              <w:t xml:space="preserve"> </w:t>
            </w:r>
            <w:r w:rsidRPr="00FB14BD">
              <w:rPr>
                <w:rFonts w:hint="eastAsia"/>
              </w:rPr>
              <w:t>лиц</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36.</w:t>
            </w:r>
          </w:p>
        </w:tc>
        <w:tc>
          <w:tcPr>
            <w:tcW w:w="5803" w:type="dxa"/>
            <w:gridSpan w:val="2"/>
          </w:tcPr>
          <w:p w:rsidR="00E3418E" w:rsidRPr="00FB14BD" w:rsidRDefault="00E3418E" w:rsidP="00FC1471">
            <w:pPr>
              <w:pStyle w:val="Default"/>
              <w:spacing w:before="0" w:after="0"/>
              <w:jc w:val="both"/>
            </w:pPr>
            <w:r w:rsidRPr="00FB14BD">
              <w:rPr>
                <w:rFonts w:hint="eastAsia"/>
              </w:rPr>
              <w:t>Осуществление</w:t>
            </w:r>
            <w:r w:rsidRPr="00FB14BD">
              <w:t xml:space="preserve"> </w:t>
            </w:r>
            <w:r w:rsidRPr="00FB14BD">
              <w:rPr>
                <w:rFonts w:hint="eastAsia"/>
              </w:rPr>
              <w:t>руководства</w:t>
            </w:r>
            <w:r w:rsidRPr="00FB14BD">
              <w:t xml:space="preserve"> </w:t>
            </w:r>
            <w:r w:rsidRPr="00FB14BD">
              <w:rPr>
                <w:rFonts w:hint="eastAsia"/>
              </w:rPr>
              <w:t>комитетом</w:t>
            </w:r>
            <w:r w:rsidRPr="00FB14BD">
              <w:t xml:space="preserve"> </w:t>
            </w:r>
            <w:r w:rsidRPr="00FB14BD">
              <w:rPr>
                <w:rFonts w:hint="eastAsia"/>
              </w:rPr>
              <w:t>по</w:t>
            </w:r>
            <w:r w:rsidRPr="00FB14BD">
              <w:t xml:space="preserve"> </w:t>
            </w:r>
            <w:r w:rsidRPr="00FB14BD">
              <w:rPr>
                <w:rFonts w:hint="eastAsia"/>
              </w:rPr>
              <w:t>урегулированию</w:t>
            </w:r>
            <w:r w:rsidRPr="00FB14BD">
              <w:t xml:space="preserve"> </w:t>
            </w:r>
            <w:r w:rsidRPr="00FB14BD">
              <w:rPr>
                <w:rFonts w:hint="eastAsia"/>
              </w:rPr>
              <w:t>корпоративных</w:t>
            </w:r>
            <w:r w:rsidRPr="00FB14BD">
              <w:t xml:space="preserve"> </w:t>
            </w:r>
            <w:r w:rsidRPr="00FB14BD">
              <w:rPr>
                <w:rFonts w:hint="eastAsia"/>
              </w:rPr>
              <w:t>конфликтов</w:t>
            </w:r>
            <w:r w:rsidRPr="00FB14BD">
              <w:t xml:space="preserve"> </w:t>
            </w:r>
            <w:r w:rsidRPr="00FB14BD">
              <w:rPr>
                <w:rFonts w:hint="eastAsia"/>
              </w:rPr>
              <w:t>независимым</w:t>
            </w:r>
            <w:r w:rsidRPr="00FB14BD">
              <w:t xml:space="preserve"> </w:t>
            </w:r>
            <w:r w:rsidRPr="00FB14BD">
              <w:rPr>
                <w:rFonts w:hint="eastAsia"/>
              </w:rPr>
              <w:t>директором</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tc>
        <w:tc>
          <w:tcPr>
            <w:tcW w:w="2126" w:type="dxa"/>
          </w:tcPr>
          <w:p w:rsidR="00E3418E" w:rsidRPr="00FB14BD" w:rsidRDefault="00E3418E" w:rsidP="00FC1471">
            <w:pPr>
              <w:pStyle w:val="Default"/>
              <w:spacing w:before="0" w:after="0"/>
            </w:pPr>
          </w:p>
          <w:p w:rsidR="00E3418E" w:rsidRPr="00FB14BD" w:rsidRDefault="00E3418E" w:rsidP="00FC1471">
            <w:pPr>
              <w:spacing w:before="0" w:after="0"/>
              <w:rPr>
                <w:lang w:val="ru-RU"/>
              </w:rPr>
            </w:pPr>
          </w:p>
          <w:p w:rsidR="00E3418E" w:rsidRPr="00FB14BD" w:rsidRDefault="00E3418E" w:rsidP="00FC1471">
            <w:pPr>
              <w:spacing w:before="0" w:after="0"/>
              <w:rPr>
                <w:lang w:val="ru-RU"/>
              </w:rPr>
            </w:pPr>
          </w:p>
          <w:p w:rsidR="00E3418E" w:rsidRPr="00FB14BD" w:rsidRDefault="00E3418E" w:rsidP="00FC1471">
            <w:pPr>
              <w:spacing w:before="0" w:after="0"/>
              <w:rPr>
                <w:lang w:val="ru-RU"/>
              </w:rPr>
            </w:pPr>
          </w:p>
        </w:tc>
      </w:tr>
      <w:tr w:rsidR="00E3418E" w:rsidRPr="00423549" w:rsidTr="004B616D">
        <w:tc>
          <w:tcPr>
            <w:tcW w:w="810" w:type="dxa"/>
            <w:gridSpan w:val="2"/>
          </w:tcPr>
          <w:p w:rsidR="00E3418E" w:rsidRPr="00FB14BD" w:rsidRDefault="00E3418E" w:rsidP="00FC1471">
            <w:pPr>
              <w:pStyle w:val="Default"/>
              <w:spacing w:before="0" w:after="0"/>
            </w:pPr>
            <w:r w:rsidRPr="00FB14BD">
              <w:t>37.</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утвержденных</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внутренних</w:t>
            </w:r>
            <w:r w:rsidRPr="00FB14BD">
              <w:t xml:space="preserve"> </w:t>
            </w:r>
            <w:r w:rsidRPr="00FB14BD">
              <w:rPr>
                <w:rFonts w:hint="eastAsia"/>
              </w:rPr>
              <w:t>документов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предусматривающих</w:t>
            </w:r>
            <w:r w:rsidRPr="00FB14BD">
              <w:t xml:space="preserve"> </w:t>
            </w:r>
            <w:r w:rsidRPr="00FB14BD">
              <w:rPr>
                <w:rFonts w:hint="eastAsia"/>
              </w:rPr>
              <w:t>порядок</w:t>
            </w:r>
            <w:r w:rsidRPr="00FB14BD">
              <w:t xml:space="preserve"> </w:t>
            </w:r>
            <w:r w:rsidRPr="00FB14BD">
              <w:rPr>
                <w:rFonts w:hint="eastAsia"/>
              </w:rPr>
              <w:t>формирования</w:t>
            </w:r>
            <w:r w:rsidRPr="00FB14BD">
              <w:t xml:space="preserve"> </w:t>
            </w:r>
            <w:r w:rsidRPr="00FB14BD">
              <w:rPr>
                <w:rFonts w:hint="eastAsia"/>
              </w:rPr>
              <w:t>и</w:t>
            </w:r>
            <w:r w:rsidRPr="00FB14BD">
              <w:t xml:space="preserve"> </w:t>
            </w:r>
            <w:r w:rsidRPr="00FB14BD">
              <w:rPr>
                <w:rFonts w:hint="eastAsia"/>
              </w:rPr>
              <w:t>работы</w:t>
            </w:r>
            <w:r w:rsidRPr="00FB14BD">
              <w:t xml:space="preserve"> </w:t>
            </w:r>
            <w:r w:rsidRPr="00FB14BD">
              <w:rPr>
                <w:rFonts w:hint="eastAsia"/>
              </w:rPr>
              <w:t>комитетов</w:t>
            </w:r>
            <w:r w:rsidRPr="00FB14BD">
              <w:t xml:space="preserve"> </w:t>
            </w:r>
            <w:r w:rsidRPr="00FB14BD">
              <w:rPr>
                <w:rFonts w:hint="eastAsia"/>
              </w:rPr>
              <w:t>совета</w:t>
            </w:r>
            <w:r w:rsidRPr="00FB14BD">
              <w:t xml:space="preserve"> </w:t>
            </w:r>
            <w:r w:rsidRPr="00FB14BD">
              <w:rPr>
                <w:rFonts w:hint="eastAsia"/>
              </w:rPr>
              <w:t>директоров</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В</w:t>
            </w:r>
            <w:r w:rsidRPr="00FB14BD">
              <w:t xml:space="preserve"> </w:t>
            </w:r>
            <w:r w:rsidRPr="00FB14BD">
              <w:rPr>
                <w:rFonts w:hint="eastAsia"/>
              </w:rPr>
              <w:t>соответствии</w:t>
            </w:r>
            <w:r w:rsidRPr="00FB14BD">
              <w:t xml:space="preserve"> </w:t>
            </w:r>
            <w:r w:rsidRPr="00FB14BD">
              <w:rPr>
                <w:rFonts w:hint="eastAsia"/>
              </w:rPr>
              <w:t>с</w:t>
            </w:r>
            <w:r w:rsidRPr="00FB14BD">
              <w:t xml:space="preserve"> </w:t>
            </w:r>
            <w:r w:rsidRPr="00FB14BD">
              <w:rPr>
                <w:rFonts w:hint="eastAsia"/>
              </w:rPr>
              <w:t>Кодексом</w:t>
            </w:r>
            <w:r w:rsidRPr="00FB14BD">
              <w:t xml:space="preserve"> </w:t>
            </w:r>
            <w:r w:rsidRPr="00FB14BD">
              <w:rPr>
                <w:rFonts w:hint="eastAsia"/>
              </w:rPr>
              <w:t>корпоративного</w:t>
            </w:r>
            <w:r w:rsidRPr="00FB14BD">
              <w:t xml:space="preserve"> </w:t>
            </w:r>
            <w:r w:rsidRPr="00FB14BD">
              <w:rPr>
                <w:rFonts w:hint="eastAsia"/>
              </w:rPr>
              <w:t>управления</w:t>
            </w:r>
            <w:r w:rsidRPr="00FB14BD">
              <w:t xml:space="preserve"> </w:t>
            </w:r>
            <w:r w:rsidRPr="00FB14BD">
              <w:rPr>
                <w:rFonts w:hint="eastAsia"/>
              </w:rPr>
              <w:t>ОАО</w:t>
            </w:r>
            <w:r w:rsidRPr="00FB14BD">
              <w:t xml:space="preserve"> «Псковский завод АДС</w:t>
            </w:r>
            <w:r w:rsidRPr="00FB14BD">
              <w:rPr>
                <w:rFonts w:hint="eastAsia"/>
              </w:rPr>
              <w:t xml:space="preserve"> »</w:t>
            </w:r>
          </w:p>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38.</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t>,</w:t>
            </w:r>
            <w:r w:rsidRPr="00FB14BD">
              <w:t xml:space="preserve"> </w:t>
            </w:r>
            <w:r w:rsidRPr="00FB14BD">
              <w:rPr>
                <w:rFonts w:hint="eastAsia"/>
              </w:rPr>
              <w:t>порядка</w:t>
            </w:r>
            <w:r w:rsidRPr="00FB14BD">
              <w:t xml:space="preserve"> </w:t>
            </w:r>
            <w:r w:rsidRPr="00FB14BD">
              <w:rPr>
                <w:rFonts w:hint="eastAsia"/>
              </w:rPr>
              <w:t>определения</w:t>
            </w:r>
            <w:r w:rsidRPr="00FB14BD">
              <w:t xml:space="preserve"> </w:t>
            </w:r>
            <w:r w:rsidRPr="00FB14BD">
              <w:rPr>
                <w:rFonts w:hint="eastAsia"/>
              </w:rPr>
              <w:t>кворума</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позволяющего</w:t>
            </w:r>
            <w:r w:rsidRPr="00FB14BD">
              <w:t xml:space="preserve"> </w:t>
            </w:r>
            <w:r w:rsidRPr="00FB14BD">
              <w:rPr>
                <w:rFonts w:hint="eastAsia"/>
              </w:rPr>
              <w:t>обеспечивать</w:t>
            </w:r>
            <w:r w:rsidRPr="00FB14BD">
              <w:t xml:space="preserve"> </w:t>
            </w:r>
            <w:r w:rsidRPr="00FB14BD">
              <w:rPr>
                <w:rFonts w:hint="eastAsia"/>
              </w:rPr>
              <w:t>обязательное</w:t>
            </w:r>
            <w:r w:rsidRPr="00FB14BD">
              <w:t xml:space="preserve"> </w:t>
            </w:r>
            <w:r w:rsidRPr="00FB14BD">
              <w:rPr>
                <w:rFonts w:hint="eastAsia"/>
              </w:rPr>
              <w:t>участие</w:t>
            </w:r>
            <w:r w:rsidRPr="00FB14BD">
              <w:t xml:space="preserve"> </w:t>
            </w:r>
            <w:r w:rsidRPr="00FB14BD">
              <w:rPr>
                <w:rFonts w:hint="eastAsia"/>
              </w:rPr>
              <w:t>независимых</w:t>
            </w:r>
            <w:r w:rsidRPr="00FB14BD">
              <w:t xml:space="preserve"> </w:t>
            </w:r>
            <w:r w:rsidRPr="00FB14BD">
              <w:rPr>
                <w:rFonts w:hint="eastAsia"/>
              </w:rPr>
              <w:t>директоров</w:t>
            </w:r>
            <w:r w:rsidRPr="00FB14BD">
              <w:t xml:space="preserve"> </w:t>
            </w:r>
            <w:r w:rsidRPr="00FB14BD">
              <w:rPr>
                <w:rFonts w:hint="eastAsia"/>
              </w:rPr>
              <w:t>в</w:t>
            </w:r>
            <w:r w:rsidRPr="00FB14BD">
              <w:t xml:space="preserve"> </w:t>
            </w:r>
            <w:r w:rsidRPr="00FB14BD">
              <w:rPr>
                <w:rFonts w:hint="eastAsia"/>
              </w:rPr>
              <w:t>заседаниях</w:t>
            </w:r>
            <w:r w:rsidRPr="00FB14BD">
              <w:t xml:space="preserve"> </w:t>
            </w:r>
            <w:r w:rsidRPr="00FB14BD">
              <w:rPr>
                <w:rFonts w:hint="eastAsia"/>
              </w:rPr>
              <w:t>совета</w:t>
            </w:r>
            <w:r w:rsidRPr="00FB14BD">
              <w:t xml:space="preserve"> </w:t>
            </w:r>
            <w:r w:rsidRPr="00FB14BD">
              <w:rPr>
                <w:rFonts w:hint="eastAsia"/>
              </w:rPr>
              <w:t>директоров</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применимо</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Исполнительные</w:t>
            </w:r>
            <w:r w:rsidRPr="00FB14BD">
              <w:t xml:space="preserve"> </w:t>
            </w:r>
            <w:r w:rsidRPr="00FB14BD">
              <w:rPr>
                <w:rFonts w:hint="eastAsia"/>
              </w:rPr>
              <w:t>органы</w:t>
            </w:r>
          </w:p>
          <w:p w:rsidR="00E3418E" w:rsidRPr="00FB14BD" w:rsidRDefault="00E3418E" w:rsidP="00FC1471">
            <w:pPr>
              <w:pStyle w:val="Default"/>
              <w:spacing w:before="0" w:after="0"/>
            </w:pPr>
          </w:p>
        </w:tc>
      </w:tr>
      <w:tr w:rsidR="00E3418E" w:rsidRPr="00FB14BD" w:rsidTr="004B616D">
        <w:tc>
          <w:tcPr>
            <w:tcW w:w="10314" w:type="dxa"/>
            <w:gridSpan w:val="6"/>
          </w:tcPr>
          <w:p w:rsidR="00E3418E" w:rsidRPr="00FB14BD" w:rsidRDefault="00E3418E" w:rsidP="00FC1471">
            <w:pPr>
              <w:pStyle w:val="Default"/>
              <w:spacing w:before="0" w:after="0"/>
              <w:jc w:val="center"/>
              <w:rPr>
                <w:b/>
              </w:rPr>
            </w:pPr>
            <w:r w:rsidRPr="00FB14BD">
              <w:rPr>
                <w:b/>
              </w:rPr>
              <w:t>Исполнительные органы</w:t>
            </w:r>
          </w:p>
        </w:tc>
      </w:tr>
      <w:tr w:rsidR="00E3418E" w:rsidRPr="00423549" w:rsidTr="004B616D">
        <w:tc>
          <w:tcPr>
            <w:tcW w:w="810" w:type="dxa"/>
            <w:gridSpan w:val="2"/>
          </w:tcPr>
          <w:p w:rsidR="00E3418E" w:rsidRPr="00FB14BD" w:rsidRDefault="00E3418E" w:rsidP="00FC1471">
            <w:pPr>
              <w:pStyle w:val="Default"/>
              <w:spacing w:before="0" w:after="0"/>
            </w:pPr>
            <w:r w:rsidRPr="00FB14BD">
              <w:t>39.</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коллегиального</w:t>
            </w:r>
            <w:r w:rsidRPr="00FB14BD">
              <w:t xml:space="preserve"> </w:t>
            </w:r>
            <w:r w:rsidRPr="00FB14BD">
              <w:rPr>
                <w:rFonts w:hint="eastAsia"/>
              </w:rPr>
              <w:t>исполнительного</w:t>
            </w:r>
            <w:r w:rsidRPr="00FB14BD">
              <w:t xml:space="preserve"> </w:t>
            </w:r>
            <w:r w:rsidRPr="00FB14BD">
              <w:rPr>
                <w:rFonts w:hint="eastAsia"/>
              </w:rPr>
              <w:t>органа</w:t>
            </w:r>
            <w:r w:rsidRPr="00FB14BD">
              <w:t xml:space="preserve"> (</w:t>
            </w:r>
            <w:r w:rsidRPr="00FB14BD">
              <w:rPr>
                <w:rFonts w:hint="eastAsia"/>
              </w:rPr>
              <w:t>правления</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t>С</w:t>
            </w:r>
            <w:r w:rsidRPr="00FB14BD">
              <w:rPr>
                <w:rFonts w:hint="eastAsia"/>
              </w:rPr>
              <w:t>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Устав ОАО «Псковский  завод АДС» ст. 10 п.10.12.</w:t>
            </w:r>
          </w:p>
        </w:tc>
      </w:tr>
      <w:tr w:rsidR="00E3418E" w:rsidRPr="00FB14BD" w:rsidTr="004B616D">
        <w:tc>
          <w:tcPr>
            <w:tcW w:w="810" w:type="dxa"/>
            <w:gridSpan w:val="2"/>
          </w:tcPr>
          <w:p w:rsidR="00E3418E" w:rsidRPr="00FB14BD" w:rsidRDefault="00E3418E" w:rsidP="00FC1471">
            <w:pPr>
              <w:pStyle w:val="Default"/>
              <w:spacing w:before="0" w:after="0"/>
            </w:pPr>
            <w:r w:rsidRPr="00FB14BD">
              <w:t>40.</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или</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положения</w:t>
            </w:r>
            <w:r w:rsidRPr="00FB14BD">
              <w:t xml:space="preserve"> </w:t>
            </w:r>
            <w:r w:rsidRPr="00FB14BD">
              <w:rPr>
                <w:rFonts w:hint="eastAsia"/>
              </w:rPr>
              <w:t>о</w:t>
            </w:r>
            <w:r w:rsidRPr="00FB14BD">
              <w:t xml:space="preserve"> </w:t>
            </w:r>
            <w:r w:rsidRPr="00FB14BD">
              <w:rPr>
                <w:rFonts w:hint="eastAsia"/>
              </w:rPr>
              <w:t>необходимости</w:t>
            </w:r>
            <w:r w:rsidRPr="00FB14BD">
              <w:t xml:space="preserve"> </w:t>
            </w:r>
            <w:r w:rsidRPr="00FB14BD">
              <w:rPr>
                <w:rFonts w:hint="eastAsia"/>
              </w:rPr>
              <w:t>одобрения</w:t>
            </w:r>
            <w:r w:rsidRPr="00FB14BD">
              <w:t xml:space="preserve"> </w:t>
            </w:r>
            <w:r w:rsidRPr="00FB14BD">
              <w:rPr>
                <w:rFonts w:hint="eastAsia"/>
              </w:rPr>
              <w:t>правлением</w:t>
            </w:r>
            <w:r w:rsidRPr="00FB14BD">
              <w:t xml:space="preserve"> </w:t>
            </w:r>
            <w:r w:rsidRPr="00FB14BD">
              <w:rPr>
                <w:rFonts w:hint="eastAsia"/>
              </w:rPr>
              <w:t>сделок</w:t>
            </w:r>
            <w:r w:rsidRPr="00FB14BD">
              <w:t xml:space="preserve"> </w:t>
            </w:r>
            <w:r w:rsidRPr="00FB14BD">
              <w:rPr>
                <w:rFonts w:hint="eastAsia"/>
              </w:rPr>
              <w:t>с</w:t>
            </w:r>
            <w:r w:rsidRPr="00FB14BD">
              <w:t xml:space="preserve"> </w:t>
            </w:r>
            <w:r w:rsidRPr="00FB14BD">
              <w:rPr>
                <w:rFonts w:hint="eastAsia"/>
              </w:rPr>
              <w:t>недвижимостью</w:t>
            </w:r>
            <w:r w:rsidRPr="00FB14BD">
              <w:t xml:space="preserve">, </w:t>
            </w:r>
            <w:r w:rsidRPr="00FB14BD">
              <w:rPr>
                <w:rFonts w:hint="eastAsia"/>
              </w:rPr>
              <w:t>получения</w:t>
            </w:r>
            <w:r w:rsidRPr="00FB14BD">
              <w:t xml:space="preserve"> </w:t>
            </w:r>
            <w:r w:rsidRPr="00FB14BD">
              <w:rPr>
                <w:rFonts w:hint="eastAsia"/>
              </w:rPr>
              <w:t>акционерным</w:t>
            </w:r>
            <w:r w:rsidRPr="00FB14BD">
              <w:t xml:space="preserve"> </w:t>
            </w:r>
            <w:r w:rsidRPr="00FB14BD">
              <w:rPr>
                <w:rFonts w:hint="eastAsia"/>
              </w:rPr>
              <w:t>обществом</w:t>
            </w:r>
            <w:r w:rsidRPr="00FB14BD">
              <w:t xml:space="preserve"> </w:t>
            </w:r>
            <w:r w:rsidRPr="00FB14BD">
              <w:rPr>
                <w:rFonts w:hint="eastAsia"/>
              </w:rPr>
              <w:t>кредитов</w:t>
            </w:r>
            <w:r w:rsidRPr="00FB14BD">
              <w:t xml:space="preserve">, </w:t>
            </w:r>
            <w:r w:rsidRPr="00FB14BD">
              <w:rPr>
                <w:rFonts w:hint="eastAsia"/>
              </w:rPr>
              <w:t>если</w:t>
            </w:r>
            <w:r w:rsidRPr="00FB14BD">
              <w:t xml:space="preserve"> </w:t>
            </w:r>
            <w:r w:rsidRPr="00FB14BD">
              <w:rPr>
                <w:rFonts w:hint="eastAsia"/>
              </w:rPr>
              <w:t>указанные</w:t>
            </w:r>
            <w:r w:rsidRPr="00FB14BD">
              <w:t xml:space="preserve"> </w:t>
            </w:r>
            <w:r w:rsidRPr="00FB14BD">
              <w:rPr>
                <w:rFonts w:hint="eastAsia"/>
              </w:rPr>
              <w:t>сделки</w:t>
            </w:r>
            <w:r w:rsidRPr="00FB14BD">
              <w:t xml:space="preserve"> </w:t>
            </w:r>
            <w:r w:rsidRPr="00FB14BD">
              <w:rPr>
                <w:rFonts w:hint="eastAsia"/>
              </w:rPr>
              <w:t>не</w:t>
            </w:r>
            <w:r w:rsidRPr="00FB14BD">
              <w:t xml:space="preserve"> </w:t>
            </w:r>
            <w:r w:rsidRPr="00FB14BD">
              <w:rPr>
                <w:rFonts w:hint="eastAsia"/>
              </w:rPr>
              <w:t>относятся</w:t>
            </w:r>
            <w:r w:rsidRPr="00FB14BD">
              <w:t xml:space="preserve"> </w:t>
            </w:r>
            <w:r w:rsidRPr="00FB14BD">
              <w:rPr>
                <w:rFonts w:hint="eastAsia"/>
              </w:rPr>
              <w:t>к</w:t>
            </w:r>
            <w:r w:rsidRPr="00FB14BD">
              <w:t xml:space="preserve"> </w:t>
            </w:r>
            <w:r w:rsidRPr="00FB14BD">
              <w:rPr>
                <w:rFonts w:hint="eastAsia"/>
              </w:rPr>
              <w:t>крупным</w:t>
            </w:r>
            <w:r w:rsidRPr="00FB14BD">
              <w:t xml:space="preserve"> </w:t>
            </w:r>
            <w:r w:rsidRPr="00FB14BD">
              <w:rPr>
                <w:rFonts w:hint="eastAsia"/>
              </w:rPr>
              <w:t>сделкам</w:t>
            </w:r>
            <w:r w:rsidRPr="00FB14BD">
              <w:t xml:space="preserve"> </w:t>
            </w:r>
            <w:r w:rsidRPr="00FB14BD">
              <w:rPr>
                <w:rFonts w:hint="eastAsia"/>
              </w:rPr>
              <w:t>и</w:t>
            </w:r>
            <w:r w:rsidRPr="00FB14BD">
              <w:t xml:space="preserve"> </w:t>
            </w:r>
            <w:r w:rsidRPr="00FB14BD">
              <w:rPr>
                <w:rFonts w:hint="eastAsia"/>
              </w:rPr>
              <w:t>их</w:t>
            </w:r>
            <w:r w:rsidRPr="00FB14BD">
              <w:t xml:space="preserve"> </w:t>
            </w:r>
            <w:r w:rsidRPr="00FB14BD">
              <w:rPr>
                <w:rFonts w:hint="eastAsia"/>
              </w:rPr>
              <w:t>совершение</w:t>
            </w:r>
            <w:r w:rsidRPr="00FB14BD">
              <w:t xml:space="preserve"> </w:t>
            </w:r>
            <w:r w:rsidRPr="00FB14BD">
              <w:rPr>
                <w:rFonts w:hint="eastAsia"/>
              </w:rPr>
              <w:t>не</w:t>
            </w:r>
            <w:r w:rsidRPr="00FB14BD">
              <w:t xml:space="preserve"> </w:t>
            </w:r>
            <w:r w:rsidRPr="00FB14BD">
              <w:rPr>
                <w:rFonts w:hint="eastAsia"/>
              </w:rPr>
              <w:t>относится</w:t>
            </w:r>
            <w:r w:rsidRPr="00FB14BD">
              <w:t xml:space="preserve"> </w:t>
            </w:r>
            <w:r w:rsidRPr="00FB14BD">
              <w:rPr>
                <w:rFonts w:hint="eastAsia"/>
              </w:rPr>
              <w:t>к</w:t>
            </w:r>
            <w:r w:rsidRPr="00FB14BD">
              <w:t xml:space="preserve"> </w:t>
            </w:r>
            <w:r w:rsidRPr="00FB14BD">
              <w:rPr>
                <w:rFonts w:hint="eastAsia"/>
              </w:rPr>
              <w:t>обычной хозяйственной</w:t>
            </w:r>
            <w:r w:rsidRPr="00FB14BD">
              <w:t xml:space="preserve"> </w:t>
            </w:r>
            <w:r w:rsidRPr="00FB14BD">
              <w:rPr>
                <w:rFonts w:hint="eastAsia"/>
              </w:rPr>
              <w:t>деятельности</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Годовой отчет 201</w:t>
            </w:r>
            <w:r>
              <w:t>4</w:t>
            </w:r>
            <w:r w:rsidRPr="00FB14BD">
              <w:t xml:space="preserve"> г.</w:t>
            </w:r>
          </w:p>
        </w:tc>
      </w:tr>
      <w:tr w:rsidR="00E3418E" w:rsidRPr="00FB14BD" w:rsidTr="004B616D">
        <w:tc>
          <w:tcPr>
            <w:tcW w:w="810" w:type="dxa"/>
            <w:gridSpan w:val="2"/>
          </w:tcPr>
          <w:p w:rsidR="00E3418E" w:rsidRPr="00FB14BD" w:rsidRDefault="00E3418E" w:rsidP="00FC1471">
            <w:pPr>
              <w:pStyle w:val="Default"/>
              <w:spacing w:before="0" w:after="0"/>
            </w:pPr>
            <w:r w:rsidRPr="00FB14BD">
              <w:t>41.</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процедуры</w:t>
            </w:r>
            <w:r w:rsidRPr="00FB14BD">
              <w:t xml:space="preserve"> </w:t>
            </w:r>
            <w:r w:rsidRPr="00FB14BD">
              <w:rPr>
                <w:rFonts w:hint="eastAsia"/>
              </w:rPr>
              <w:t>согласования</w:t>
            </w:r>
            <w:r w:rsidRPr="00FB14BD">
              <w:t xml:space="preserve"> </w:t>
            </w:r>
            <w:r w:rsidRPr="00FB14BD">
              <w:rPr>
                <w:rFonts w:hint="eastAsia"/>
              </w:rPr>
              <w:t>операций</w:t>
            </w:r>
            <w:r w:rsidRPr="00FB14BD">
              <w:t xml:space="preserve">, </w:t>
            </w:r>
            <w:r w:rsidRPr="00FB14BD">
              <w:rPr>
                <w:rFonts w:hint="eastAsia"/>
              </w:rPr>
              <w:t>которые</w:t>
            </w:r>
            <w:r w:rsidRPr="00FB14BD">
              <w:t xml:space="preserve"> </w:t>
            </w:r>
            <w:r w:rsidRPr="00FB14BD">
              <w:rPr>
                <w:rFonts w:hint="eastAsia"/>
              </w:rPr>
              <w:t>выходят</w:t>
            </w:r>
            <w:r w:rsidRPr="00FB14BD">
              <w:t xml:space="preserve"> </w:t>
            </w:r>
            <w:r w:rsidRPr="00FB14BD">
              <w:rPr>
                <w:rFonts w:hint="eastAsia"/>
              </w:rPr>
              <w:t>за</w:t>
            </w:r>
            <w:r w:rsidRPr="00FB14BD">
              <w:t xml:space="preserve"> </w:t>
            </w:r>
            <w:r w:rsidRPr="00FB14BD">
              <w:rPr>
                <w:rFonts w:hint="eastAsia"/>
              </w:rPr>
              <w:t>рамки</w:t>
            </w:r>
            <w:r w:rsidRPr="00FB14BD">
              <w:t xml:space="preserve"> </w:t>
            </w:r>
            <w:r w:rsidRPr="00FB14BD">
              <w:rPr>
                <w:rFonts w:hint="eastAsia"/>
              </w:rPr>
              <w:t>финансово</w:t>
            </w:r>
            <w:r w:rsidRPr="00FB14BD">
              <w:t>-</w:t>
            </w:r>
            <w:r w:rsidRPr="00FB14BD">
              <w:rPr>
                <w:rFonts w:hint="eastAsia"/>
              </w:rPr>
              <w:t>хозяйственного</w:t>
            </w:r>
            <w:r w:rsidRPr="00FB14BD">
              <w:t xml:space="preserve"> </w:t>
            </w:r>
            <w:r w:rsidRPr="00FB14BD">
              <w:rPr>
                <w:rFonts w:hint="eastAsia"/>
              </w:rPr>
              <w:t>плана</w:t>
            </w:r>
            <w:r w:rsidRPr="00FB14BD">
              <w:t xml:space="preserve"> </w:t>
            </w:r>
            <w:r w:rsidRPr="00FB14BD">
              <w:rPr>
                <w:rFonts w:hint="eastAsia"/>
              </w:rPr>
              <w:lastRenderedPageBreak/>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lastRenderedPageBreak/>
              <w:t>Не</w:t>
            </w:r>
            <w:r w:rsidRPr="00FB14BD">
              <w:t xml:space="preserve"> </w:t>
            </w:r>
            <w:r w:rsidRPr="00FB14BD">
              <w:rPr>
                <w:rFonts w:hint="eastAsia"/>
              </w:rPr>
              <w:t>соблюдается</w:t>
            </w: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lastRenderedPageBreak/>
              <w:t>42.</w:t>
            </w:r>
          </w:p>
        </w:tc>
        <w:tc>
          <w:tcPr>
            <w:tcW w:w="5803" w:type="dxa"/>
            <w:gridSpan w:val="2"/>
          </w:tcPr>
          <w:p w:rsidR="00E3418E" w:rsidRPr="00FB14BD" w:rsidRDefault="00E3418E" w:rsidP="00FC1471">
            <w:pPr>
              <w:pStyle w:val="Default"/>
              <w:spacing w:before="0" w:after="0"/>
              <w:jc w:val="both"/>
            </w:pPr>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исполнительных</w:t>
            </w:r>
            <w:r w:rsidRPr="00FB14BD">
              <w:t xml:space="preserve"> </w:t>
            </w:r>
            <w:r w:rsidRPr="00FB14BD">
              <w:rPr>
                <w:rFonts w:hint="eastAsia"/>
              </w:rPr>
              <w:t>органов</w:t>
            </w:r>
            <w:r w:rsidRPr="00FB14BD">
              <w:t xml:space="preserve"> </w:t>
            </w:r>
            <w:r w:rsidRPr="00FB14BD">
              <w:rPr>
                <w:rFonts w:hint="eastAsia"/>
              </w:rPr>
              <w:t>лиц</w:t>
            </w:r>
            <w:r w:rsidRPr="00FB14BD">
              <w:t xml:space="preserve">, </w:t>
            </w:r>
            <w:r w:rsidRPr="00FB14BD">
              <w:rPr>
                <w:rFonts w:hint="eastAsia"/>
              </w:rPr>
              <w:t>являющихся</w:t>
            </w:r>
            <w:r w:rsidRPr="00FB14BD">
              <w:t xml:space="preserve"> </w:t>
            </w:r>
            <w:r w:rsidRPr="00FB14BD">
              <w:rPr>
                <w:rFonts w:hint="eastAsia"/>
              </w:rPr>
              <w:t>участником</w:t>
            </w:r>
            <w:r w:rsidRPr="00FB14BD">
              <w:t xml:space="preserve">, </w:t>
            </w:r>
            <w:r w:rsidRPr="00FB14BD">
              <w:rPr>
                <w:rFonts w:hint="eastAsia"/>
              </w:rPr>
              <w:t>генеральным</w:t>
            </w:r>
            <w:r w:rsidRPr="00FB14BD">
              <w:t xml:space="preserve"> </w:t>
            </w:r>
            <w:r w:rsidRPr="00FB14BD">
              <w:rPr>
                <w:rFonts w:hint="eastAsia"/>
              </w:rPr>
              <w:t>директором</w:t>
            </w:r>
            <w:r w:rsidRPr="00FB14BD">
              <w:t xml:space="preserve">, </w:t>
            </w:r>
            <w:r w:rsidRPr="00FB14BD">
              <w:rPr>
                <w:rFonts w:hint="eastAsia"/>
              </w:rPr>
              <w:t>членом</w:t>
            </w:r>
            <w:r w:rsidRPr="00FB14BD">
              <w:t xml:space="preserve"> </w:t>
            </w:r>
            <w:r w:rsidRPr="00FB14BD">
              <w:rPr>
                <w:rFonts w:hint="eastAsia"/>
              </w:rPr>
              <w:t>органа</w:t>
            </w:r>
            <w:r w:rsidRPr="00FB14BD">
              <w:t xml:space="preserve"> </w:t>
            </w:r>
            <w:r w:rsidRPr="00FB14BD">
              <w:rPr>
                <w:rFonts w:hint="eastAsia"/>
              </w:rPr>
              <w:t>управления</w:t>
            </w:r>
            <w:r w:rsidRPr="00FB14BD">
              <w:t xml:space="preserve"> </w:t>
            </w:r>
            <w:r w:rsidRPr="00FB14BD">
              <w:rPr>
                <w:rFonts w:hint="eastAsia"/>
              </w:rPr>
              <w:t>или</w:t>
            </w:r>
            <w:r w:rsidRPr="00FB14BD">
              <w:t xml:space="preserve"> </w:t>
            </w:r>
            <w:r w:rsidRPr="00FB14BD">
              <w:rPr>
                <w:rFonts w:hint="eastAsia"/>
              </w:rPr>
              <w:t>работником</w:t>
            </w:r>
            <w:r w:rsidRPr="00FB14BD">
              <w:t xml:space="preserve"> </w:t>
            </w:r>
            <w:r w:rsidRPr="00FB14BD">
              <w:rPr>
                <w:rFonts w:hint="eastAsia"/>
              </w:rPr>
              <w:t>юридического</w:t>
            </w:r>
            <w:r w:rsidRPr="00FB14BD">
              <w:t xml:space="preserve"> </w:t>
            </w:r>
            <w:r w:rsidRPr="00FB14BD">
              <w:rPr>
                <w:rFonts w:hint="eastAsia"/>
              </w:rPr>
              <w:t>лица</w:t>
            </w:r>
            <w:r w:rsidRPr="00FB14BD">
              <w:t xml:space="preserve">, </w:t>
            </w:r>
            <w:r w:rsidRPr="00FB14BD">
              <w:rPr>
                <w:rFonts w:hint="eastAsia"/>
              </w:rPr>
              <w:t>конкурирующего</w:t>
            </w:r>
            <w:r w:rsidRPr="00FB14BD">
              <w:t xml:space="preserve"> </w:t>
            </w:r>
            <w:r w:rsidRPr="00FB14BD">
              <w:rPr>
                <w:rFonts w:hint="eastAsia"/>
              </w:rPr>
              <w:t>с</w:t>
            </w:r>
            <w:r w:rsidRPr="00FB14BD">
              <w:t xml:space="preserve"> </w:t>
            </w:r>
            <w:r w:rsidRPr="00FB14BD">
              <w:rPr>
                <w:rFonts w:hint="eastAsia"/>
              </w:rPr>
              <w:t>акционерным</w:t>
            </w:r>
            <w:r w:rsidRPr="00FB14BD">
              <w:t xml:space="preserve"> </w:t>
            </w:r>
            <w:r w:rsidRPr="00FB14BD">
              <w:rPr>
                <w:rFonts w:hint="eastAsia"/>
              </w:rPr>
              <w:t>обществом</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43.</w:t>
            </w:r>
          </w:p>
        </w:tc>
        <w:tc>
          <w:tcPr>
            <w:tcW w:w="5803" w:type="dxa"/>
            <w:gridSpan w:val="2"/>
          </w:tcPr>
          <w:p w:rsidR="00E3418E" w:rsidRPr="00FB14BD" w:rsidRDefault="00E3418E" w:rsidP="00FC1471">
            <w:pPr>
              <w:pStyle w:val="Default"/>
              <w:spacing w:before="0" w:after="0"/>
              <w:jc w:val="both"/>
            </w:pPr>
            <w:proofErr w:type="gramStart"/>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исполнительных</w:t>
            </w:r>
            <w:r w:rsidRPr="00FB14BD">
              <w:t xml:space="preserve"> </w:t>
            </w:r>
            <w:r w:rsidRPr="00FB14BD">
              <w:rPr>
                <w:rFonts w:hint="eastAsia"/>
              </w:rPr>
              <w:t>органов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лиц</w:t>
            </w:r>
            <w:r>
              <w:t>,</w:t>
            </w:r>
            <w:r w:rsidRPr="00FB14BD">
              <w:t xml:space="preserve"> </w:t>
            </w:r>
            <w:r w:rsidRPr="00FB14BD">
              <w:rPr>
                <w:rFonts w:hint="eastAsia"/>
              </w:rPr>
              <w:t>которые</w:t>
            </w:r>
            <w:r w:rsidRPr="00FB14BD">
              <w:t xml:space="preserve"> </w:t>
            </w:r>
            <w:r w:rsidRPr="00FB14BD">
              <w:rPr>
                <w:rFonts w:hint="eastAsia"/>
              </w:rPr>
              <w:t>признавались</w:t>
            </w:r>
            <w:r w:rsidRPr="00FB14BD">
              <w:t xml:space="preserve"> </w:t>
            </w:r>
            <w:r w:rsidRPr="00FB14BD">
              <w:rPr>
                <w:rFonts w:hint="eastAsia"/>
              </w:rPr>
              <w:t>виновными</w:t>
            </w:r>
            <w:r w:rsidRPr="00FB14BD">
              <w:t xml:space="preserve"> </w:t>
            </w:r>
            <w:r w:rsidRPr="00FB14BD">
              <w:rPr>
                <w:rFonts w:hint="eastAsia"/>
              </w:rPr>
              <w:t>в</w:t>
            </w:r>
            <w:r w:rsidRPr="00FB14BD">
              <w:t xml:space="preserve"> </w:t>
            </w:r>
            <w:r w:rsidRPr="00FB14BD">
              <w:rPr>
                <w:rFonts w:hint="eastAsia"/>
              </w:rPr>
              <w:t>совершении</w:t>
            </w:r>
            <w:r w:rsidRPr="00FB14BD">
              <w:t xml:space="preserve"> </w:t>
            </w:r>
            <w:r w:rsidRPr="00FB14BD">
              <w:rPr>
                <w:rFonts w:hint="eastAsia"/>
              </w:rPr>
              <w:t>преступлений</w:t>
            </w:r>
            <w:r>
              <w:t>,</w:t>
            </w:r>
            <w:r w:rsidRPr="00FB14BD">
              <w:t xml:space="preserve"> </w:t>
            </w:r>
            <w:r w:rsidRPr="00FB14BD">
              <w:rPr>
                <w:rFonts w:hint="eastAsia"/>
              </w:rPr>
              <w:t>в</w:t>
            </w:r>
            <w:r w:rsidRPr="00FB14BD">
              <w:t xml:space="preserve"> </w:t>
            </w:r>
            <w:r w:rsidRPr="00FB14BD">
              <w:rPr>
                <w:rFonts w:hint="eastAsia"/>
              </w:rPr>
              <w:t>сфере</w:t>
            </w:r>
            <w:r w:rsidRPr="00FB14BD">
              <w:t xml:space="preserve"> </w:t>
            </w:r>
            <w:r w:rsidRPr="00FB14BD">
              <w:rPr>
                <w:rFonts w:hint="eastAsia"/>
              </w:rPr>
              <w:t>экономической</w:t>
            </w:r>
            <w:r w:rsidRPr="00FB14BD">
              <w:t xml:space="preserve"> </w:t>
            </w:r>
            <w:r w:rsidRPr="00FB14BD">
              <w:rPr>
                <w:rFonts w:hint="eastAsia"/>
              </w:rPr>
              <w:t>деятельности</w:t>
            </w:r>
            <w:r w:rsidRPr="00FB14BD">
              <w:t xml:space="preserve"> </w:t>
            </w:r>
            <w:r w:rsidRPr="00FB14BD">
              <w:rPr>
                <w:rFonts w:hint="eastAsia"/>
              </w:rPr>
              <w:t>или</w:t>
            </w:r>
            <w:r w:rsidRPr="00FB14BD">
              <w:t xml:space="preserve"> </w:t>
            </w:r>
            <w:r w:rsidRPr="00FB14BD">
              <w:rPr>
                <w:rFonts w:hint="eastAsia"/>
              </w:rPr>
              <w:t>преступлений</w:t>
            </w:r>
            <w:r w:rsidRPr="00FB14BD">
              <w:t xml:space="preserve"> </w:t>
            </w:r>
            <w:r w:rsidRPr="00FB14BD">
              <w:rPr>
                <w:rFonts w:hint="eastAsia"/>
              </w:rPr>
              <w:t>против</w:t>
            </w:r>
            <w:r w:rsidRPr="00FB14BD">
              <w:t xml:space="preserve"> </w:t>
            </w:r>
            <w:r w:rsidRPr="00FB14BD">
              <w:rPr>
                <w:rFonts w:hint="eastAsia"/>
              </w:rPr>
              <w:t>государственной</w:t>
            </w:r>
            <w:r w:rsidRPr="00FB14BD">
              <w:t xml:space="preserve"> </w:t>
            </w:r>
            <w:r w:rsidRPr="00FB14BD">
              <w:rPr>
                <w:rFonts w:hint="eastAsia"/>
              </w:rPr>
              <w:t>власти</w:t>
            </w:r>
            <w:r w:rsidRPr="00FB14BD">
              <w:t xml:space="preserve">, </w:t>
            </w:r>
            <w:r w:rsidRPr="00FB14BD">
              <w:rPr>
                <w:rFonts w:hint="eastAsia"/>
              </w:rPr>
              <w:t>интересов</w:t>
            </w:r>
            <w:r w:rsidRPr="00FB14BD">
              <w:t xml:space="preserve"> </w:t>
            </w:r>
            <w:r w:rsidRPr="00FB14BD">
              <w:rPr>
                <w:rFonts w:hint="eastAsia"/>
              </w:rPr>
              <w:t>государственной</w:t>
            </w:r>
            <w:r w:rsidRPr="00FB14BD">
              <w:t xml:space="preserve"> </w:t>
            </w:r>
            <w:r w:rsidRPr="00FB14BD">
              <w:rPr>
                <w:rFonts w:hint="eastAsia"/>
              </w:rPr>
              <w:t>службы</w:t>
            </w:r>
            <w:r w:rsidRPr="00FB14BD">
              <w:t xml:space="preserve"> </w:t>
            </w:r>
            <w:r w:rsidRPr="00FB14BD">
              <w:rPr>
                <w:rFonts w:hint="eastAsia"/>
              </w:rPr>
              <w:t>и</w:t>
            </w:r>
            <w:r w:rsidRPr="00FB14BD">
              <w:t xml:space="preserve"> </w:t>
            </w:r>
            <w:r w:rsidRPr="00FB14BD">
              <w:rPr>
                <w:rFonts w:hint="eastAsia"/>
              </w:rPr>
              <w:t>службы</w:t>
            </w:r>
            <w:r w:rsidRPr="00FB14BD">
              <w:t xml:space="preserve"> </w:t>
            </w:r>
            <w:r w:rsidRPr="00FB14BD">
              <w:rPr>
                <w:rFonts w:hint="eastAsia"/>
              </w:rPr>
              <w:t>в</w:t>
            </w:r>
            <w:r w:rsidRPr="00FB14BD">
              <w:t xml:space="preserve"> </w:t>
            </w:r>
            <w:r w:rsidRPr="00FB14BD">
              <w:rPr>
                <w:rFonts w:hint="eastAsia"/>
              </w:rPr>
              <w:t>органах</w:t>
            </w:r>
            <w:r w:rsidRPr="00FB14BD">
              <w:t xml:space="preserve"> </w:t>
            </w:r>
            <w:r w:rsidRPr="00FB14BD">
              <w:rPr>
                <w:rFonts w:hint="eastAsia"/>
              </w:rPr>
              <w:t>местного</w:t>
            </w:r>
            <w:r w:rsidRPr="00FB14BD">
              <w:t xml:space="preserve"> </w:t>
            </w:r>
            <w:r w:rsidRPr="00FB14BD">
              <w:rPr>
                <w:rFonts w:hint="eastAsia"/>
              </w:rPr>
              <w:t>самоуправления</w:t>
            </w:r>
            <w:r>
              <w:t>,</w:t>
            </w:r>
            <w:r w:rsidRPr="00FB14BD">
              <w:t xml:space="preserve"> </w:t>
            </w:r>
            <w:r w:rsidRPr="00FB14BD">
              <w:rPr>
                <w:rFonts w:hint="eastAsia"/>
              </w:rPr>
              <w:t>или</w:t>
            </w:r>
            <w:r w:rsidRPr="00FB14BD">
              <w:t xml:space="preserve"> </w:t>
            </w:r>
            <w:r w:rsidRPr="00FB14BD">
              <w:rPr>
                <w:rFonts w:hint="eastAsia"/>
              </w:rPr>
              <w:t>к</w:t>
            </w:r>
            <w:r w:rsidRPr="00FB14BD">
              <w:t xml:space="preserve"> </w:t>
            </w:r>
            <w:r w:rsidRPr="00FB14BD">
              <w:rPr>
                <w:rFonts w:hint="eastAsia"/>
              </w:rPr>
              <w:t>которым</w:t>
            </w:r>
            <w:r w:rsidRPr="00FB14BD">
              <w:t xml:space="preserve"> </w:t>
            </w:r>
            <w:r w:rsidRPr="00FB14BD">
              <w:rPr>
                <w:rFonts w:hint="eastAsia"/>
              </w:rPr>
              <w:t>применялись</w:t>
            </w:r>
            <w:r w:rsidRPr="00FB14BD">
              <w:t xml:space="preserve"> </w:t>
            </w:r>
            <w:r w:rsidRPr="00FB14BD">
              <w:rPr>
                <w:rFonts w:hint="eastAsia"/>
              </w:rPr>
              <w:t>административные</w:t>
            </w:r>
            <w:r w:rsidRPr="00FB14BD">
              <w:t xml:space="preserve"> </w:t>
            </w:r>
            <w:r w:rsidRPr="00FB14BD">
              <w:rPr>
                <w:rFonts w:hint="eastAsia"/>
              </w:rPr>
              <w:t>наказания</w:t>
            </w:r>
            <w:r w:rsidRPr="00FB14BD">
              <w:t xml:space="preserve"> </w:t>
            </w:r>
            <w:r w:rsidRPr="00FB14BD">
              <w:rPr>
                <w:rFonts w:hint="eastAsia"/>
              </w:rPr>
              <w:t>за</w:t>
            </w:r>
            <w:r w:rsidRPr="00FB14BD">
              <w:t xml:space="preserve"> </w:t>
            </w:r>
            <w:r w:rsidRPr="00FB14BD">
              <w:rPr>
                <w:rFonts w:hint="eastAsia"/>
              </w:rPr>
              <w:t>правонарушения</w:t>
            </w:r>
            <w:r w:rsidRPr="00FB14BD">
              <w:t xml:space="preserve"> </w:t>
            </w:r>
            <w:r w:rsidRPr="00FB14BD">
              <w:rPr>
                <w:rFonts w:hint="eastAsia"/>
              </w:rPr>
              <w:t>в</w:t>
            </w:r>
            <w:r w:rsidRPr="00FB14BD">
              <w:t xml:space="preserve"> </w:t>
            </w:r>
            <w:r w:rsidRPr="00FB14BD">
              <w:rPr>
                <w:rFonts w:hint="eastAsia"/>
              </w:rPr>
              <w:t>области</w:t>
            </w:r>
            <w:r w:rsidRPr="00FB14BD">
              <w:t xml:space="preserve"> </w:t>
            </w:r>
            <w:r w:rsidRPr="00FB14BD">
              <w:rPr>
                <w:rFonts w:hint="eastAsia"/>
              </w:rPr>
              <w:t>предпринимательской</w:t>
            </w:r>
            <w:r w:rsidRPr="00FB14BD">
              <w:t xml:space="preserve"> </w:t>
            </w:r>
            <w:r w:rsidRPr="00FB14BD">
              <w:rPr>
                <w:rFonts w:hint="eastAsia"/>
              </w:rPr>
              <w:t>деятельности</w:t>
            </w:r>
            <w:r w:rsidRPr="00FB14BD">
              <w:t xml:space="preserve"> </w:t>
            </w:r>
            <w:r w:rsidRPr="00FB14BD">
              <w:rPr>
                <w:rFonts w:hint="eastAsia"/>
              </w:rPr>
              <w:t>или</w:t>
            </w:r>
            <w:r w:rsidRPr="00FB14BD">
              <w:t xml:space="preserve"> </w:t>
            </w:r>
            <w:r w:rsidRPr="00FB14BD">
              <w:rPr>
                <w:rFonts w:hint="eastAsia"/>
              </w:rPr>
              <w:t>в</w:t>
            </w:r>
            <w:r w:rsidRPr="00FB14BD">
              <w:t xml:space="preserve"> </w:t>
            </w:r>
            <w:r w:rsidRPr="00FB14BD">
              <w:rPr>
                <w:rFonts w:hint="eastAsia"/>
              </w:rPr>
              <w:t>области</w:t>
            </w:r>
            <w:r w:rsidRPr="00FB14BD">
              <w:t xml:space="preserve"> </w:t>
            </w:r>
            <w:r w:rsidRPr="00FB14BD">
              <w:rPr>
                <w:rFonts w:hint="eastAsia"/>
              </w:rPr>
              <w:t>финансов</w:t>
            </w:r>
            <w:r w:rsidRPr="00FB14BD">
              <w:t xml:space="preserve">, </w:t>
            </w:r>
            <w:r w:rsidRPr="00FB14BD">
              <w:rPr>
                <w:rFonts w:hint="eastAsia"/>
              </w:rPr>
              <w:t>налогов</w:t>
            </w:r>
            <w:r w:rsidRPr="00FB14BD">
              <w:t xml:space="preserve"> </w:t>
            </w:r>
            <w:r w:rsidRPr="00FB14BD">
              <w:rPr>
                <w:rFonts w:hint="eastAsia"/>
              </w:rPr>
              <w:t>и</w:t>
            </w:r>
            <w:r w:rsidRPr="00FB14BD">
              <w:t xml:space="preserve"> </w:t>
            </w:r>
            <w:r w:rsidRPr="00FB14BD">
              <w:rPr>
                <w:rFonts w:hint="eastAsia"/>
              </w:rPr>
              <w:t>сборов</w:t>
            </w:r>
            <w:r w:rsidRPr="00FB14BD">
              <w:t xml:space="preserve">, </w:t>
            </w:r>
            <w:r w:rsidRPr="00FB14BD">
              <w:rPr>
                <w:rFonts w:hint="eastAsia"/>
              </w:rPr>
              <w:t>рынка</w:t>
            </w:r>
            <w:r w:rsidRPr="00FB14BD">
              <w:t xml:space="preserve"> </w:t>
            </w:r>
            <w:r w:rsidRPr="00FB14BD">
              <w:rPr>
                <w:rFonts w:hint="eastAsia"/>
              </w:rPr>
              <w:t>ценных</w:t>
            </w:r>
            <w:r w:rsidRPr="00FB14BD">
              <w:t xml:space="preserve"> </w:t>
            </w:r>
            <w:r w:rsidRPr="00FB14BD">
              <w:rPr>
                <w:rFonts w:hint="eastAsia"/>
              </w:rPr>
              <w:t>бумаг</w:t>
            </w:r>
            <w:r w:rsidRPr="00FB14BD">
              <w:t xml:space="preserve">. </w:t>
            </w:r>
            <w:proofErr w:type="gramEnd"/>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44.</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обязанности</w:t>
            </w:r>
            <w:r w:rsidRPr="00FB14BD">
              <w:t xml:space="preserve"> </w:t>
            </w:r>
            <w:r w:rsidRPr="00FB14BD">
              <w:rPr>
                <w:rFonts w:hint="eastAsia"/>
              </w:rPr>
              <w:t>исполнительных</w:t>
            </w:r>
            <w:r w:rsidRPr="00FB14BD">
              <w:t xml:space="preserve"> </w:t>
            </w:r>
            <w:r w:rsidRPr="00FB14BD">
              <w:rPr>
                <w:rFonts w:hint="eastAsia"/>
              </w:rPr>
              <w:t>органов</w:t>
            </w:r>
            <w:r w:rsidRPr="00FB14BD">
              <w:t xml:space="preserve"> </w:t>
            </w:r>
            <w:r w:rsidRPr="00FB14BD">
              <w:rPr>
                <w:rFonts w:hint="eastAsia"/>
              </w:rPr>
              <w:t>воздерживаться</w:t>
            </w:r>
            <w:r w:rsidRPr="00FB14BD">
              <w:t xml:space="preserve"> </w:t>
            </w:r>
            <w:r w:rsidRPr="00FB14BD">
              <w:rPr>
                <w:rFonts w:hint="eastAsia"/>
              </w:rPr>
              <w:t>от</w:t>
            </w:r>
            <w:r w:rsidRPr="00FB14BD">
              <w:t xml:space="preserve"> </w:t>
            </w:r>
            <w:r w:rsidRPr="00FB14BD">
              <w:rPr>
                <w:rFonts w:hint="eastAsia"/>
              </w:rPr>
              <w:t>действий</w:t>
            </w:r>
            <w:r w:rsidRPr="00FB14BD">
              <w:t xml:space="preserve">, </w:t>
            </w:r>
            <w:r w:rsidRPr="00FB14BD">
              <w:rPr>
                <w:rFonts w:hint="eastAsia"/>
              </w:rPr>
              <w:t>которые</w:t>
            </w:r>
            <w:r w:rsidRPr="00FB14BD">
              <w:t xml:space="preserve"> </w:t>
            </w:r>
            <w:r w:rsidRPr="00FB14BD">
              <w:rPr>
                <w:rFonts w:hint="eastAsia"/>
              </w:rPr>
              <w:t>приведут</w:t>
            </w:r>
            <w:r w:rsidRPr="00FB14BD">
              <w:t xml:space="preserve"> </w:t>
            </w:r>
            <w:r w:rsidRPr="00FB14BD">
              <w:rPr>
                <w:rFonts w:hint="eastAsia"/>
              </w:rPr>
              <w:t>или</w:t>
            </w:r>
            <w:r w:rsidRPr="00FB14BD">
              <w:t xml:space="preserve"> </w:t>
            </w:r>
            <w:r w:rsidRPr="00FB14BD">
              <w:rPr>
                <w:rFonts w:hint="eastAsia"/>
              </w:rPr>
              <w:t>потенциально</w:t>
            </w:r>
            <w:r w:rsidRPr="00FB14BD">
              <w:t xml:space="preserve"> </w:t>
            </w:r>
            <w:r w:rsidRPr="00FB14BD">
              <w:rPr>
                <w:rFonts w:hint="eastAsia"/>
              </w:rPr>
              <w:t>способны</w:t>
            </w:r>
            <w:r w:rsidRPr="00FB14BD">
              <w:t xml:space="preserve"> </w:t>
            </w:r>
            <w:r w:rsidRPr="00FB14BD">
              <w:rPr>
                <w:rFonts w:hint="eastAsia"/>
              </w:rPr>
              <w:t>привести</w:t>
            </w:r>
            <w:r w:rsidRPr="00FB14BD">
              <w:t xml:space="preserve"> </w:t>
            </w:r>
            <w:r w:rsidRPr="00FB14BD">
              <w:rPr>
                <w:rFonts w:hint="eastAsia"/>
              </w:rPr>
              <w:t>к</w:t>
            </w:r>
            <w:r w:rsidRPr="00FB14BD">
              <w:t xml:space="preserve"> </w:t>
            </w:r>
            <w:r w:rsidRPr="00FB14BD">
              <w:rPr>
                <w:rFonts w:hint="eastAsia"/>
              </w:rPr>
              <w:t>возникновению</w:t>
            </w:r>
            <w:r w:rsidRPr="00FB14BD">
              <w:t xml:space="preserve"> </w:t>
            </w:r>
            <w:r w:rsidRPr="00FB14BD">
              <w:rPr>
                <w:rFonts w:hint="eastAsia"/>
              </w:rPr>
              <w:t>конфликта</w:t>
            </w:r>
            <w:r w:rsidRPr="00FB14BD">
              <w:t xml:space="preserve"> </w:t>
            </w:r>
            <w:r w:rsidRPr="00FB14BD">
              <w:rPr>
                <w:rFonts w:hint="eastAsia"/>
              </w:rPr>
              <w:t>между</w:t>
            </w:r>
            <w:r w:rsidRPr="00FB14BD">
              <w:t xml:space="preserve"> </w:t>
            </w:r>
            <w:r w:rsidRPr="00FB14BD">
              <w:rPr>
                <w:rFonts w:hint="eastAsia"/>
              </w:rPr>
              <w:t>их</w:t>
            </w:r>
            <w:r w:rsidRPr="00FB14BD">
              <w:t xml:space="preserve"> </w:t>
            </w:r>
            <w:r w:rsidRPr="00FB14BD">
              <w:rPr>
                <w:rFonts w:hint="eastAsia"/>
              </w:rPr>
              <w:t>интересами</w:t>
            </w:r>
            <w:r w:rsidRPr="00FB14BD">
              <w:t xml:space="preserve"> </w:t>
            </w:r>
            <w:r w:rsidRPr="00FB14BD">
              <w:rPr>
                <w:rFonts w:hint="eastAsia"/>
              </w:rPr>
              <w:t>и</w:t>
            </w:r>
            <w:r w:rsidRPr="00FB14BD">
              <w:t xml:space="preserve"> </w:t>
            </w:r>
            <w:r w:rsidRPr="00FB14BD">
              <w:rPr>
                <w:rFonts w:hint="eastAsia"/>
              </w:rPr>
              <w:t>интересами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а</w:t>
            </w:r>
            <w:r w:rsidRPr="00FB14BD">
              <w:t xml:space="preserve"> </w:t>
            </w:r>
            <w:r w:rsidRPr="00FB14BD">
              <w:rPr>
                <w:rFonts w:hint="eastAsia"/>
              </w:rPr>
              <w:t>в</w:t>
            </w:r>
            <w:r w:rsidRPr="00FB14BD">
              <w:t xml:space="preserve"> </w:t>
            </w:r>
            <w:r w:rsidRPr="00FB14BD">
              <w:rPr>
                <w:rFonts w:hint="eastAsia"/>
              </w:rPr>
              <w:t>случае</w:t>
            </w:r>
            <w:r w:rsidRPr="00FB14BD">
              <w:t xml:space="preserve"> </w:t>
            </w:r>
            <w:r w:rsidRPr="00FB14BD">
              <w:rPr>
                <w:rFonts w:hint="eastAsia"/>
              </w:rPr>
              <w:t>возникновения</w:t>
            </w:r>
            <w:r w:rsidRPr="00FB14BD">
              <w:t xml:space="preserve"> </w:t>
            </w:r>
            <w:r w:rsidRPr="00FB14BD">
              <w:rPr>
                <w:rFonts w:hint="eastAsia"/>
              </w:rPr>
              <w:t>такого</w:t>
            </w:r>
            <w:r w:rsidRPr="00FB14BD">
              <w:t xml:space="preserve"> </w:t>
            </w:r>
            <w:r w:rsidRPr="00FB14BD">
              <w:rPr>
                <w:rFonts w:hint="eastAsia"/>
              </w:rPr>
              <w:t>конфликта</w:t>
            </w:r>
            <w:r w:rsidRPr="00FB14BD">
              <w:t xml:space="preserve"> – </w:t>
            </w:r>
            <w:r w:rsidRPr="00FB14BD">
              <w:rPr>
                <w:rFonts w:hint="eastAsia"/>
              </w:rPr>
              <w:t>обязанности</w:t>
            </w:r>
            <w:r w:rsidRPr="00FB14BD">
              <w:t xml:space="preserve"> </w:t>
            </w:r>
            <w:r w:rsidRPr="00FB14BD">
              <w:rPr>
                <w:rFonts w:hint="eastAsia"/>
              </w:rPr>
              <w:t>информировать</w:t>
            </w:r>
            <w:r>
              <w:t xml:space="preserve"> </w:t>
            </w:r>
            <w:r w:rsidRPr="00FB14BD">
              <w:rPr>
                <w:rFonts w:hint="eastAsia"/>
              </w:rPr>
              <w:t>об</w:t>
            </w:r>
            <w:r w:rsidRPr="00FB14BD">
              <w:t xml:space="preserve"> </w:t>
            </w:r>
            <w:r w:rsidRPr="00FB14BD">
              <w:rPr>
                <w:rFonts w:hint="eastAsia"/>
              </w:rPr>
              <w:t>этом</w:t>
            </w:r>
            <w:r w:rsidRPr="00FB14BD">
              <w:t xml:space="preserve"> </w:t>
            </w:r>
            <w:r w:rsidRPr="00FB14BD">
              <w:rPr>
                <w:rFonts w:hint="eastAsia"/>
              </w:rPr>
              <w:t>совет</w:t>
            </w:r>
            <w:r w:rsidRPr="00FB14BD">
              <w:t xml:space="preserve"> </w:t>
            </w:r>
            <w:r w:rsidRPr="00FB14BD">
              <w:rPr>
                <w:rFonts w:hint="eastAsia"/>
              </w:rPr>
              <w:t>директоров</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Годовой отчет 201</w:t>
            </w:r>
            <w:r>
              <w:t>4</w:t>
            </w:r>
            <w:r w:rsidRPr="00FB14BD">
              <w:t xml:space="preserve"> г.</w:t>
            </w:r>
          </w:p>
        </w:tc>
      </w:tr>
      <w:tr w:rsidR="00E3418E" w:rsidRPr="00FB14BD" w:rsidTr="004B616D">
        <w:tc>
          <w:tcPr>
            <w:tcW w:w="810" w:type="dxa"/>
            <w:gridSpan w:val="2"/>
          </w:tcPr>
          <w:p w:rsidR="00E3418E" w:rsidRPr="00FB14BD" w:rsidRDefault="00E3418E" w:rsidP="00FC1471">
            <w:pPr>
              <w:pStyle w:val="Default"/>
              <w:spacing w:before="0" w:after="0"/>
            </w:pPr>
            <w:r w:rsidRPr="00FB14BD">
              <w:t>45.</w:t>
            </w:r>
          </w:p>
        </w:tc>
        <w:tc>
          <w:tcPr>
            <w:tcW w:w="5803" w:type="dxa"/>
            <w:gridSpan w:val="2"/>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или</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критериев</w:t>
            </w:r>
            <w:r w:rsidRPr="00FB14BD">
              <w:t xml:space="preserve"> </w:t>
            </w:r>
            <w:r w:rsidRPr="00FB14BD">
              <w:rPr>
                <w:rFonts w:hint="eastAsia"/>
              </w:rPr>
              <w:t>отбора</w:t>
            </w:r>
            <w:r w:rsidRPr="00FB14BD">
              <w:t xml:space="preserve"> </w:t>
            </w:r>
            <w:r w:rsidRPr="00FB14BD">
              <w:rPr>
                <w:rFonts w:hint="eastAsia"/>
              </w:rPr>
              <w:t>управляющей</w:t>
            </w:r>
            <w:r w:rsidRPr="00FB14BD">
              <w:t xml:space="preserve"> </w:t>
            </w:r>
            <w:r w:rsidRPr="00FB14BD">
              <w:rPr>
                <w:rFonts w:hint="eastAsia"/>
              </w:rPr>
              <w:t>организации</w:t>
            </w:r>
            <w:r w:rsidRPr="00FB14BD">
              <w:t xml:space="preserve"> (</w:t>
            </w:r>
            <w:r w:rsidRPr="00FB14BD">
              <w:rPr>
                <w:rFonts w:hint="eastAsia"/>
              </w:rPr>
              <w:t>управляющего</w:t>
            </w:r>
            <w:r w:rsidRPr="00FB14BD">
              <w:t>)</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46.</w:t>
            </w:r>
          </w:p>
        </w:tc>
        <w:tc>
          <w:tcPr>
            <w:tcW w:w="5803" w:type="dxa"/>
            <w:gridSpan w:val="2"/>
          </w:tcPr>
          <w:p w:rsidR="00E3418E" w:rsidRPr="00FB14BD" w:rsidRDefault="00E3418E" w:rsidP="00FC1471">
            <w:pPr>
              <w:pStyle w:val="Default"/>
              <w:spacing w:before="0" w:after="0"/>
              <w:jc w:val="both"/>
            </w:pPr>
            <w:r w:rsidRPr="00FB14BD">
              <w:rPr>
                <w:rFonts w:hint="eastAsia"/>
              </w:rPr>
              <w:t>Представление</w:t>
            </w:r>
            <w:r w:rsidRPr="00FB14BD">
              <w:t xml:space="preserve"> </w:t>
            </w:r>
            <w:r w:rsidRPr="00FB14BD">
              <w:rPr>
                <w:rFonts w:hint="eastAsia"/>
              </w:rPr>
              <w:t>исполнительными</w:t>
            </w:r>
            <w:r w:rsidRPr="00FB14BD">
              <w:t xml:space="preserve"> </w:t>
            </w:r>
            <w:r w:rsidRPr="00FB14BD">
              <w:rPr>
                <w:rFonts w:hint="eastAsia"/>
              </w:rPr>
              <w:t>органами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ежемесячных</w:t>
            </w:r>
            <w:r w:rsidRPr="00FB14BD">
              <w:t xml:space="preserve"> </w:t>
            </w:r>
            <w:r w:rsidRPr="00FB14BD">
              <w:rPr>
                <w:rFonts w:hint="eastAsia"/>
              </w:rPr>
              <w:t>отчетов</w:t>
            </w:r>
            <w:r w:rsidRPr="00FB14BD">
              <w:t xml:space="preserve"> </w:t>
            </w:r>
            <w:r w:rsidRPr="00FB14BD">
              <w:rPr>
                <w:rFonts w:hint="eastAsia"/>
              </w:rPr>
              <w:t>о</w:t>
            </w:r>
            <w:r w:rsidRPr="00FB14BD">
              <w:t xml:space="preserve"> </w:t>
            </w:r>
            <w:r w:rsidRPr="00FB14BD">
              <w:rPr>
                <w:rFonts w:hint="eastAsia"/>
              </w:rPr>
              <w:t>своей</w:t>
            </w:r>
            <w:r w:rsidRPr="00FB14BD">
              <w:t xml:space="preserve"> </w:t>
            </w:r>
            <w:r w:rsidRPr="00FB14BD">
              <w:rPr>
                <w:rFonts w:hint="eastAsia"/>
              </w:rPr>
              <w:t>работе</w:t>
            </w:r>
            <w:r w:rsidRPr="00FB14BD">
              <w:t xml:space="preserve"> </w:t>
            </w:r>
            <w:r w:rsidRPr="00FB14BD">
              <w:rPr>
                <w:rFonts w:hint="eastAsia"/>
              </w:rPr>
              <w:t>совету</w:t>
            </w:r>
            <w:r w:rsidRPr="00FB14BD">
              <w:t xml:space="preserve"> </w:t>
            </w:r>
            <w:r w:rsidRPr="00FB14BD">
              <w:rPr>
                <w:rFonts w:hint="eastAsia"/>
              </w:rPr>
              <w:t>директоров</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810" w:type="dxa"/>
            <w:gridSpan w:val="2"/>
          </w:tcPr>
          <w:p w:rsidR="00E3418E" w:rsidRPr="00FB14BD" w:rsidRDefault="00E3418E" w:rsidP="00FC1471">
            <w:pPr>
              <w:pStyle w:val="Default"/>
              <w:spacing w:before="0" w:after="0"/>
            </w:pPr>
            <w:r w:rsidRPr="00FB14BD">
              <w:t>47.</w:t>
            </w:r>
          </w:p>
        </w:tc>
        <w:tc>
          <w:tcPr>
            <w:tcW w:w="5803" w:type="dxa"/>
            <w:gridSpan w:val="2"/>
          </w:tcPr>
          <w:p w:rsidR="00E3418E" w:rsidRPr="00FB14BD" w:rsidRDefault="00E3418E" w:rsidP="00FC1471">
            <w:pPr>
              <w:pStyle w:val="Default"/>
              <w:spacing w:before="0" w:after="0"/>
              <w:jc w:val="both"/>
            </w:pPr>
            <w:r w:rsidRPr="00FB14BD">
              <w:rPr>
                <w:rFonts w:hint="eastAsia"/>
              </w:rPr>
              <w:t>Установление</w:t>
            </w:r>
            <w:r w:rsidRPr="00FB14BD">
              <w:t xml:space="preserve"> </w:t>
            </w:r>
            <w:r w:rsidRPr="00FB14BD">
              <w:rPr>
                <w:rFonts w:hint="eastAsia"/>
              </w:rPr>
              <w:t>в</w:t>
            </w:r>
            <w:r w:rsidRPr="00FB14BD">
              <w:t xml:space="preserve"> </w:t>
            </w:r>
            <w:r w:rsidRPr="00FB14BD">
              <w:rPr>
                <w:rFonts w:hint="eastAsia"/>
              </w:rPr>
              <w:t>договорах</w:t>
            </w:r>
            <w:r w:rsidRPr="00FB14BD">
              <w:t xml:space="preserve">, </w:t>
            </w:r>
            <w:r w:rsidRPr="00FB14BD">
              <w:rPr>
                <w:rFonts w:hint="eastAsia"/>
              </w:rPr>
              <w:t>заключаемых</w:t>
            </w:r>
            <w:r w:rsidRPr="00FB14BD">
              <w:t xml:space="preserve"> </w:t>
            </w:r>
            <w:r w:rsidRPr="00FB14BD">
              <w:rPr>
                <w:rFonts w:hint="eastAsia"/>
              </w:rPr>
              <w:t>акционерным</w:t>
            </w:r>
            <w:r w:rsidRPr="00FB14BD">
              <w:t xml:space="preserve"> </w:t>
            </w:r>
            <w:r w:rsidRPr="00FB14BD">
              <w:rPr>
                <w:rFonts w:hint="eastAsia"/>
              </w:rPr>
              <w:t>обществом</w:t>
            </w:r>
            <w:r w:rsidRPr="00FB14BD">
              <w:t xml:space="preserve"> </w:t>
            </w:r>
            <w:r w:rsidRPr="00FB14BD">
              <w:rPr>
                <w:rFonts w:hint="eastAsia"/>
              </w:rPr>
              <w:t>с</w:t>
            </w:r>
            <w:r w:rsidRPr="00FB14BD">
              <w:t xml:space="preserve"> </w:t>
            </w:r>
            <w:r w:rsidRPr="00FB14BD">
              <w:rPr>
                <w:rFonts w:hint="eastAsia"/>
              </w:rPr>
              <w:t>генеральным</w:t>
            </w:r>
            <w:r w:rsidRPr="00FB14BD">
              <w:t xml:space="preserve"> </w:t>
            </w:r>
            <w:r w:rsidRPr="00FB14BD">
              <w:rPr>
                <w:rFonts w:hint="eastAsia"/>
              </w:rPr>
              <w:t>директором</w:t>
            </w:r>
            <w:r w:rsidRPr="00FB14BD">
              <w:t xml:space="preserve"> (</w:t>
            </w:r>
            <w:r w:rsidRPr="00FB14BD">
              <w:rPr>
                <w:rFonts w:hint="eastAsia"/>
              </w:rPr>
              <w:t>управляющей</w:t>
            </w:r>
            <w:r w:rsidRPr="00FB14BD">
              <w:t xml:space="preserve"> </w:t>
            </w:r>
            <w:r w:rsidRPr="00FB14BD">
              <w:rPr>
                <w:rFonts w:hint="eastAsia"/>
              </w:rPr>
              <w:t>организацией</w:t>
            </w:r>
            <w:r w:rsidRPr="00FB14BD">
              <w:t xml:space="preserve">, </w:t>
            </w:r>
            <w:r w:rsidRPr="00FB14BD">
              <w:rPr>
                <w:rFonts w:hint="eastAsia"/>
              </w:rPr>
              <w:t>управляющим</w:t>
            </w:r>
            <w:r w:rsidRPr="00FB14BD">
              <w:t xml:space="preserve">) </w:t>
            </w:r>
            <w:r w:rsidRPr="00FB14BD">
              <w:rPr>
                <w:rFonts w:hint="eastAsia"/>
              </w:rPr>
              <w:t>и</w:t>
            </w:r>
            <w:r w:rsidRPr="00FB14BD">
              <w:t xml:space="preserve"> </w:t>
            </w:r>
            <w:r w:rsidRPr="00FB14BD">
              <w:rPr>
                <w:rFonts w:hint="eastAsia"/>
              </w:rPr>
              <w:t>членами</w:t>
            </w:r>
            <w:r w:rsidRPr="00FB14BD">
              <w:t xml:space="preserve"> </w:t>
            </w:r>
            <w:r w:rsidRPr="00FB14BD">
              <w:rPr>
                <w:rFonts w:hint="eastAsia"/>
              </w:rPr>
              <w:t>правления</w:t>
            </w:r>
            <w:r w:rsidRPr="00FB14BD">
              <w:t xml:space="preserve">, </w:t>
            </w:r>
            <w:r w:rsidRPr="00FB14BD">
              <w:rPr>
                <w:rFonts w:hint="eastAsia"/>
              </w:rPr>
              <w:t>ответственности</w:t>
            </w:r>
            <w:r w:rsidRPr="00FB14BD">
              <w:t xml:space="preserve"> </w:t>
            </w:r>
            <w:r w:rsidRPr="00FB14BD">
              <w:rPr>
                <w:rFonts w:hint="eastAsia"/>
              </w:rPr>
              <w:t>за</w:t>
            </w:r>
            <w:r w:rsidRPr="00FB14BD">
              <w:t xml:space="preserve"> </w:t>
            </w:r>
            <w:r w:rsidRPr="00FB14BD">
              <w:rPr>
                <w:rFonts w:hint="eastAsia"/>
              </w:rPr>
              <w:t>нарушение</w:t>
            </w:r>
            <w:r w:rsidRPr="00FB14BD">
              <w:t xml:space="preserve"> </w:t>
            </w:r>
            <w:r w:rsidRPr="00FB14BD">
              <w:rPr>
                <w:rFonts w:hint="eastAsia"/>
              </w:rPr>
              <w:t>положений</w:t>
            </w:r>
            <w:r w:rsidRPr="00FB14BD">
              <w:t xml:space="preserve"> </w:t>
            </w:r>
            <w:r w:rsidRPr="00FB14BD">
              <w:rPr>
                <w:rFonts w:hint="eastAsia"/>
              </w:rPr>
              <w:t>об</w:t>
            </w:r>
            <w:r w:rsidRPr="00FB14BD">
              <w:t xml:space="preserve"> </w:t>
            </w:r>
            <w:r w:rsidRPr="00FB14BD">
              <w:rPr>
                <w:rFonts w:hint="eastAsia"/>
              </w:rPr>
              <w:t>использовании</w:t>
            </w:r>
            <w:r w:rsidRPr="00FB14BD">
              <w:t xml:space="preserve"> </w:t>
            </w:r>
            <w:r w:rsidRPr="00FB14BD">
              <w:rPr>
                <w:rFonts w:hint="eastAsia"/>
              </w:rPr>
              <w:t>конфиденциальной</w:t>
            </w:r>
            <w:r w:rsidRPr="00FB14BD">
              <w:t xml:space="preserve"> </w:t>
            </w:r>
            <w:r w:rsidRPr="00FB14BD">
              <w:rPr>
                <w:rFonts w:hint="eastAsia"/>
              </w:rPr>
              <w:t>и</w:t>
            </w:r>
            <w:r w:rsidRPr="00FB14BD">
              <w:t xml:space="preserve"> </w:t>
            </w:r>
            <w:r w:rsidRPr="00FB14BD">
              <w:rPr>
                <w:rFonts w:hint="eastAsia"/>
              </w:rPr>
              <w:t>служебной</w:t>
            </w:r>
            <w:r w:rsidRPr="00FB14BD">
              <w:t xml:space="preserve"> </w:t>
            </w:r>
            <w:r w:rsidRPr="00FB14BD">
              <w:rPr>
                <w:rFonts w:hint="eastAsia"/>
              </w:rPr>
              <w:t>информации</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10314" w:type="dxa"/>
            <w:gridSpan w:val="6"/>
          </w:tcPr>
          <w:p w:rsidR="00E3418E" w:rsidRPr="00FB14BD" w:rsidRDefault="00E3418E" w:rsidP="00FC1471">
            <w:pPr>
              <w:pStyle w:val="Default"/>
              <w:spacing w:before="0" w:after="0"/>
              <w:jc w:val="center"/>
              <w:rPr>
                <w:b/>
              </w:rPr>
            </w:pPr>
            <w:r w:rsidRPr="00FB14BD">
              <w:rPr>
                <w:b/>
              </w:rPr>
              <w:t>Секретарь общества</w:t>
            </w:r>
          </w:p>
        </w:tc>
      </w:tr>
      <w:tr w:rsidR="00E3418E" w:rsidRPr="00FB14BD" w:rsidTr="004B616D">
        <w:tc>
          <w:tcPr>
            <w:tcW w:w="650" w:type="dxa"/>
          </w:tcPr>
          <w:p w:rsidR="00E3418E" w:rsidRPr="00FB14BD" w:rsidRDefault="00E3418E" w:rsidP="00FC1471">
            <w:pPr>
              <w:pStyle w:val="Default"/>
              <w:spacing w:before="0" w:after="0"/>
            </w:pPr>
            <w:r w:rsidRPr="00FB14BD">
              <w:t>48.</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акционерном</w:t>
            </w:r>
            <w:r w:rsidRPr="00FB14BD">
              <w:t xml:space="preserve"> </w:t>
            </w:r>
            <w:r w:rsidRPr="00FB14BD">
              <w:rPr>
                <w:rFonts w:hint="eastAsia"/>
              </w:rPr>
              <w:t>обществе</w:t>
            </w:r>
            <w:r w:rsidRPr="00FB14BD">
              <w:t xml:space="preserve"> </w:t>
            </w:r>
            <w:r w:rsidRPr="00FB14BD">
              <w:rPr>
                <w:rFonts w:hint="eastAsia"/>
              </w:rPr>
              <w:t>специального</w:t>
            </w:r>
            <w:r w:rsidRPr="00FB14BD">
              <w:t xml:space="preserve"> </w:t>
            </w:r>
            <w:r w:rsidRPr="00FB14BD">
              <w:rPr>
                <w:rFonts w:hint="eastAsia"/>
              </w:rPr>
              <w:t>должностного</w:t>
            </w:r>
            <w:r w:rsidRPr="00FB14BD">
              <w:t xml:space="preserve"> </w:t>
            </w:r>
            <w:r w:rsidRPr="00FB14BD">
              <w:rPr>
                <w:rFonts w:hint="eastAsia"/>
              </w:rPr>
              <w:t>лица</w:t>
            </w:r>
            <w:r w:rsidRPr="00FB14BD">
              <w:t xml:space="preserve"> (</w:t>
            </w:r>
            <w:r w:rsidRPr="00FB14BD">
              <w:rPr>
                <w:rFonts w:hint="eastAsia"/>
              </w:rPr>
              <w:t>секретаря</w:t>
            </w:r>
            <w:r w:rsidRPr="00FB14BD">
              <w:t xml:space="preserve"> </w:t>
            </w:r>
            <w:r w:rsidRPr="00FB14BD">
              <w:rPr>
                <w:rFonts w:hint="eastAsia"/>
              </w:rPr>
              <w:t>общества</w:t>
            </w:r>
            <w:r w:rsidRPr="00FB14BD">
              <w:t xml:space="preserve">), </w:t>
            </w:r>
            <w:r w:rsidRPr="00FB14BD">
              <w:rPr>
                <w:rFonts w:hint="eastAsia"/>
              </w:rPr>
              <w:t>задачей</w:t>
            </w:r>
            <w:r w:rsidRPr="00FB14BD">
              <w:t xml:space="preserve"> </w:t>
            </w:r>
            <w:r w:rsidRPr="00FB14BD">
              <w:rPr>
                <w:rFonts w:hint="eastAsia"/>
              </w:rPr>
              <w:t>которого</w:t>
            </w:r>
            <w:r w:rsidRPr="00FB14BD">
              <w:t xml:space="preserve"> </w:t>
            </w:r>
            <w:r w:rsidRPr="00FB14BD">
              <w:rPr>
                <w:rFonts w:hint="eastAsia"/>
              </w:rPr>
              <w:t>является</w:t>
            </w:r>
            <w:r w:rsidRPr="00FB14BD">
              <w:t xml:space="preserve"> </w:t>
            </w:r>
            <w:r w:rsidRPr="00FB14BD">
              <w:rPr>
                <w:rFonts w:hint="eastAsia"/>
              </w:rPr>
              <w:t>обеспечение</w:t>
            </w:r>
            <w:r w:rsidRPr="00FB14BD">
              <w:t xml:space="preserve"> </w:t>
            </w:r>
            <w:r w:rsidRPr="00FB14BD">
              <w:rPr>
                <w:rFonts w:hint="eastAsia"/>
              </w:rPr>
              <w:t>соблюдения</w:t>
            </w:r>
            <w:r w:rsidRPr="00FB14BD">
              <w:t xml:space="preserve"> </w:t>
            </w:r>
            <w:r w:rsidRPr="00FB14BD">
              <w:rPr>
                <w:rFonts w:hint="eastAsia"/>
              </w:rPr>
              <w:t>органами</w:t>
            </w:r>
            <w:r w:rsidRPr="00FB14BD">
              <w:t xml:space="preserve"> </w:t>
            </w:r>
            <w:r w:rsidRPr="00FB14BD">
              <w:rPr>
                <w:rFonts w:hint="eastAsia"/>
              </w:rPr>
              <w:t>и</w:t>
            </w:r>
            <w:r w:rsidRPr="00FB14BD">
              <w:t xml:space="preserve"> </w:t>
            </w:r>
            <w:r w:rsidRPr="00FB14BD">
              <w:rPr>
                <w:rFonts w:hint="eastAsia"/>
              </w:rPr>
              <w:t>должностными</w:t>
            </w:r>
            <w:r w:rsidRPr="00FB14BD">
              <w:t xml:space="preserve"> </w:t>
            </w:r>
            <w:r w:rsidRPr="00FB14BD">
              <w:rPr>
                <w:rFonts w:hint="eastAsia"/>
              </w:rPr>
              <w:t>лицами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процедурных</w:t>
            </w:r>
            <w:r w:rsidRPr="00FB14BD">
              <w:t xml:space="preserve"> </w:t>
            </w:r>
            <w:r w:rsidRPr="00FB14BD">
              <w:rPr>
                <w:rFonts w:hint="eastAsia"/>
              </w:rPr>
              <w:t>требований</w:t>
            </w:r>
            <w:r w:rsidRPr="00FB14BD">
              <w:t xml:space="preserve">, </w:t>
            </w:r>
            <w:r w:rsidRPr="00FB14BD">
              <w:rPr>
                <w:rFonts w:hint="eastAsia"/>
              </w:rPr>
              <w:t>гарантирующих</w:t>
            </w:r>
            <w:r w:rsidRPr="00FB14BD">
              <w:t xml:space="preserve"> </w:t>
            </w:r>
            <w:r w:rsidRPr="00FB14BD">
              <w:rPr>
                <w:rFonts w:hint="eastAsia"/>
              </w:rPr>
              <w:t>реализацию</w:t>
            </w:r>
            <w:r w:rsidRPr="00FB14BD">
              <w:t xml:space="preserve"> </w:t>
            </w:r>
            <w:r w:rsidRPr="00FB14BD">
              <w:rPr>
                <w:rFonts w:hint="eastAsia"/>
              </w:rPr>
              <w:lastRenderedPageBreak/>
              <w:t>прав</w:t>
            </w:r>
            <w:r w:rsidRPr="00FB14BD">
              <w:t xml:space="preserve"> </w:t>
            </w:r>
            <w:r w:rsidRPr="00FB14BD">
              <w:rPr>
                <w:rFonts w:hint="eastAsia"/>
              </w:rPr>
              <w:t>и</w:t>
            </w:r>
            <w:r w:rsidRPr="00FB14BD">
              <w:t xml:space="preserve"> </w:t>
            </w:r>
            <w:r w:rsidRPr="00FB14BD">
              <w:rPr>
                <w:rFonts w:hint="eastAsia"/>
              </w:rPr>
              <w:t>законных</w:t>
            </w:r>
            <w:r w:rsidRPr="00FB14BD">
              <w:t xml:space="preserve"> </w:t>
            </w:r>
            <w:r w:rsidRPr="00FB14BD">
              <w:rPr>
                <w:rFonts w:hint="eastAsia"/>
              </w:rPr>
              <w:t>интересов</w:t>
            </w:r>
            <w:r w:rsidRPr="00FB14BD">
              <w:t xml:space="preserve"> </w:t>
            </w:r>
            <w:r w:rsidRPr="00FB14BD">
              <w:rPr>
                <w:rFonts w:hint="eastAsia"/>
              </w:rPr>
              <w:t>акционеров</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lastRenderedPageBreak/>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650" w:type="dxa"/>
          </w:tcPr>
          <w:p w:rsidR="00E3418E" w:rsidRPr="00FB14BD" w:rsidRDefault="00E3418E" w:rsidP="00FC1471">
            <w:pPr>
              <w:pStyle w:val="Default"/>
              <w:spacing w:before="0" w:after="0"/>
            </w:pPr>
            <w:r w:rsidRPr="00FB14BD">
              <w:lastRenderedPageBreak/>
              <w:t>49.</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или</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порядка</w:t>
            </w:r>
            <w:r w:rsidRPr="00FB14BD">
              <w:t xml:space="preserve"> </w:t>
            </w:r>
            <w:r w:rsidRPr="00FB14BD">
              <w:rPr>
                <w:rFonts w:hint="eastAsia"/>
              </w:rPr>
              <w:t>назначения</w:t>
            </w:r>
            <w:r w:rsidRPr="00FB14BD">
              <w:t xml:space="preserve"> (</w:t>
            </w:r>
            <w:r w:rsidRPr="00FB14BD">
              <w:rPr>
                <w:rFonts w:hint="eastAsia"/>
              </w:rPr>
              <w:t>избрания</w:t>
            </w:r>
            <w:r w:rsidRPr="00FB14BD">
              <w:t xml:space="preserve">) </w:t>
            </w:r>
            <w:r w:rsidRPr="00FB14BD">
              <w:rPr>
                <w:rFonts w:hint="eastAsia"/>
              </w:rPr>
              <w:t>секретаря</w:t>
            </w:r>
            <w:r w:rsidRPr="00FB14BD">
              <w:t xml:space="preserve"> </w:t>
            </w:r>
            <w:r w:rsidRPr="00FB14BD">
              <w:rPr>
                <w:rFonts w:hint="eastAsia"/>
              </w:rPr>
              <w:t>общества</w:t>
            </w:r>
            <w:r w:rsidRPr="00FB14BD">
              <w:t xml:space="preserve"> </w:t>
            </w:r>
            <w:r w:rsidRPr="00FB14BD">
              <w:rPr>
                <w:rFonts w:hint="eastAsia"/>
              </w:rPr>
              <w:t>и</w:t>
            </w:r>
            <w:r w:rsidRPr="00FB14BD">
              <w:t xml:space="preserve"> </w:t>
            </w:r>
            <w:r w:rsidRPr="00FB14BD">
              <w:rPr>
                <w:rFonts w:hint="eastAsia"/>
              </w:rPr>
              <w:t>обязанностей</w:t>
            </w:r>
            <w:r w:rsidRPr="00FB14BD">
              <w:t xml:space="preserve"> </w:t>
            </w:r>
            <w:r w:rsidRPr="00FB14BD">
              <w:rPr>
                <w:rFonts w:hint="eastAsia"/>
              </w:rPr>
              <w:t>секретаря</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650" w:type="dxa"/>
          </w:tcPr>
          <w:p w:rsidR="00E3418E" w:rsidRPr="00FB14BD" w:rsidRDefault="00E3418E" w:rsidP="00FC1471">
            <w:pPr>
              <w:pStyle w:val="Default"/>
              <w:spacing w:before="0" w:after="0"/>
            </w:pPr>
            <w:r w:rsidRPr="00FB14BD">
              <w:t>50.</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требований</w:t>
            </w:r>
            <w:r w:rsidRPr="00FB14BD">
              <w:t xml:space="preserve"> </w:t>
            </w:r>
            <w:r w:rsidRPr="00FB14BD">
              <w:rPr>
                <w:rFonts w:hint="eastAsia"/>
              </w:rPr>
              <w:t>к</w:t>
            </w:r>
            <w:r w:rsidRPr="00FB14BD">
              <w:t xml:space="preserve"> </w:t>
            </w:r>
            <w:r w:rsidRPr="00FB14BD">
              <w:rPr>
                <w:rFonts w:hint="eastAsia"/>
              </w:rPr>
              <w:t>кандидатуре</w:t>
            </w:r>
            <w:r w:rsidRPr="00FB14BD">
              <w:t xml:space="preserve"> </w:t>
            </w:r>
            <w:r w:rsidRPr="00FB14BD">
              <w:rPr>
                <w:rFonts w:hint="eastAsia"/>
              </w:rPr>
              <w:t>секретаря</w:t>
            </w:r>
            <w:r w:rsidRPr="00FB14BD">
              <w:t xml:space="preserve"> </w:t>
            </w:r>
            <w:r w:rsidRPr="00FB14BD">
              <w:rPr>
                <w:rFonts w:hint="eastAsia"/>
              </w:rPr>
              <w:t>общества</w:t>
            </w:r>
          </w:p>
          <w:p w:rsidR="00E3418E" w:rsidRPr="00FB14BD" w:rsidRDefault="00E3418E" w:rsidP="00FC1471">
            <w:pPr>
              <w:pStyle w:val="Default"/>
              <w:spacing w:before="0" w:after="0"/>
              <w:jc w:val="both"/>
            </w:pP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10314" w:type="dxa"/>
            <w:gridSpan w:val="6"/>
          </w:tcPr>
          <w:p w:rsidR="00E3418E" w:rsidRPr="00FB14BD" w:rsidRDefault="00E3418E" w:rsidP="00FC1471">
            <w:pPr>
              <w:pStyle w:val="Default"/>
              <w:spacing w:before="0" w:after="0"/>
              <w:jc w:val="center"/>
              <w:rPr>
                <w:b/>
              </w:rPr>
            </w:pPr>
            <w:r w:rsidRPr="00FB14BD">
              <w:rPr>
                <w:b/>
              </w:rPr>
              <w:t>Существенные корпоративные действия</w:t>
            </w:r>
          </w:p>
        </w:tc>
      </w:tr>
      <w:tr w:rsidR="00E3418E" w:rsidRPr="00423549" w:rsidTr="004B616D">
        <w:tc>
          <w:tcPr>
            <w:tcW w:w="650" w:type="dxa"/>
          </w:tcPr>
          <w:p w:rsidR="00E3418E" w:rsidRPr="00FB14BD" w:rsidRDefault="00E3418E" w:rsidP="00FC1471">
            <w:pPr>
              <w:pStyle w:val="Default"/>
              <w:spacing w:before="0" w:after="0"/>
            </w:pPr>
            <w:r w:rsidRPr="00FB14BD">
              <w:t>51.</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или</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об</w:t>
            </w:r>
            <w:r w:rsidRPr="00FB14BD">
              <w:t xml:space="preserve"> </w:t>
            </w:r>
            <w:r w:rsidRPr="00FB14BD">
              <w:rPr>
                <w:rFonts w:hint="eastAsia"/>
              </w:rPr>
              <w:t>одобрении</w:t>
            </w:r>
            <w:r w:rsidRPr="00FB14BD">
              <w:t xml:space="preserve"> </w:t>
            </w:r>
            <w:r w:rsidRPr="00FB14BD">
              <w:rPr>
                <w:rFonts w:hint="eastAsia"/>
              </w:rPr>
              <w:t>крупной</w:t>
            </w:r>
            <w:r w:rsidRPr="00FB14BD">
              <w:t xml:space="preserve"> </w:t>
            </w:r>
            <w:r w:rsidRPr="00FB14BD">
              <w:rPr>
                <w:rFonts w:hint="eastAsia"/>
              </w:rPr>
              <w:t>сделки</w:t>
            </w:r>
            <w:r w:rsidRPr="00FB14BD">
              <w:t xml:space="preserve"> </w:t>
            </w:r>
            <w:r w:rsidRPr="00FB14BD">
              <w:rPr>
                <w:rFonts w:hint="eastAsia"/>
              </w:rPr>
              <w:t>до</w:t>
            </w:r>
            <w:r w:rsidRPr="00FB14BD">
              <w:t xml:space="preserve"> </w:t>
            </w:r>
            <w:r w:rsidRPr="00FB14BD">
              <w:rPr>
                <w:rFonts w:hint="eastAsia"/>
              </w:rPr>
              <w:t>ее</w:t>
            </w:r>
            <w:r w:rsidRPr="00FB14BD">
              <w:t xml:space="preserve"> </w:t>
            </w:r>
            <w:r w:rsidRPr="00FB14BD">
              <w:rPr>
                <w:rFonts w:hint="eastAsia"/>
              </w:rPr>
              <w:t>совершения</w:t>
            </w:r>
          </w:p>
        </w:tc>
        <w:tc>
          <w:tcPr>
            <w:tcW w:w="1575" w:type="dxa"/>
          </w:tcPr>
          <w:p w:rsidR="00E3418E" w:rsidRPr="00FB14BD" w:rsidRDefault="00E3418E" w:rsidP="00FC1471">
            <w:pPr>
              <w:pStyle w:val="Default"/>
              <w:spacing w:before="0" w:after="0"/>
            </w:pPr>
            <w:r w:rsidRPr="00FB14BD">
              <w:t>С</w:t>
            </w:r>
            <w:r w:rsidRPr="00FB14BD">
              <w:rPr>
                <w:rFonts w:hint="eastAsia"/>
              </w:rPr>
              <w:t>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Устав ОАО «Псковский завод АДС» ст.9 п. 9.4</w:t>
            </w:r>
          </w:p>
        </w:tc>
      </w:tr>
      <w:tr w:rsidR="00E3418E" w:rsidRPr="00FB14BD" w:rsidTr="004B616D">
        <w:tc>
          <w:tcPr>
            <w:tcW w:w="650" w:type="dxa"/>
          </w:tcPr>
          <w:p w:rsidR="00E3418E" w:rsidRPr="00FB14BD" w:rsidRDefault="00E3418E" w:rsidP="00FC1471">
            <w:pPr>
              <w:pStyle w:val="Default"/>
              <w:spacing w:before="0" w:after="0"/>
            </w:pPr>
            <w:r w:rsidRPr="00FB14BD">
              <w:t>52.</w:t>
            </w:r>
          </w:p>
        </w:tc>
        <w:tc>
          <w:tcPr>
            <w:tcW w:w="5963" w:type="dxa"/>
            <w:gridSpan w:val="3"/>
          </w:tcPr>
          <w:p w:rsidR="00E3418E" w:rsidRPr="00FB14BD" w:rsidRDefault="00E3418E" w:rsidP="00FC1471">
            <w:pPr>
              <w:pStyle w:val="Default"/>
              <w:spacing w:before="0" w:after="0"/>
              <w:jc w:val="both"/>
            </w:pPr>
            <w:r w:rsidRPr="00FB14BD">
              <w:rPr>
                <w:rFonts w:hint="eastAsia"/>
              </w:rPr>
              <w:t>Обязательное</w:t>
            </w:r>
            <w:r w:rsidRPr="00FB14BD">
              <w:t xml:space="preserve"> </w:t>
            </w:r>
            <w:r w:rsidRPr="00FB14BD">
              <w:rPr>
                <w:rFonts w:hint="eastAsia"/>
              </w:rPr>
              <w:t>привлечение</w:t>
            </w:r>
            <w:r w:rsidRPr="00FB14BD">
              <w:t xml:space="preserve"> </w:t>
            </w:r>
            <w:r w:rsidRPr="00FB14BD">
              <w:rPr>
                <w:rFonts w:hint="eastAsia"/>
              </w:rPr>
              <w:t>независимого</w:t>
            </w:r>
            <w:r w:rsidRPr="00FB14BD">
              <w:t xml:space="preserve"> </w:t>
            </w:r>
            <w:r w:rsidRPr="00FB14BD">
              <w:rPr>
                <w:rFonts w:hint="eastAsia"/>
              </w:rPr>
              <w:t>оценщика</w:t>
            </w:r>
            <w:r w:rsidRPr="00FB14BD">
              <w:t xml:space="preserve"> </w:t>
            </w:r>
            <w:r w:rsidRPr="00FB14BD">
              <w:rPr>
                <w:rFonts w:hint="eastAsia"/>
              </w:rPr>
              <w:t>для</w:t>
            </w:r>
            <w:r w:rsidRPr="00FB14BD">
              <w:t xml:space="preserve"> </w:t>
            </w:r>
            <w:r w:rsidRPr="00FB14BD">
              <w:rPr>
                <w:rFonts w:hint="eastAsia"/>
              </w:rPr>
              <w:t>оценки</w:t>
            </w:r>
            <w:r w:rsidRPr="00FB14BD">
              <w:t xml:space="preserve"> </w:t>
            </w:r>
            <w:r w:rsidRPr="00FB14BD">
              <w:rPr>
                <w:rFonts w:hint="eastAsia"/>
              </w:rPr>
              <w:t>рыночной</w:t>
            </w:r>
            <w:r w:rsidRPr="00FB14BD">
              <w:t xml:space="preserve"> </w:t>
            </w:r>
            <w:r w:rsidRPr="00FB14BD">
              <w:rPr>
                <w:rFonts w:hint="eastAsia"/>
              </w:rPr>
              <w:t>стоимости</w:t>
            </w:r>
            <w:r w:rsidRPr="00FB14BD">
              <w:t xml:space="preserve"> </w:t>
            </w:r>
            <w:r w:rsidRPr="00FB14BD">
              <w:rPr>
                <w:rFonts w:hint="eastAsia"/>
              </w:rPr>
              <w:t>имущества</w:t>
            </w:r>
            <w:r w:rsidRPr="00FB14BD">
              <w:t xml:space="preserve">, </w:t>
            </w:r>
            <w:r w:rsidRPr="00FB14BD">
              <w:rPr>
                <w:rFonts w:hint="eastAsia"/>
              </w:rPr>
              <w:t>являющегося</w:t>
            </w:r>
            <w:r w:rsidRPr="00FB14BD">
              <w:t xml:space="preserve"> </w:t>
            </w:r>
            <w:r w:rsidRPr="00FB14BD">
              <w:rPr>
                <w:rFonts w:hint="eastAsia"/>
              </w:rPr>
              <w:t>предметом крупной</w:t>
            </w:r>
            <w:r w:rsidRPr="00FB14BD">
              <w:t xml:space="preserve"> </w:t>
            </w:r>
            <w:r w:rsidRPr="00FB14BD">
              <w:rPr>
                <w:rFonts w:hint="eastAsia"/>
              </w:rPr>
              <w:t>сделки</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Годовой отчет 201</w:t>
            </w:r>
            <w:r>
              <w:t>4</w:t>
            </w:r>
            <w:r w:rsidRPr="00FB14BD">
              <w:t xml:space="preserve"> г.</w:t>
            </w:r>
          </w:p>
        </w:tc>
      </w:tr>
      <w:tr w:rsidR="00E3418E" w:rsidRPr="00FB14BD" w:rsidTr="004B616D">
        <w:tc>
          <w:tcPr>
            <w:tcW w:w="650" w:type="dxa"/>
          </w:tcPr>
          <w:p w:rsidR="00E3418E" w:rsidRPr="00FB14BD" w:rsidRDefault="00E3418E" w:rsidP="00FC1471">
            <w:pPr>
              <w:pStyle w:val="Default"/>
              <w:spacing w:before="0" w:after="0"/>
            </w:pPr>
            <w:r w:rsidRPr="00FB14BD">
              <w:t>53.</w:t>
            </w:r>
          </w:p>
        </w:tc>
        <w:tc>
          <w:tcPr>
            <w:tcW w:w="5963" w:type="dxa"/>
            <w:gridSpan w:val="3"/>
          </w:tcPr>
          <w:p w:rsidR="00E3418E" w:rsidRPr="00FB14BD" w:rsidRDefault="00E3418E" w:rsidP="00FC1471">
            <w:pPr>
              <w:pStyle w:val="Default"/>
              <w:spacing w:before="0" w:after="0"/>
              <w:jc w:val="both"/>
            </w:pPr>
            <w:proofErr w:type="gramStart"/>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t>,</w:t>
            </w:r>
            <w:r w:rsidRPr="00FB14BD">
              <w:t xml:space="preserve"> </w:t>
            </w:r>
            <w:r w:rsidRPr="00FB14BD">
              <w:rPr>
                <w:rFonts w:hint="eastAsia"/>
              </w:rPr>
              <w:t>запрета</w:t>
            </w:r>
            <w:r w:rsidRPr="00FB14BD">
              <w:t xml:space="preserve"> </w:t>
            </w:r>
            <w:r w:rsidRPr="00FB14BD">
              <w:rPr>
                <w:rFonts w:hint="eastAsia"/>
              </w:rPr>
              <w:t>на</w:t>
            </w:r>
            <w:r w:rsidRPr="00FB14BD">
              <w:t xml:space="preserve"> </w:t>
            </w:r>
            <w:r w:rsidRPr="00FB14BD">
              <w:rPr>
                <w:rFonts w:hint="eastAsia"/>
              </w:rPr>
              <w:t>принятие</w:t>
            </w:r>
            <w:r w:rsidRPr="00FB14BD">
              <w:t xml:space="preserve"> </w:t>
            </w:r>
            <w:r w:rsidRPr="00FB14BD">
              <w:rPr>
                <w:rFonts w:hint="eastAsia"/>
              </w:rPr>
              <w:t>при</w:t>
            </w:r>
            <w:r w:rsidRPr="00FB14BD">
              <w:t xml:space="preserve"> </w:t>
            </w:r>
            <w:r w:rsidRPr="00FB14BD">
              <w:rPr>
                <w:rFonts w:hint="eastAsia"/>
              </w:rPr>
              <w:t>приобретении</w:t>
            </w:r>
            <w:r w:rsidRPr="00FB14BD">
              <w:t xml:space="preserve"> </w:t>
            </w:r>
            <w:r w:rsidRPr="00FB14BD">
              <w:rPr>
                <w:rFonts w:hint="eastAsia"/>
              </w:rPr>
              <w:t>крупных</w:t>
            </w:r>
            <w:r w:rsidRPr="00FB14BD">
              <w:t xml:space="preserve"> </w:t>
            </w:r>
            <w:r w:rsidRPr="00FB14BD">
              <w:rPr>
                <w:rFonts w:hint="eastAsia"/>
              </w:rPr>
              <w:t>пакетов</w:t>
            </w:r>
            <w:r w:rsidRPr="00FB14BD">
              <w:t xml:space="preserve"> </w:t>
            </w:r>
            <w:r w:rsidRPr="00FB14BD">
              <w:rPr>
                <w:rFonts w:hint="eastAsia"/>
              </w:rPr>
              <w:t>акций</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поглощении</w:t>
            </w:r>
            <w:r w:rsidRPr="00FB14BD">
              <w:t xml:space="preserve">) </w:t>
            </w:r>
            <w:r w:rsidRPr="00FB14BD">
              <w:rPr>
                <w:rFonts w:hint="eastAsia"/>
              </w:rPr>
              <w:t>каких</w:t>
            </w:r>
            <w:r w:rsidRPr="00FB14BD">
              <w:t>-</w:t>
            </w:r>
            <w:r w:rsidRPr="00FB14BD">
              <w:rPr>
                <w:rFonts w:hint="eastAsia"/>
              </w:rPr>
              <w:t>либо</w:t>
            </w:r>
            <w:r w:rsidRPr="00FB14BD">
              <w:t xml:space="preserve"> </w:t>
            </w:r>
            <w:r w:rsidRPr="00FB14BD">
              <w:rPr>
                <w:rFonts w:hint="eastAsia"/>
              </w:rPr>
              <w:t>действий</w:t>
            </w:r>
            <w:r w:rsidRPr="00FB14BD">
              <w:t xml:space="preserve">, </w:t>
            </w:r>
            <w:r w:rsidRPr="00FB14BD">
              <w:rPr>
                <w:rFonts w:hint="eastAsia"/>
              </w:rPr>
              <w:t>направленных</w:t>
            </w:r>
            <w:r w:rsidRPr="00FB14BD">
              <w:t xml:space="preserve"> </w:t>
            </w:r>
            <w:r w:rsidRPr="00FB14BD">
              <w:rPr>
                <w:rFonts w:hint="eastAsia"/>
              </w:rPr>
              <w:t>на</w:t>
            </w:r>
            <w:r w:rsidRPr="00FB14BD">
              <w:t xml:space="preserve"> </w:t>
            </w:r>
            <w:r w:rsidRPr="00FB14BD">
              <w:rPr>
                <w:rFonts w:hint="eastAsia"/>
              </w:rPr>
              <w:t>защиту</w:t>
            </w:r>
            <w:r w:rsidRPr="00FB14BD">
              <w:t xml:space="preserve"> </w:t>
            </w:r>
            <w:r w:rsidRPr="00FB14BD">
              <w:rPr>
                <w:rFonts w:hint="eastAsia"/>
              </w:rPr>
              <w:t>интересов</w:t>
            </w:r>
            <w:r w:rsidRPr="00FB14BD">
              <w:t xml:space="preserve"> </w:t>
            </w:r>
            <w:r w:rsidRPr="00FB14BD">
              <w:rPr>
                <w:rFonts w:hint="eastAsia"/>
              </w:rPr>
              <w:t>исполнительных</w:t>
            </w:r>
            <w:r w:rsidRPr="00FB14BD">
              <w:t xml:space="preserve"> </w:t>
            </w:r>
            <w:r w:rsidRPr="00FB14BD">
              <w:rPr>
                <w:rFonts w:hint="eastAsia"/>
              </w:rPr>
              <w:t>органов</w:t>
            </w:r>
            <w:r w:rsidRPr="00FB14BD">
              <w:t xml:space="preserve"> (</w:t>
            </w:r>
            <w:r w:rsidRPr="00FB14BD">
              <w:rPr>
                <w:rFonts w:hint="eastAsia"/>
              </w:rPr>
              <w:t>членов</w:t>
            </w:r>
            <w:r w:rsidRPr="00FB14BD">
              <w:t xml:space="preserve"> </w:t>
            </w:r>
            <w:r w:rsidRPr="00FB14BD">
              <w:rPr>
                <w:rFonts w:hint="eastAsia"/>
              </w:rPr>
              <w:t>этих</w:t>
            </w:r>
            <w:r w:rsidRPr="00FB14BD">
              <w:t xml:space="preserve"> </w:t>
            </w:r>
            <w:r w:rsidRPr="00FB14BD">
              <w:rPr>
                <w:rFonts w:hint="eastAsia"/>
              </w:rPr>
              <w:t>органов</w:t>
            </w:r>
            <w:r w:rsidRPr="00FB14BD">
              <w:t xml:space="preserve">) </w:t>
            </w:r>
            <w:r w:rsidRPr="00FB14BD">
              <w:rPr>
                <w:rFonts w:hint="eastAsia"/>
              </w:rPr>
              <w:t>и</w:t>
            </w:r>
            <w:r w:rsidRPr="00FB14BD">
              <w:t xml:space="preserve"> </w:t>
            </w:r>
            <w:r w:rsidRPr="00FB14BD">
              <w:rPr>
                <w:rFonts w:hint="eastAsia"/>
              </w:rPr>
              <w:t>членов</w:t>
            </w:r>
            <w:r w:rsidRPr="00FB14BD">
              <w:t xml:space="preserve"> </w:t>
            </w:r>
            <w:r w:rsidRPr="00FB14BD">
              <w:rPr>
                <w:rFonts w:hint="eastAsia"/>
              </w:rPr>
              <w:t>совета</w:t>
            </w:r>
            <w:r w:rsidRPr="00FB14BD">
              <w:t xml:space="preserve"> </w:t>
            </w:r>
            <w:r w:rsidRPr="00FB14BD">
              <w:rPr>
                <w:rFonts w:hint="eastAsia"/>
              </w:rPr>
              <w:t>директоров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ухудшающих</w:t>
            </w:r>
            <w:r w:rsidRPr="00FB14BD">
              <w:t xml:space="preserve"> </w:t>
            </w:r>
            <w:r w:rsidRPr="00FB14BD">
              <w:rPr>
                <w:rFonts w:hint="eastAsia"/>
              </w:rPr>
              <w:t>положение</w:t>
            </w:r>
            <w:r w:rsidRPr="00FB14BD">
              <w:t xml:space="preserve"> </w:t>
            </w:r>
            <w:r w:rsidRPr="00FB14BD">
              <w:rPr>
                <w:rFonts w:hint="eastAsia"/>
              </w:rPr>
              <w:t>акционеров</w:t>
            </w:r>
            <w:r w:rsidRPr="00FB14BD">
              <w:t xml:space="preserve"> </w:t>
            </w:r>
            <w:r w:rsidRPr="00FB14BD">
              <w:rPr>
                <w:rFonts w:hint="eastAsia"/>
              </w:rPr>
              <w:t>по</w:t>
            </w:r>
            <w:r w:rsidRPr="00FB14BD">
              <w:t xml:space="preserve"> </w:t>
            </w:r>
            <w:r w:rsidRPr="00FB14BD">
              <w:rPr>
                <w:rFonts w:hint="eastAsia"/>
              </w:rPr>
              <w:t>сравнению</w:t>
            </w:r>
            <w:r w:rsidRPr="00FB14BD">
              <w:t xml:space="preserve"> </w:t>
            </w:r>
            <w:r w:rsidRPr="00FB14BD">
              <w:rPr>
                <w:rFonts w:hint="eastAsia"/>
              </w:rPr>
              <w:t>с</w:t>
            </w:r>
            <w:r w:rsidRPr="00FB14BD">
              <w:t xml:space="preserve"> </w:t>
            </w:r>
            <w:r w:rsidRPr="00FB14BD">
              <w:rPr>
                <w:rFonts w:hint="eastAsia"/>
              </w:rPr>
              <w:t>существующим</w:t>
            </w:r>
            <w:r w:rsidRPr="00FB14BD">
              <w:t xml:space="preserve"> (</w:t>
            </w:r>
            <w:r w:rsidRPr="00FB14BD">
              <w:rPr>
                <w:rFonts w:hint="eastAsia"/>
              </w:rPr>
              <w:t>в</w:t>
            </w:r>
            <w:r w:rsidRPr="00FB14BD">
              <w:t xml:space="preserve"> </w:t>
            </w:r>
            <w:r w:rsidRPr="00FB14BD">
              <w:rPr>
                <w:rFonts w:hint="eastAsia"/>
              </w:rPr>
              <w:t>частности</w:t>
            </w:r>
            <w:r w:rsidRPr="00FB14BD">
              <w:t xml:space="preserve">, </w:t>
            </w:r>
            <w:r w:rsidRPr="00FB14BD">
              <w:rPr>
                <w:rFonts w:hint="eastAsia"/>
              </w:rPr>
              <w:t>запрета</w:t>
            </w:r>
            <w:r w:rsidRPr="00FB14BD">
              <w:t xml:space="preserve"> </w:t>
            </w:r>
            <w:r w:rsidRPr="00FB14BD">
              <w:rPr>
                <w:rFonts w:hint="eastAsia"/>
              </w:rPr>
              <w:t>на</w:t>
            </w:r>
            <w:r w:rsidRPr="00FB14BD">
              <w:t xml:space="preserve"> </w:t>
            </w:r>
            <w:r w:rsidRPr="00FB14BD">
              <w:rPr>
                <w:rFonts w:hint="eastAsia"/>
              </w:rPr>
              <w:t>принятие</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до</w:t>
            </w:r>
            <w:r w:rsidRPr="00FB14BD">
              <w:t xml:space="preserve"> </w:t>
            </w:r>
            <w:r w:rsidRPr="00FB14BD">
              <w:rPr>
                <w:rFonts w:hint="eastAsia"/>
              </w:rPr>
              <w:t>окончания</w:t>
            </w:r>
            <w:r w:rsidRPr="00FB14BD">
              <w:t xml:space="preserve"> </w:t>
            </w:r>
            <w:r w:rsidRPr="00FB14BD">
              <w:rPr>
                <w:rFonts w:hint="eastAsia"/>
              </w:rPr>
              <w:t>предполагаемого</w:t>
            </w:r>
            <w:r w:rsidRPr="00FB14BD">
              <w:t xml:space="preserve"> </w:t>
            </w:r>
            <w:r w:rsidRPr="00FB14BD">
              <w:rPr>
                <w:rFonts w:hint="eastAsia"/>
              </w:rPr>
              <w:t>срока</w:t>
            </w:r>
            <w:r w:rsidRPr="00FB14BD">
              <w:t xml:space="preserve"> </w:t>
            </w:r>
            <w:r w:rsidRPr="00FB14BD">
              <w:rPr>
                <w:rFonts w:hint="eastAsia"/>
              </w:rPr>
              <w:t>приобретения</w:t>
            </w:r>
            <w:r w:rsidRPr="00FB14BD">
              <w:t xml:space="preserve"> </w:t>
            </w:r>
            <w:r w:rsidRPr="00FB14BD">
              <w:rPr>
                <w:rFonts w:hint="eastAsia"/>
              </w:rPr>
              <w:t>акций</w:t>
            </w:r>
            <w:r w:rsidRPr="00FB14BD">
              <w:t xml:space="preserve"> </w:t>
            </w:r>
            <w:r w:rsidRPr="00FB14BD">
              <w:rPr>
                <w:rFonts w:hint="eastAsia"/>
              </w:rPr>
              <w:t>решения</w:t>
            </w:r>
            <w:r w:rsidRPr="00FB14BD">
              <w:t xml:space="preserve"> </w:t>
            </w:r>
            <w:r w:rsidRPr="00FB14BD">
              <w:rPr>
                <w:rFonts w:hint="eastAsia"/>
              </w:rPr>
              <w:t>о</w:t>
            </w:r>
            <w:r w:rsidRPr="00FB14BD">
              <w:t xml:space="preserve"> </w:t>
            </w:r>
            <w:r w:rsidRPr="00FB14BD">
              <w:rPr>
                <w:rFonts w:hint="eastAsia"/>
              </w:rPr>
              <w:t>выпуске</w:t>
            </w:r>
            <w:r w:rsidRPr="00FB14BD">
              <w:t xml:space="preserve"> </w:t>
            </w:r>
            <w:r w:rsidRPr="00FB14BD">
              <w:rPr>
                <w:rFonts w:hint="eastAsia"/>
              </w:rPr>
              <w:t>дополнительных</w:t>
            </w:r>
            <w:r w:rsidRPr="00FB14BD">
              <w:t xml:space="preserve"> </w:t>
            </w:r>
            <w:r w:rsidRPr="00FB14BD">
              <w:rPr>
                <w:rFonts w:hint="eastAsia"/>
              </w:rPr>
              <w:t>акций</w:t>
            </w:r>
            <w:proofErr w:type="gramEnd"/>
            <w:r w:rsidRPr="00FB14BD">
              <w:t xml:space="preserve">, </w:t>
            </w:r>
            <w:r w:rsidRPr="00FB14BD">
              <w:rPr>
                <w:rFonts w:hint="eastAsia"/>
              </w:rPr>
              <w:t>о</w:t>
            </w:r>
            <w:r w:rsidRPr="00FB14BD">
              <w:t xml:space="preserve"> </w:t>
            </w:r>
            <w:r w:rsidRPr="00FB14BD">
              <w:rPr>
                <w:rFonts w:hint="eastAsia"/>
              </w:rPr>
              <w:t>выпуске</w:t>
            </w:r>
            <w:r w:rsidRPr="00FB14BD">
              <w:t xml:space="preserve"> </w:t>
            </w:r>
            <w:r w:rsidRPr="00FB14BD">
              <w:rPr>
                <w:rFonts w:hint="eastAsia"/>
              </w:rPr>
              <w:t>ценных</w:t>
            </w:r>
            <w:r w:rsidRPr="00FB14BD">
              <w:t xml:space="preserve"> </w:t>
            </w:r>
            <w:r w:rsidRPr="00FB14BD">
              <w:rPr>
                <w:rFonts w:hint="eastAsia"/>
              </w:rPr>
              <w:t>бумаг</w:t>
            </w:r>
            <w:r w:rsidRPr="00FB14BD">
              <w:t xml:space="preserve">, </w:t>
            </w:r>
            <w:r w:rsidRPr="00FB14BD">
              <w:rPr>
                <w:rFonts w:hint="eastAsia"/>
              </w:rPr>
              <w:t>конвертируемых</w:t>
            </w:r>
            <w:r w:rsidRPr="00FB14BD">
              <w:t xml:space="preserve"> </w:t>
            </w:r>
            <w:r w:rsidRPr="00FB14BD">
              <w:rPr>
                <w:rFonts w:hint="eastAsia"/>
              </w:rPr>
              <w:t>в</w:t>
            </w:r>
            <w:r w:rsidRPr="00FB14BD">
              <w:t xml:space="preserve"> </w:t>
            </w:r>
            <w:r w:rsidRPr="00FB14BD">
              <w:rPr>
                <w:rFonts w:hint="eastAsia"/>
              </w:rPr>
              <w:t>акции</w:t>
            </w:r>
            <w:r w:rsidRPr="00FB14BD">
              <w:t xml:space="preserve">, </w:t>
            </w:r>
            <w:r w:rsidRPr="00FB14BD">
              <w:rPr>
                <w:rFonts w:hint="eastAsia"/>
              </w:rPr>
              <w:t>или</w:t>
            </w:r>
            <w:r w:rsidRPr="00FB14BD">
              <w:t xml:space="preserve"> </w:t>
            </w:r>
            <w:r w:rsidRPr="00FB14BD">
              <w:rPr>
                <w:rFonts w:hint="eastAsia"/>
              </w:rPr>
              <w:t>ценных</w:t>
            </w:r>
            <w:r w:rsidRPr="00FB14BD">
              <w:t xml:space="preserve"> </w:t>
            </w:r>
            <w:r w:rsidRPr="00FB14BD">
              <w:rPr>
                <w:rFonts w:hint="eastAsia"/>
              </w:rPr>
              <w:t>бумаг</w:t>
            </w:r>
            <w:r w:rsidRPr="00FB14BD">
              <w:t xml:space="preserve">, </w:t>
            </w:r>
            <w:r w:rsidRPr="00FB14BD">
              <w:rPr>
                <w:rFonts w:hint="eastAsia"/>
              </w:rPr>
              <w:t>предоставляющих</w:t>
            </w:r>
            <w:r w:rsidRPr="00FB14BD">
              <w:t xml:space="preserve"> </w:t>
            </w:r>
            <w:r w:rsidRPr="00FB14BD">
              <w:rPr>
                <w:rFonts w:hint="eastAsia"/>
              </w:rPr>
              <w:t>право</w:t>
            </w:r>
            <w:r w:rsidRPr="00FB14BD">
              <w:t xml:space="preserve"> </w:t>
            </w:r>
            <w:r w:rsidRPr="00FB14BD">
              <w:rPr>
                <w:rFonts w:hint="eastAsia"/>
              </w:rPr>
              <w:t>приобретения</w:t>
            </w:r>
            <w:r w:rsidRPr="00FB14BD">
              <w:t xml:space="preserve"> </w:t>
            </w:r>
            <w:r w:rsidRPr="00FB14BD">
              <w:rPr>
                <w:rFonts w:hint="eastAsia"/>
              </w:rPr>
              <w:t>акций</w:t>
            </w:r>
            <w:r w:rsidRPr="00FB14BD">
              <w:t xml:space="preserve"> </w:t>
            </w:r>
            <w:r w:rsidRPr="00FB14BD">
              <w:rPr>
                <w:rFonts w:hint="eastAsia"/>
              </w:rPr>
              <w:t>общества</w:t>
            </w:r>
            <w:r w:rsidRPr="00FB14BD">
              <w:t xml:space="preserve">, </w:t>
            </w:r>
            <w:r w:rsidRPr="00FB14BD">
              <w:rPr>
                <w:rFonts w:hint="eastAsia"/>
              </w:rPr>
              <w:t>даже</w:t>
            </w:r>
            <w:r w:rsidRPr="00FB14BD">
              <w:t xml:space="preserve"> </w:t>
            </w:r>
            <w:r w:rsidRPr="00FB14BD">
              <w:rPr>
                <w:rFonts w:hint="eastAsia"/>
              </w:rPr>
              <w:t>если</w:t>
            </w:r>
            <w:r w:rsidRPr="00FB14BD">
              <w:t xml:space="preserve"> </w:t>
            </w:r>
            <w:r w:rsidRPr="00FB14BD">
              <w:rPr>
                <w:rFonts w:hint="eastAsia"/>
              </w:rPr>
              <w:t>право</w:t>
            </w:r>
            <w:r w:rsidRPr="00FB14BD">
              <w:t xml:space="preserve"> </w:t>
            </w:r>
            <w:r w:rsidRPr="00FB14BD">
              <w:rPr>
                <w:rFonts w:hint="eastAsia"/>
              </w:rPr>
              <w:t>принятия</w:t>
            </w:r>
            <w:r w:rsidRPr="00FB14BD">
              <w:t xml:space="preserve"> </w:t>
            </w:r>
            <w:r w:rsidRPr="00FB14BD">
              <w:rPr>
                <w:rFonts w:hint="eastAsia"/>
              </w:rPr>
              <w:t>такого</w:t>
            </w:r>
            <w:r w:rsidRPr="00FB14BD">
              <w:t xml:space="preserve"> </w:t>
            </w:r>
            <w:r w:rsidRPr="00FB14BD">
              <w:rPr>
                <w:rFonts w:hint="eastAsia"/>
              </w:rPr>
              <w:t>решения</w:t>
            </w:r>
            <w:r w:rsidRPr="00FB14BD">
              <w:t xml:space="preserve"> </w:t>
            </w:r>
            <w:r w:rsidRPr="00FB14BD">
              <w:rPr>
                <w:rFonts w:hint="eastAsia"/>
              </w:rPr>
              <w:t>предоставлено</w:t>
            </w:r>
            <w:r w:rsidRPr="00FB14BD">
              <w:t xml:space="preserve"> </w:t>
            </w:r>
            <w:r w:rsidRPr="00FB14BD">
              <w:rPr>
                <w:rFonts w:hint="eastAsia"/>
              </w:rPr>
              <w:t>ему</w:t>
            </w:r>
            <w:r w:rsidRPr="00FB14BD">
              <w:t xml:space="preserve"> </w:t>
            </w:r>
            <w:r w:rsidRPr="00FB14BD">
              <w:rPr>
                <w:rFonts w:hint="eastAsia"/>
              </w:rPr>
              <w:t>уставом</w:t>
            </w:r>
            <w:r w:rsidRPr="00FB14BD">
              <w:t>)</w:t>
            </w:r>
          </w:p>
        </w:tc>
        <w:tc>
          <w:tcPr>
            <w:tcW w:w="1575" w:type="dxa"/>
          </w:tcPr>
          <w:p w:rsidR="00E3418E" w:rsidRPr="00FB14BD" w:rsidRDefault="00E3418E" w:rsidP="00FC1471">
            <w:pPr>
              <w:pStyle w:val="Default"/>
              <w:spacing w:before="0" w:after="0"/>
            </w:pPr>
          </w:p>
          <w:p w:rsidR="00E3418E" w:rsidRPr="00FB14BD" w:rsidRDefault="00E3418E" w:rsidP="00FC1471">
            <w:pPr>
              <w:pStyle w:val="Default"/>
              <w:spacing w:before="0" w:after="0"/>
            </w:pPr>
          </w:p>
          <w:p w:rsidR="00E3418E" w:rsidRPr="00FB14BD" w:rsidRDefault="00E3418E" w:rsidP="00FC1471">
            <w:pPr>
              <w:pStyle w:val="Default"/>
              <w:spacing w:before="0" w:after="0"/>
            </w:pPr>
          </w:p>
          <w:p w:rsidR="00E3418E" w:rsidRPr="00FB14BD" w:rsidRDefault="00E3418E" w:rsidP="00FC1471">
            <w:pPr>
              <w:pStyle w:val="Default"/>
              <w:spacing w:before="0" w:after="0"/>
            </w:pPr>
          </w:p>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650" w:type="dxa"/>
          </w:tcPr>
          <w:p w:rsidR="00E3418E" w:rsidRPr="00FB14BD" w:rsidRDefault="00E3418E" w:rsidP="00FC1471">
            <w:pPr>
              <w:pStyle w:val="Default"/>
              <w:spacing w:before="0" w:after="0"/>
            </w:pPr>
            <w:r w:rsidRPr="00FB14BD">
              <w:t>54.</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об</w:t>
            </w:r>
            <w:r w:rsidRPr="00FB14BD">
              <w:t xml:space="preserve"> </w:t>
            </w:r>
            <w:r w:rsidRPr="00FB14BD">
              <w:rPr>
                <w:rFonts w:hint="eastAsia"/>
              </w:rPr>
              <w:t>обязательном</w:t>
            </w:r>
            <w:r w:rsidRPr="00FB14BD">
              <w:t xml:space="preserve"> </w:t>
            </w:r>
            <w:r w:rsidRPr="00FB14BD">
              <w:rPr>
                <w:rFonts w:hint="eastAsia"/>
              </w:rPr>
              <w:t>привлечении</w:t>
            </w:r>
            <w:r w:rsidRPr="00FB14BD">
              <w:t xml:space="preserve"> </w:t>
            </w:r>
            <w:r w:rsidRPr="00FB14BD">
              <w:rPr>
                <w:rFonts w:hint="eastAsia"/>
              </w:rPr>
              <w:t>независимого</w:t>
            </w:r>
            <w:r w:rsidRPr="00FB14BD">
              <w:t xml:space="preserve"> </w:t>
            </w:r>
            <w:r w:rsidRPr="00FB14BD">
              <w:rPr>
                <w:rFonts w:hint="eastAsia"/>
              </w:rPr>
              <w:t>оценщика</w:t>
            </w:r>
            <w:r w:rsidRPr="00FB14BD">
              <w:t xml:space="preserve"> </w:t>
            </w:r>
            <w:r w:rsidRPr="00FB14BD">
              <w:rPr>
                <w:rFonts w:hint="eastAsia"/>
              </w:rPr>
              <w:t>для</w:t>
            </w:r>
            <w:r w:rsidRPr="00FB14BD">
              <w:t xml:space="preserve"> </w:t>
            </w:r>
            <w:r w:rsidRPr="00FB14BD">
              <w:rPr>
                <w:rFonts w:hint="eastAsia"/>
              </w:rPr>
              <w:t>оценки</w:t>
            </w:r>
            <w:r w:rsidRPr="00FB14BD">
              <w:t xml:space="preserve"> </w:t>
            </w:r>
            <w:r w:rsidRPr="00FB14BD">
              <w:rPr>
                <w:rFonts w:hint="eastAsia"/>
              </w:rPr>
              <w:t>текущей</w:t>
            </w:r>
            <w:r w:rsidRPr="00FB14BD">
              <w:t xml:space="preserve"> </w:t>
            </w:r>
            <w:r w:rsidRPr="00FB14BD">
              <w:rPr>
                <w:rFonts w:hint="eastAsia"/>
              </w:rPr>
              <w:t>рыночной</w:t>
            </w:r>
            <w:r w:rsidRPr="00FB14BD">
              <w:t xml:space="preserve"> </w:t>
            </w:r>
            <w:r w:rsidRPr="00FB14BD">
              <w:rPr>
                <w:rFonts w:hint="eastAsia"/>
              </w:rPr>
              <w:t>стоимости</w:t>
            </w:r>
            <w:r w:rsidRPr="00FB14BD">
              <w:t xml:space="preserve"> </w:t>
            </w:r>
            <w:r w:rsidRPr="00FB14BD">
              <w:rPr>
                <w:rFonts w:hint="eastAsia"/>
              </w:rPr>
              <w:t>акций</w:t>
            </w:r>
            <w:r w:rsidRPr="00FB14BD">
              <w:t xml:space="preserve"> </w:t>
            </w:r>
            <w:r w:rsidRPr="00FB14BD">
              <w:rPr>
                <w:rFonts w:hint="eastAsia"/>
              </w:rPr>
              <w:t>и</w:t>
            </w:r>
            <w:r w:rsidRPr="00FB14BD">
              <w:t xml:space="preserve"> </w:t>
            </w:r>
            <w:r w:rsidRPr="00FB14BD">
              <w:rPr>
                <w:rFonts w:hint="eastAsia"/>
              </w:rPr>
              <w:t>возможных</w:t>
            </w:r>
            <w:r w:rsidRPr="00FB14BD">
              <w:t xml:space="preserve"> </w:t>
            </w:r>
            <w:r w:rsidRPr="00FB14BD">
              <w:rPr>
                <w:rFonts w:hint="eastAsia"/>
              </w:rPr>
              <w:t>изменений</w:t>
            </w:r>
            <w:r w:rsidRPr="00FB14BD">
              <w:t xml:space="preserve"> </w:t>
            </w:r>
            <w:r w:rsidRPr="00FB14BD">
              <w:rPr>
                <w:rFonts w:hint="eastAsia"/>
              </w:rPr>
              <w:t>их</w:t>
            </w:r>
            <w:r w:rsidRPr="00FB14BD">
              <w:t xml:space="preserve"> </w:t>
            </w:r>
            <w:r w:rsidRPr="00FB14BD">
              <w:rPr>
                <w:rFonts w:hint="eastAsia"/>
              </w:rPr>
              <w:t>рыночной</w:t>
            </w:r>
            <w:r w:rsidRPr="00FB14BD">
              <w:t xml:space="preserve"> </w:t>
            </w:r>
            <w:r w:rsidRPr="00FB14BD">
              <w:rPr>
                <w:rFonts w:hint="eastAsia"/>
              </w:rPr>
              <w:t>стоимости</w:t>
            </w:r>
            <w:r w:rsidRPr="00FB14BD">
              <w:t xml:space="preserve"> </w:t>
            </w:r>
            <w:r w:rsidRPr="00FB14BD">
              <w:rPr>
                <w:rFonts w:hint="eastAsia"/>
              </w:rPr>
              <w:t>в</w:t>
            </w:r>
            <w:r w:rsidRPr="00FB14BD">
              <w:t xml:space="preserve"> </w:t>
            </w:r>
            <w:r w:rsidRPr="00FB14BD">
              <w:rPr>
                <w:rFonts w:hint="eastAsia"/>
              </w:rPr>
              <w:t>результате</w:t>
            </w:r>
            <w:r w:rsidRPr="00FB14BD">
              <w:t xml:space="preserve"> </w:t>
            </w:r>
            <w:r w:rsidRPr="00FB14BD">
              <w:rPr>
                <w:rFonts w:hint="eastAsia"/>
              </w:rPr>
              <w:t>поглощения</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650" w:type="dxa"/>
          </w:tcPr>
          <w:p w:rsidR="00E3418E" w:rsidRPr="00FB14BD" w:rsidRDefault="00E3418E" w:rsidP="00FC1471">
            <w:pPr>
              <w:pStyle w:val="Default"/>
              <w:spacing w:before="0" w:after="0"/>
            </w:pPr>
            <w:r w:rsidRPr="00FB14BD">
              <w:t>55.</w:t>
            </w:r>
          </w:p>
        </w:tc>
        <w:tc>
          <w:tcPr>
            <w:tcW w:w="5963" w:type="dxa"/>
            <w:gridSpan w:val="3"/>
          </w:tcPr>
          <w:p w:rsidR="00E3418E" w:rsidRPr="00FB14BD" w:rsidRDefault="00E3418E" w:rsidP="00FC1471">
            <w:pPr>
              <w:pStyle w:val="Default"/>
              <w:spacing w:before="0" w:after="0"/>
              <w:jc w:val="both"/>
            </w:pPr>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освобождения</w:t>
            </w:r>
            <w:r w:rsidRPr="00FB14BD">
              <w:t xml:space="preserve"> </w:t>
            </w:r>
            <w:r w:rsidRPr="00FB14BD">
              <w:rPr>
                <w:rFonts w:hint="eastAsia"/>
              </w:rPr>
              <w:t>приобретателя</w:t>
            </w:r>
            <w:r w:rsidRPr="00FB14BD">
              <w:t xml:space="preserve"> </w:t>
            </w:r>
            <w:r w:rsidRPr="00FB14BD">
              <w:rPr>
                <w:rFonts w:hint="eastAsia"/>
              </w:rPr>
              <w:t>от</w:t>
            </w:r>
            <w:r w:rsidRPr="00FB14BD">
              <w:t xml:space="preserve"> </w:t>
            </w:r>
            <w:r w:rsidRPr="00FB14BD">
              <w:rPr>
                <w:rFonts w:hint="eastAsia"/>
              </w:rPr>
              <w:t>обязанности</w:t>
            </w:r>
            <w:r w:rsidRPr="00FB14BD">
              <w:t xml:space="preserve"> </w:t>
            </w:r>
            <w:r w:rsidRPr="00FB14BD">
              <w:rPr>
                <w:rFonts w:hint="eastAsia"/>
              </w:rPr>
              <w:t>предложить</w:t>
            </w:r>
            <w:r w:rsidRPr="00FB14BD">
              <w:t xml:space="preserve"> </w:t>
            </w:r>
            <w:r w:rsidRPr="00FB14BD">
              <w:rPr>
                <w:rFonts w:hint="eastAsia"/>
              </w:rPr>
              <w:t>акционерам</w:t>
            </w:r>
            <w:r w:rsidRPr="00FB14BD">
              <w:t xml:space="preserve"> </w:t>
            </w:r>
            <w:r w:rsidRPr="00FB14BD">
              <w:rPr>
                <w:rFonts w:hint="eastAsia"/>
              </w:rPr>
              <w:t>продать</w:t>
            </w:r>
            <w:r w:rsidRPr="00FB14BD">
              <w:t xml:space="preserve"> </w:t>
            </w:r>
            <w:r w:rsidRPr="00FB14BD">
              <w:rPr>
                <w:rFonts w:hint="eastAsia"/>
              </w:rPr>
              <w:t>принадлежащие</w:t>
            </w:r>
            <w:r w:rsidRPr="00FB14BD">
              <w:t xml:space="preserve"> </w:t>
            </w:r>
            <w:r w:rsidRPr="00FB14BD">
              <w:rPr>
                <w:rFonts w:hint="eastAsia"/>
              </w:rPr>
              <w:t>им</w:t>
            </w:r>
            <w:r w:rsidRPr="00FB14BD">
              <w:t xml:space="preserve"> </w:t>
            </w:r>
            <w:r w:rsidRPr="00FB14BD">
              <w:rPr>
                <w:rFonts w:hint="eastAsia"/>
              </w:rPr>
              <w:t>обыкновенные</w:t>
            </w:r>
            <w:r w:rsidRPr="00FB14BD">
              <w:t xml:space="preserve"> </w:t>
            </w:r>
            <w:r w:rsidRPr="00FB14BD">
              <w:rPr>
                <w:rFonts w:hint="eastAsia"/>
              </w:rPr>
              <w:t>акции</w:t>
            </w:r>
            <w:r w:rsidRPr="00FB14BD">
              <w:t xml:space="preserve"> </w:t>
            </w:r>
            <w:r w:rsidRPr="00FB14BD">
              <w:rPr>
                <w:rFonts w:hint="eastAsia"/>
              </w:rPr>
              <w:t>общества</w:t>
            </w:r>
            <w:r w:rsidRPr="00FB14BD">
              <w:t xml:space="preserve"> (</w:t>
            </w:r>
            <w:r w:rsidRPr="00FB14BD">
              <w:rPr>
                <w:rFonts w:hint="eastAsia"/>
              </w:rPr>
              <w:t>эмиссионные</w:t>
            </w:r>
            <w:r w:rsidRPr="00FB14BD">
              <w:t xml:space="preserve"> </w:t>
            </w:r>
            <w:r w:rsidRPr="00FB14BD">
              <w:rPr>
                <w:rFonts w:hint="eastAsia"/>
              </w:rPr>
              <w:t>ценные</w:t>
            </w:r>
            <w:r w:rsidRPr="00FB14BD">
              <w:t xml:space="preserve"> </w:t>
            </w:r>
            <w:r w:rsidRPr="00FB14BD">
              <w:rPr>
                <w:rFonts w:hint="eastAsia"/>
              </w:rPr>
              <w:t>бумаги</w:t>
            </w:r>
            <w:r w:rsidRPr="00FB14BD">
              <w:t xml:space="preserve">, </w:t>
            </w:r>
            <w:r w:rsidRPr="00FB14BD">
              <w:rPr>
                <w:rFonts w:hint="eastAsia"/>
              </w:rPr>
              <w:t>конвертируемые</w:t>
            </w:r>
            <w:r w:rsidRPr="00FB14BD">
              <w:t xml:space="preserve"> </w:t>
            </w:r>
            <w:r w:rsidRPr="00FB14BD">
              <w:rPr>
                <w:rFonts w:hint="eastAsia"/>
              </w:rPr>
              <w:t>в</w:t>
            </w:r>
            <w:r w:rsidRPr="00FB14BD">
              <w:t xml:space="preserve"> </w:t>
            </w:r>
            <w:r w:rsidRPr="00FB14BD">
              <w:rPr>
                <w:rFonts w:hint="eastAsia"/>
              </w:rPr>
              <w:t>обыкновенные</w:t>
            </w:r>
            <w:r w:rsidRPr="00FB14BD">
              <w:t xml:space="preserve"> </w:t>
            </w:r>
            <w:r w:rsidRPr="00FB14BD">
              <w:rPr>
                <w:rFonts w:hint="eastAsia"/>
              </w:rPr>
              <w:t>акции</w:t>
            </w:r>
            <w:r w:rsidRPr="00FB14BD">
              <w:t xml:space="preserve">) </w:t>
            </w:r>
            <w:r w:rsidRPr="00FB14BD">
              <w:rPr>
                <w:rFonts w:hint="eastAsia"/>
              </w:rPr>
              <w:t>при</w:t>
            </w:r>
            <w:r w:rsidRPr="00FB14BD">
              <w:t xml:space="preserve"> </w:t>
            </w:r>
            <w:r w:rsidRPr="00FB14BD">
              <w:rPr>
                <w:rFonts w:hint="eastAsia"/>
              </w:rPr>
              <w:t>поглощении</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650" w:type="dxa"/>
          </w:tcPr>
          <w:p w:rsidR="00E3418E" w:rsidRPr="00FB14BD" w:rsidRDefault="00E3418E" w:rsidP="00FC1471">
            <w:pPr>
              <w:pStyle w:val="Default"/>
              <w:spacing w:before="0" w:after="0"/>
              <w:jc w:val="both"/>
            </w:pPr>
            <w:r w:rsidRPr="00FB14BD">
              <w:t>56.</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в уставе или внутренних документах акционерного общества требования об обязательном привлечении независимого оценщика для определения </w:t>
            </w:r>
            <w:r w:rsidRPr="00FB14BD">
              <w:lastRenderedPageBreak/>
              <w:t>соотношения конвертации акций при реорганизации</w:t>
            </w:r>
          </w:p>
        </w:tc>
        <w:tc>
          <w:tcPr>
            <w:tcW w:w="1575" w:type="dxa"/>
          </w:tcPr>
          <w:p w:rsidR="00E3418E" w:rsidRPr="00FB14BD" w:rsidRDefault="00E3418E" w:rsidP="00FC1471">
            <w:pPr>
              <w:pStyle w:val="Default"/>
              <w:spacing w:before="0" w:after="0"/>
              <w:jc w:val="both"/>
            </w:pPr>
            <w:r w:rsidRPr="00FB14BD">
              <w:rPr>
                <w:rFonts w:hint="eastAsia"/>
              </w:rPr>
              <w:lastRenderedPageBreak/>
              <w:t>Не</w:t>
            </w:r>
            <w:r w:rsidRPr="00FB14BD">
              <w:t xml:space="preserve"> </w:t>
            </w: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FB14BD" w:rsidTr="004B616D">
        <w:tc>
          <w:tcPr>
            <w:tcW w:w="10314" w:type="dxa"/>
            <w:gridSpan w:val="6"/>
          </w:tcPr>
          <w:p w:rsidR="00E3418E" w:rsidRPr="00FB14BD" w:rsidRDefault="00E3418E" w:rsidP="00FC1471">
            <w:pPr>
              <w:pStyle w:val="Default"/>
              <w:spacing w:before="0" w:after="0"/>
              <w:jc w:val="center"/>
              <w:rPr>
                <w:b/>
              </w:rPr>
            </w:pPr>
            <w:r w:rsidRPr="00FB14BD">
              <w:rPr>
                <w:b/>
              </w:rPr>
              <w:lastRenderedPageBreak/>
              <w:t>Раскрытие информации</w:t>
            </w:r>
          </w:p>
        </w:tc>
      </w:tr>
      <w:tr w:rsidR="00E3418E" w:rsidRPr="00FB14BD" w:rsidTr="004B616D">
        <w:tc>
          <w:tcPr>
            <w:tcW w:w="650" w:type="dxa"/>
          </w:tcPr>
          <w:p w:rsidR="00E3418E" w:rsidRPr="00FB14BD" w:rsidRDefault="00E3418E" w:rsidP="00FC1471">
            <w:pPr>
              <w:pStyle w:val="Default"/>
              <w:spacing w:before="0" w:after="0"/>
              <w:jc w:val="both"/>
            </w:pPr>
            <w:r w:rsidRPr="00FB14BD">
              <w:t>57.</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утвержденного</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внутреннего</w:t>
            </w:r>
            <w:r w:rsidRPr="00FB14BD">
              <w:t xml:space="preserve"> </w:t>
            </w:r>
            <w:r w:rsidRPr="00FB14BD">
              <w:rPr>
                <w:rFonts w:hint="eastAsia"/>
              </w:rPr>
              <w:t>документа</w:t>
            </w:r>
            <w:r w:rsidRPr="00FB14BD">
              <w:t xml:space="preserve">, </w:t>
            </w:r>
            <w:r w:rsidRPr="00FB14BD">
              <w:rPr>
                <w:rFonts w:hint="eastAsia"/>
              </w:rPr>
              <w:t>определяющего</w:t>
            </w:r>
            <w:r w:rsidRPr="00FB14BD">
              <w:t xml:space="preserve"> </w:t>
            </w:r>
            <w:r w:rsidRPr="00FB14BD">
              <w:rPr>
                <w:rFonts w:hint="eastAsia"/>
              </w:rPr>
              <w:t>правила</w:t>
            </w:r>
            <w:r w:rsidRPr="00FB14BD">
              <w:t xml:space="preserve"> </w:t>
            </w:r>
            <w:r w:rsidRPr="00FB14BD">
              <w:rPr>
                <w:rFonts w:hint="eastAsia"/>
              </w:rPr>
              <w:t>и</w:t>
            </w:r>
            <w:r w:rsidRPr="00FB14BD">
              <w:t xml:space="preserve"> </w:t>
            </w:r>
            <w:r w:rsidRPr="00FB14BD">
              <w:rPr>
                <w:rFonts w:hint="eastAsia"/>
              </w:rPr>
              <w:t>подходы акционерного</w:t>
            </w:r>
            <w:r w:rsidRPr="00FB14BD">
              <w:t xml:space="preserve"> </w:t>
            </w:r>
            <w:r w:rsidRPr="00FB14BD">
              <w:rPr>
                <w:rFonts w:hint="eastAsia"/>
              </w:rPr>
              <w:t>общества</w:t>
            </w:r>
            <w:r w:rsidRPr="00FB14BD">
              <w:t xml:space="preserve"> </w:t>
            </w:r>
            <w:r w:rsidRPr="00FB14BD">
              <w:rPr>
                <w:rFonts w:hint="eastAsia"/>
              </w:rPr>
              <w:t>к</w:t>
            </w:r>
            <w:r w:rsidRPr="00FB14BD">
              <w:t xml:space="preserve"> </w:t>
            </w:r>
            <w:r w:rsidRPr="00FB14BD">
              <w:rPr>
                <w:rFonts w:hint="eastAsia"/>
              </w:rPr>
              <w:t>раскрытию</w:t>
            </w:r>
            <w:r w:rsidRPr="00FB14BD">
              <w:t xml:space="preserve"> </w:t>
            </w:r>
            <w:r w:rsidRPr="00FB14BD">
              <w:rPr>
                <w:rFonts w:hint="eastAsia"/>
              </w:rPr>
              <w:t>информации</w:t>
            </w:r>
            <w:r w:rsidRPr="00FB14BD">
              <w:t xml:space="preserve"> (</w:t>
            </w:r>
            <w:r w:rsidRPr="00FB14BD">
              <w:rPr>
                <w:rFonts w:hint="eastAsia"/>
              </w:rPr>
              <w:t>Положения</w:t>
            </w:r>
            <w:r w:rsidRPr="00FB14BD">
              <w:t xml:space="preserve"> </w:t>
            </w:r>
            <w:r w:rsidRPr="00FB14BD">
              <w:rPr>
                <w:rFonts w:hint="eastAsia"/>
              </w:rPr>
              <w:t>об</w:t>
            </w:r>
            <w:r w:rsidRPr="00FB14BD">
              <w:t xml:space="preserve"> </w:t>
            </w:r>
            <w:r w:rsidRPr="00FB14BD">
              <w:rPr>
                <w:rFonts w:hint="eastAsia"/>
              </w:rPr>
              <w:t>информационной</w:t>
            </w:r>
            <w:r w:rsidRPr="00FB14BD">
              <w:t xml:space="preserve"> </w:t>
            </w:r>
            <w:r w:rsidRPr="00FB14BD">
              <w:rPr>
                <w:rFonts w:hint="eastAsia"/>
              </w:rPr>
              <w:t>политике</w:t>
            </w:r>
            <w:r w:rsidRPr="00FB14BD">
              <w:t>)</w:t>
            </w:r>
          </w:p>
        </w:tc>
        <w:tc>
          <w:tcPr>
            <w:tcW w:w="1575" w:type="dxa"/>
          </w:tcPr>
          <w:p w:rsidR="00E3418E" w:rsidRPr="00FB14BD" w:rsidRDefault="00E3418E" w:rsidP="00FC1471">
            <w:pPr>
              <w:pStyle w:val="Default"/>
              <w:spacing w:before="0" w:after="0"/>
              <w:jc w:val="both"/>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r w:rsidRPr="00FB14BD">
              <w:t>Годовой отчет 201</w:t>
            </w:r>
            <w:r>
              <w:t>4</w:t>
            </w:r>
            <w:r w:rsidRPr="00FB14BD">
              <w:t xml:space="preserve"> г.</w:t>
            </w:r>
          </w:p>
        </w:tc>
      </w:tr>
      <w:tr w:rsidR="00E3418E" w:rsidRPr="00FB14BD" w:rsidTr="004B616D">
        <w:tc>
          <w:tcPr>
            <w:tcW w:w="650" w:type="dxa"/>
          </w:tcPr>
          <w:p w:rsidR="00E3418E" w:rsidRPr="00FB14BD" w:rsidRDefault="00E3418E" w:rsidP="00FC1471">
            <w:pPr>
              <w:pStyle w:val="Default"/>
              <w:spacing w:before="0" w:after="0"/>
              <w:jc w:val="both"/>
            </w:pPr>
            <w:r w:rsidRPr="00FB14BD">
              <w:t>58.</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w:t>
            </w:r>
            <w:r w:rsidRPr="00FB14BD">
              <w:t xml:space="preserve"> </w:t>
            </w:r>
            <w:r w:rsidRPr="00FB14BD">
              <w:rPr>
                <w:rFonts w:hint="eastAsia"/>
              </w:rPr>
              <w:t>раскрытии</w:t>
            </w:r>
            <w:r w:rsidRPr="00FB14BD">
              <w:t xml:space="preserve"> </w:t>
            </w:r>
            <w:r w:rsidRPr="00FB14BD">
              <w:rPr>
                <w:rFonts w:hint="eastAsia"/>
              </w:rPr>
              <w:t>информации</w:t>
            </w:r>
            <w:r w:rsidRPr="00FB14BD">
              <w:t xml:space="preserve"> </w:t>
            </w:r>
            <w:r w:rsidRPr="00FB14BD">
              <w:rPr>
                <w:rFonts w:hint="eastAsia"/>
              </w:rPr>
              <w:t>о</w:t>
            </w:r>
            <w:r w:rsidRPr="00FB14BD">
              <w:t xml:space="preserve"> </w:t>
            </w:r>
            <w:r w:rsidRPr="00FB14BD">
              <w:rPr>
                <w:rFonts w:hint="eastAsia"/>
              </w:rPr>
              <w:t>целях</w:t>
            </w:r>
            <w:r w:rsidRPr="00FB14BD">
              <w:t xml:space="preserve"> </w:t>
            </w:r>
            <w:r w:rsidRPr="00FB14BD">
              <w:rPr>
                <w:rFonts w:hint="eastAsia"/>
              </w:rPr>
              <w:t>размещения</w:t>
            </w:r>
            <w:r w:rsidRPr="00FB14BD">
              <w:t xml:space="preserve"> </w:t>
            </w:r>
            <w:r w:rsidRPr="00FB14BD">
              <w:rPr>
                <w:rFonts w:hint="eastAsia"/>
              </w:rPr>
              <w:t>акций</w:t>
            </w:r>
            <w:r w:rsidRPr="00FB14BD">
              <w:t xml:space="preserve">, </w:t>
            </w:r>
            <w:r w:rsidRPr="00FB14BD">
              <w:rPr>
                <w:rFonts w:hint="eastAsia"/>
              </w:rPr>
              <w:t>о</w:t>
            </w:r>
            <w:r w:rsidRPr="00FB14BD">
              <w:t xml:space="preserve"> </w:t>
            </w:r>
            <w:r w:rsidRPr="00FB14BD">
              <w:rPr>
                <w:rFonts w:hint="eastAsia"/>
              </w:rPr>
              <w:t>лицах</w:t>
            </w:r>
            <w:r w:rsidRPr="00FB14BD">
              <w:t xml:space="preserve">, </w:t>
            </w:r>
            <w:r w:rsidRPr="00FB14BD">
              <w:rPr>
                <w:rFonts w:hint="eastAsia"/>
              </w:rPr>
              <w:t>которые</w:t>
            </w:r>
            <w:r w:rsidRPr="00FB14BD">
              <w:t xml:space="preserve"> </w:t>
            </w:r>
            <w:r w:rsidRPr="00FB14BD">
              <w:rPr>
                <w:rFonts w:hint="eastAsia"/>
              </w:rPr>
              <w:t>собираются</w:t>
            </w:r>
            <w:r w:rsidRPr="00FB14BD">
              <w:t xml:space="preserve"> </w:t>
            </w:r>
            <w:r w:rsidRPr="00FB14BD">
              <w:rPr>
                <w:rFonts w:hint="eastAsia"/>
              </w:rPr>
              <w:t>приобрести</w:t>
            </w:r>
            <w:r w:rsidRPr="00FB14BD">
              <w:t xml:space="preserve"> </w:t>
            </w:r>
            <w:r w:rsidRPr="00FB14BD">
              <w:rPr>
                <w:rFonts w:hint="eastAsia"/>
              </w:rPr>
              <w:t>размещаемые</w:t>
            </w:r>
            <w:r w:rsidRPr="00FB14BD">
              <w:t xml:space="preserve"> </w:t>
            </w:r>
            <w:r w:rsidRPr="00FB14BD">
              <w:rPr>
                <w:rFonts w:hint="eastAsia"/>
              </w:rPr>
              <w:t>акции</w:t>
            </w:r>
            <w:r w:rsidRPr="00FB14BD">
              <w:t xml:space="preserve">, </w:t>
            </w:r>
            <w:r w:rsidRPr="00FB14BD">
              <w:rPr>
                <w:rFonts w:hint="eastAsia"/>
              </w:rPr>
              <w:t>в</w:t>
            </w:r>
            <w:r w:rsidRPr="00FB14BD">
              <w:t xml:space="preserve"> </w:t>
            </w:r>
            <w:r w:rsidRPr="00FB14BD">
              <w:rPr>
                <w:rFonts w:hint="eastAsia"/>
              </w:rPr>
              <w:t>том</w:t>
            </w:r>
            <w:r w:rsidRPr="00FB14BD">
              <w:t xml:space="preserve"> </w:t>
            </w:r>
            <w:r w:rsidRPr="00FB14BD">
              <w:rPr>
                <w:rFonts w:hint="eastAsia"/>
              </w:rPr>
              <w:t>числе</w:t>
            </w:r>
            <w:r w:rsidRPr="00FB14BD">
              <w:t xml:space="preserve"> </w:t>
            </w:r>
            <w:r w:rsidRPr="00FB14BD">
              <w:rPr>
                <w:rFonts w:hint="eastAsia"/>
              </w:rPr>
              <w:t>крупный</w:t>
            </w:r>
            <w:r w:rsidRPr="00FB14BD">
              <w:t xml:space="preserve"> </w:t>
            </w:r>
            <w:r w:rsidRPr="00FB14BD">
              <w:rPr>
                <w:rFonts w:hint="eastAsia"/>
              </w:rPr>
              <w:t>пакет</w:t>
            </w:r>
            <w:r w:rsidRPr="00FB14BD">
              <w:t xml:space="preserve"> </w:t>
            </w:r>
            <w:r w:rsidRPr="00FB14BD">
              <w:rPr>
                <w:rFonts w:hint="eastAsia"/>
              </w:rPr>
              <w:t>акций</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о</w:t>
            </w:r>
            <w:r w:rsidRPr="00FB14BD">
              <w:t xml:space="preserve"> </w:t>
            </w:r>
            <w:r w:rsidRPr="00FB14BD">
              <w:rPr>
                <w:rFonts w:hint="eastAsia"/>
              </w:rPr>
              <w:t>том</w:t>
            </w:r>
            <w:r w:rsidRPr="00FB14BD">
              <w:t xml:space="preserve">, </w:t>
            </w:r>
            <w:r w:rsidRPr="00FB14BD">
              <w:rPr>
                <w:rFonts w:hint="eastAsia"/>
              </w:rPr>
              <w:t>будут</w:t>
            </w:r>
            <w:r w:rsidRPr="00FB14BD">
              <w:t xml:space="preserve"> </w:t>
            </w:r>
            <w:r w:rsidRPr="00FB14BD">
              <w:rPr>
                <w:rFonts w:hint="eastAsia"/>
              </w:rPr>
              <w:t>ли</w:t>
            </w:r>
            <w:r w:rsidRPr="00FB14BD">
              <w:t xml:space="preserve"> </w:t>
            </w:r>
            <w:r w:rsidRPr="00FB14BD">
              <w:rPr>
                <w:rFonts w:hint="eastAsia"/>
              </w:rPr>
              <w:t>высшие</w:t>
            </w:r>
            <w:r w:rsidRPr="00FB14BD">
              <w:t xml:space="preserve"> </w:t>
            </w:r>
            <w:r w:rsidRPr="00FB14BD">
              <w:rPr>
                <w:rFonts w:hint="eastAsia"/>
              </w:rPr>
              <w:t>должностные</w:t>
            </w:r>
            <w:r w:rsidRPr="00FB14BD">
              <w:t xml:space="preserve"> </w:t>
            </w:r>
            <w:r w:rsidRPr="00FB14BD">
              <w:rPr>
                <w:rFonts w:hint="eastAsia"/>
              </w:rPr>
              <w:t>лица</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участвовать</w:t>
            </w:r>
            <w:r w:rsidRPr="00FB14BD">
              <w:t xml:space="preserve"> </w:t>
            </w:r>
            <w:r w:rsidRPr="00FB14BD">
              <w:rPr>
                <w:rFonts w:hint="eastAsia"/>
              </w:rPr>
              <w:t>в</w:t>
            </w:r>
            <w:r w:rsidRPr="00FB14BD">
              <w:t xml:space="preserve"> </w:t>
            </w:r>
            <w:r w:rsidRPr="00FB14BD">
              <w:rPr>
                <w:rFonts w:hint="eastAsia"/>
              </w:rPr>
              <w:t>приобретении</w:t>
            </w:r>
            <w:r w:rsidRPr="00FB14BD">
              <w:t xml:space="preserve"> </w:t>
            </w:r>
            <w:r w:rsidRPr="00FB14BD">
              <w:rPr>
                <w:rFonts w:hint="eastAsia"/>
              </w:rPr>
              <w:t>размещаемых</w:t>
            </w:r>
            <w:r w:rsidRPr="00FB14BD">
              <w:t xml:space="preserve"> </w:t>
            </w:r>
            <w:r w:rsidRPr="00FB14BD">
              <w:rPr>
                <w:rFonts w:hint="eastAsia"/>
              </w:rPr>
              <w:t>акций</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jc w:val="both"/>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423549" w:rsidTr="004B616D">
        <w:tc>
          <w:tcPr>
            <w:tcW w:w="650" w:type="dxa"/>
          </w:tcPr>
          <w:p w:rsidR="00E3418E" w:rsidRPr="00FB14BD" w:rsidRDefault="00E3418E" w:rsidP="00FC1471">
            <w:pPr>
              <w:pStyle w:val="Default"/>
              <w:spacing w:before="0" w:after="0"/>
              <w:jc w:val="both"/>
            </w:pPr>
            <w:r w:rsidRPr="00FB14BD">
              <w:t>59.</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перечня</w:t>
            </w:r>
            <w:r w:rsidRPr="00FB14BD">
              <w:t xml:space="preserve"> </w:t>
            </w:r>
            <w:r w:rsidRPr="00FB14BD">
              <w:rPr>
                <w:rFonts w:hint="eastAsia"/>
              </w:rPr>
              <w:t>информации</w:t>
            </w:r>
            <w:r w:rsidRPr="00FB14BD">
              <w:t xml:space="preserve">, </w:t>
            </w:r>
            <w:r w:rsidRPr="00FB14BD">
              <w:rPr>
                <w:rFonts w:hint="eastAsia"/>
              </w:rPr>
              <w:t>документов</w:t>
            </w:r>
            <w:r w:rsidRPr="00FB14BD">
              <w:t xml:space="preserve"> </w:t>
            </w:r>
            <w:r w:rsidRPr="00FB14BD">
              <w:rPr>
                <w:rFonts w:hint="eastAsia"/>
              </w:rPr>
              <w:t>и</w:t>
            </w:r>
            <w:r w:rsidRPr="00FB14BD">
              <w:t xml:space="preserve"> </w:t>
            </w:r>
            <w:r w:rsidRPr="00FB14BD">
              <w:rPr>
                <w:rFonts w:hint="eastAsia"/>
              </w:rPr>
              <w:t>материалов</w:t>
            </w:r>
            <w:r w:rsidRPr="00FB14BD">
              <w:t xml:space="preserve">, </w:t>
            </w:r>
            <w:r w:rsidRPr="00FB14BD">
              <w:rPr>
                <w:rFonts w:hint="eastAsia"/>
              </w:rPr>
              <w:t>которые</w:t>
            </w:r>
            <w:r w:rsidRPr="00FB14BD">
              <w:t xml:space="preserve"> </w:t>
            </w:r>
            <w:r w:rsidRPr="00FB14BD">
              <w:rPr>
                <w:rFonts w:hint="eastAsia"/>
              </w:rPr>
              <w:t>должны</w:t>
            </w:r>
            <w:r w:rsidRPr="00FB14BD">
              <w:t xml:space="preserve"> </w:t>
            </w:r>
            <w:r w:rsidRPr="00FB14BD">
              <w:rPr>
                <w:rFonts w:hint="eastAsia"/>
              </w:rPr>
              <w:t>предоставляться</w:t>
            </w:r>
            <w:r w:rsidRPr="00FB14BD">
              <w:t xml:space="preserve"> </w:t>
            </w:r>
            <w:r w:rsidRPr="00FB14BD">
              <w:rPr>
                <w:rFonts w:hint="eastAsia"/>
              </w:rPr>
              <w:t>акционерам</w:t>
            </w:r>
            <w:r w:rsidRPr="00FB14BD">
              <w:t xml:space="preserve"> </w:t>
            </w:r>
            <w:r w:rsidRPr="00FB14BD">
              <w:rPr>
                <w:rFonts w:hint="eastAsia"/>
              </w:rPr>
              <w:t>для</w:t>
            </w:r>
            <w:r w:rsidRPr="00FB14BD">
              <w:t xml:space="preserve"> </w:t>
            </w:r>
            <w:r w:rsidRPr="00FB14BD">
              <w:rPr>
                <w:rFonts w:hint="eastAsia"/>
              </w:rPr>
              <w:t>решения</w:t>
            </w:r>
            <w:r w:rsidRPr="00FB14BD">
              <w:t xml:space="preserve"> </w:t>
            </w:r>
            <w:r w:rsidRPr="00FB14BD">
              <w:rPr>
                <w:rFonts w:hint="eastAsia"/>
              </w:rPr>
              <w:t>вопросов</w:t>
            </w:r>
            <w:r w:rsidRPr="00FB14BD">
              <w:t xml:space="preserve">, </w:t>
            </w:r>
            <w:r w:rsidRPr="00FB14BD">
              <w:rPr>
                <w:rFonts w:hint="eastAsia"/>
              </w:rPr>
              <w:t>выносимых</w:t>
            </w:r>
            <w:r w:rsidRPr="00FB14BD">
              <w:t xml:space="preserve"> </w:t>
            </w:r>
            <w:r w:rsidRPr="00FB14BD">
              <w:rPr>
                <w:rFonts w:hint="eastAsia"/>
              </w:rPr>
              <w:t>на</w:t>
            </w:r>
            <w:r w:rsidRPr="00FB14BD">
              <w:t xml:space="preserve"> </w:t>
            </w:r>
            <w:r w:rsidRPr="00FB14BD">
              <w:rPr>
                <w:rFonts w:hint="eastAsia"/>
              </w:rPr>
              <w:t>общее</w:t>
            </w:r>
            <w:r w:rsidRPr="00FB14BD">
              <w:t xml:space="preserve"> </w:t>
            </w:r>
            <w:r w:rsidRPr="00FB14BD">
              <w:rPr>
                <w:rFonts w:hint="eastAsia"/>
              </w:rPr>
              <w:t>собрание</w:t>
            </w:r>
            <w:r w:rsidRPr="00FB14BD">
              <w:t xml:space="preserve"> </w:t>
            </w:r>
            <w:r w:rsidRPr="00FB14BD">
              <w:rPr>
                <w:rFonts w:hint="eastAsia"/>
              </w:rPr>
              <w:t>акционеров</w:t>
            </w:r>
          </w:p>
        </w:tc>
        <w:tc>
          <w:tcPr>
            <w:tcW w:w="1575" w:type="dxa"/>
          </w:tcPr>
          <w:p w:rsidR="00E3418E" w:rsidRPr="00FB14BD" w:rsidRDefault="00E3418E" w:rsidP="00FC1471">
            <w:pPr>
              <w:pStyle w:val="Default"/>
              <w:spacing w:before="0" w:after="0"/>
              <w:jc w:val="both"/>
            </w:pP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r w:rsidRPr="00FB14BD">
              <w:rPr>
                <w:rFonts w:hint="eastAsia"/>
              </w:rPr>
              <w:t>Устав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r w:rsidRPr="00FB14BD">
              <w:rPr>
                <w:rFonts w:hint="eastAsia"/>
              </w:rPr>
              <w:t>ст</w:t>
            </w:r>
            <w:r w:rsidRPr="00FB14BD">
              <w:t>. 7 п.7.6</w:t>
            </w:r>
          </w:p>
          <w:p w:rsidR="00E3418E" w:rsidRPr="00FB14BD" w:rsidRDefault="00E3418E" w:rsidP="00FC1471">
            <w:pPr>
              <w:pStyle w:val="Default"/>
              <w:spacing w:before="0" w:after="0"/>
              <w:jc w:val="both"/>
            </w:pPr>
          </w:p>
        </w:tc>
      </w:tr>
      <w:tr w:rsidR="00E3418E" w:rsidRPr="00FB14BD" w:rsidTr="004B616D">
        <w:tc>
          <w:tcPr>
            <w:tcW w:w="650" w:type="dxa"/>
          </w:tcPr>
          <w:p w:rsidR="00E3418E" w:rsidRPr="00FB14BD" w:rsidRDefault="00E3418E" w:rsidP="00FC1471">
            <w:pPr>
              <w:pStyle w:val="Default"/>
              <w:spacing w:before="0" w:after="0"/>
              <w:jc w:val="both"/>
            </w:pPr>
            <w:r w:rsidRPr="00FB14BD">
              <w:t>60.</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proofErr w:type="spellStart"/>
            <w:r w:rsidRPr="00FB14BD">
              <w:rPr>
                <w:rFonts w:hint="eastAsia"/>
              </w:rPr>
              <w:t>веб</w:t>
            </w:r>
            <w:r w:rsidRPr="00FB14BD">
              <w:t>-</w:t>
            </w:r>
            <w:r w:rsidRPr="00FB14BD">
              <w:rPr>
                <w:rFonts w:hint="eastAsia"/>
              </w:rPr>
              <w:t>сайта</w:t>
            </w:r>
            <w:proofErr w:type="spellEnd"/>
            <w:r w:rsidRPr="00FB14BD">
              <w:t xml:space="preserve"> </w:t>
            </w:r>
            <w:r w:rsidRPr="00FB14BD">
              <w:rPr>
                <w:rFonts w:hint="eastAsia"/>
              </w:rPr>
              <w:t>в</w:t>
            </w:r>
            <w:r w:rsidRPr="00FB14BD">
              <w:t xml:space="preserve"> </w:t>
            </w:r>
            <w:r w:rsidRPr="00FB14BD">
              <w:rPr>
                <w:rFonts w:hint="eastAsia"/>
              </w:rPr>
              <w:t>сети</w:t>
            </w:r>
            <w:r w:rsidRPr="00FB14BD">
              <w:t xml:space="preserve"> </w:t>
            </w:r>
            <w:r w:rsidRPr="00FB14BD">
              <w:rPr>
                <w:rFonts w:hint="eastAsia"/>
              </w:rPr>
              <w:t>Интернет</w:t>
            </w:r>
            <w:r w:rsidRPr="00FB14BD">
              <w:t xml:space="preserve"> </w:t>
            </w:r>
            <w:r w:rsidRPr="00FB14BD">
              <w:rPr>
                <w:rFonts w:hint="eastAsia"/>
              </w:rPr>
              <w:t>и</w:t>
            </w:r>
            <w:r w:rsidRPr="00FB14BD">
              <w:t xml:space="preserve"> </w:t>
            </w:r>
            <w:r w:rsidRPr="00FB14BD">
              <w:rPr>
                <w:rFonts w:hint="eastAsia"/>
              </w:rPr>
              <w:t>регулярное</w:t>
            </w:r>
            <w:r w:rsidRPr="00FB14BD">
              <w:t xml:space="preserve"> </w:t>
            </w:r>
            <w:r w:rsidRPr="00FB14BD">
              <w:rPr>
                <w:rFonts w:hint="eastAsia"/>
              </w:rPr>
              <w:t>раскрытие</w:t>
            </w:r>
            <w:r w:rsidRPr="00FB14BD">
              <w:t xml:space="preserve"> </w:t>
            </w:r>
            <w:r w:rsidRPr="00FB14BD">
              <w:rPr>
                <w:rFonts w:hint="eastAsia"/>
              </w:rPr>
              <w:t>информации</w:t>
            </w:r>
            <w:r w:rsidRPr="00FB14BD">
              <w:t xml:space="preserve"> </w:t>
            </w:r>
            <w:r w:rsidRPr="00FB14BD">
              <w:rPr>
                <w:rFonts w:hint="eastAsia"/>
              </w:rPr>
              <w:t>об</w:t>
            </w:r>
            <w:r w:rsidRPr="00FB14BD">
              <w:t xml:space="preserve"> </w:t>
            </w:r>
            <w:r w:rsidRPr="00FB14BD">
              <w:rPr>
                <w:rFonts w:hint="eastAsia"/>
              </w:rPr>
              <w:t>акционерном</w:t>
            </w:r>
            <w:r w:rsidRPr="00FB14BD">
              <w:t xml:space="preserve"> </w:t>
            </w:r>
            <w:r w:rsidRPr="00FB14BD">
              <w:rPr>
                <w:rFonts w:hint="eastAsia"/>
              </w:rPr>
              <w:t>обществе</w:t>
            </w:r>
            <w:r w:rsidRPr="00FB14BD">
              <w:t xml:space="preserve"> </w:t>
            </w:r>
            <w:r w:rsidRPr="00FB14BD">
              <w:rPr>
                <w:rFonts w:hint="eastAsia"/>
              </w:rPr>
              <w:t>на</w:t>
            </w:r>
            <w:r w:rsidRPr="00FB14BD">
              <w:t xml:space="preserve"> </w:t>
            </w:r>
            <w:r w:rsidRPr="00FB14BD">
              <w:rPr>
                <w:rFonts w:hint="eastAsia"/>
              </w:rPr>
              <w:t>этом</w:t>
            </w:r>
            <w:r w:rsidRPr="00FB14BD">
              <w:t xml:space="preserve"> </w:t>
            </w:r>
            <w:proofErr w:type="spellStart"/>
            <w:r w:rsidRPr="00FB14BD">
              <w:rPr>
                <w:rFonts w:hint="eastAsia"/>
              </w:rPr>
              <w:t>веб</w:t>
            </w:r>
            <w:r w:rsidRPr="00FB14BD">
              <w:t>-</w:t>
            </w:r>
            <w:r w:rsidRPr="00FB14BD">
              <w:rPr>
                <w:rFonts w:hint="eastAsia"/>
              </w:rPr>
              <w:t>сайте</w:t>
            </w:r>
            <w:proofErr w:type="spellEnd"/>
          </w:p>
        </w:tc>
        <w:tc>
          <w:tcPr>
            <w:tcW w:w="1575" w:type="dxa"/>
          </w:tcPr>
          <w:p w:rsidR="00E3418E" w:rsidRPr="00FB14BD" w:rsidRDefault="00E3418E" w:rsidP="00FC1471">
            <w:pPr>
              <w:pStyle w:val="Default"/>
              <w:spacing w:before="0" w:after="0"/>
              <w:jc w:val="both"/>
            </w:pP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423549" w:rsidTr="004B616D">
        <w:tc>
          <w:tcPr>
            <w:tcW w:w="650" w:type="dxa"/>
          </w:tcPr>
          <w:p w:rsidR="00E3418E" w:rsidRPr="00FB14BD" w:rsidRDefault="00E3418E" w:rsidP="00FC1471">
            <w:pPr>
              <w:pStyle w:val="Default"/>
              <w:spacing w:before="0" w:after="0"/>
            </w:pPr>
            <w:r w:rsidRPr="00FB14BD">
              <w:t>61.</w:t>
            </w:r>
          </w:p>
        </w:tc>
        <w:tc>
          <w:tcPr>
            <w:tcW w:w="5963" w:type="dxa"/>
            <w:gridSpan w:val="3"/>
          </w:tcPr>
          <w:p w:rsidR="00E3418E" w:rsidRPr="00FB14BD" w:rsidRDefault="00E3418E" w:rsidP="00FC1471">
            <w:pPr>
              <w:pStyle w:val="Default"/>
              <w:spacing w:before="0" w:after="0"/>
              <w:jc w:val="both"/>
            </w:pPr>
            <w:proofErr w:type="gramStart"/>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w:t>
            </w:r>
            <w:r w:rsidRPr="00FB14BD">
              <w:t xml:space="preserve"> </w:t>
            </w:r>
            <w:r w:rsidRPr="00FB14BD">
              <w:rPr>
                <w:rFonts w:hint="eastAsia"/>
              </w:rPr>
              <w:t>раскрытии</w:t>
            </w:r>
            <w:r w:rsidRPr="00FB14BD">
              <w:t xml:space="preserve"> </w:t>
            </w:r>
            <w:r w:rsidRPr="00FB14BD">
              <w:rPr>
                <w:rFonts w:hint="eastAsia"/>
              </w:rPr>
              <w:t>информации</w:t>
            </w:r>
            <w:r w:rsidRPr="00FB14BD">
              <w:t xml:space="preserve"> </w:t>
            </w:r>
            <w:r w:rsidRPr="00FB14BD">
              <w:rPr>
                <w:rFonts w:hint="eastAsia"/>
              </w:rPr>
              <w:t>о</w:t>
            </w:r>
            <w:r w:rsidRPr="00FB14BD">
              <w:t xml:space="preserve"> </w:t>
            </w:r>
            <w:r w:rsidRPr="00FB14BD">
              <w:rPr>
                <w:rFonts w:hint="eastAsia"/>
              </w:rPr>
              <w:t>сделках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с</w:t>
            </w:r>
            <w:r w:rsidRPr="00FB14BD">
              <w:t xml:space="preserve"> </w:t>
            </w:r>
            <w:r w:rsidRPr="00FB14BD">
              <w:rPr>
                <w:rFonts w:hint="eastAsia"/>
              </w:rPr>
              <w:t>лицами</w:t>
            </w:r>
            <w:r w:rsidRPr="00FB14BD">
              <w:t xml:space="preserve">, </w:t>
            </w:r>
            <w:r w:rsidRPr="00FB14BD">
              <w:rPr>
                <w:rFonts w:hint="eastAsia"/>
              </w:rPr>
              <w:t>относящимися</w:t>
            </w:r>
            <w:r w:rsidRPr="00FB14BD">
              <w:t xml:space="preserve"> </w:t>
            </w:r>
            <w:r w:rsidRPr="00FB14BD">
              <w:rPr>
                <w:rFonts w:hint="eastAsia"/>
              </w:rPr>
              <w:t>в</w:t>
            </w:r>
            <w:r w:rsidRPr="00FB14BD">
              <w:t xml:space="preserve"> </w:t>
            </w:r>
            <w:r w:rsidRPr="00FB14BD">
              <w:rPr>
                <w:rFonts w:hint="eastAsia"/>
              </w:rPr>
              <w:t>соответствии</w:t>
            </w:r>
            <w:r w:rsidRPr="00FB14BD">
              <w:t xml:space="preserve"> </w:t>
            </w:r>
            <w:r w:rsidRPr="00FB14BD">
              <w:rPr>
                <w:rFonts w:hint="eastAsia"/>
              </w:rPr>
              <w:t>с</w:t>
            </w:r>
            <w:r w:rsidRPr="00FB14BD">
              <w:t xml:space="preserve"> </w:t>
            </w:r>
            <w:r w:rsidRPr="00FB14BD">
              <w:rPr>
                <w:rFonts w:hint="eastAsia"/>
              </w:rPr>
              <w:t>уставом</w:t>
            </w:r>
            <w:r w:rsidRPr="00FB14BD">
              <w:t xml:space="preserve"> </w:t>
            </w:r>
            <w:r w:rsidRPr="00FB14BD">
              <w:rPr>
                <w:rFonts w:hint="eastAsia"/>
              </w:rPr>
              <w:t>к</w:t>
            </w:r>
            <w:r w:rsidRPr="00FB14BD">
              <w:t xml:space="preserve"> </w:t>
            </w:r>
            <w:r w:rsidRPr="00FB14BD">
              <w:rPr>
                <w:rFonts w:hint="eastAsia"/>
              </w:rPr>
              <w:t>высшим</w:t>
            </w:r>
            <w:r w:rsidRPr="00FB14BD">
              <w:t xml:space="preserve"> </w:t>
            </w:r>
            <w:r w:rsidRPr="00FB14BD">
              <w:rPr>
                <w:rFonts w:hint="eastAsia"/>
              </w:rPr>
              <w:t>должностным</w:t>
            </w:r>
            <w:r w:rsidRPr="00FB14BD">
              <w:t xml:space="preserve"> </w:t>
            </w:r>
            <w:r w:rsidRPr="00FB14BD">
              <w:rPr>
                <w:rFonts w:hint="eastAsia"/>
              </w:rPr>
              <w:t>лицам</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о</w:t>
            </w:r>
            <w:r w:rsidRPr="00FB14BD">
              <w:t xml:space="preserve"> </w:t>
            </w:r>
            <w:r w:rsidRPr="00FB14BD">
              <w:rPr>
                <w:rFonts w:hint="eastAsia"/>
              </w:rPr>
              <w:t>сделках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с</w:t>
            </w:r>
            <w:r w:rsidRPr="00FB14BD">
              <w:t xml:space="preserve"> </w:t>
            </w:r>
            <w:r w:rsidRPr="00FB14BD">
              <w:rPr>
                <w:rFonts w:hint="eastAsia"/>
              </w:rPr>
              <w:t>организациями</w:t>
            </w:r>
            <w:r w:rsidRPr="00FB14BD">
              <w:t xml:space="preserve">, </w:t>
            </w:r>
            <w:r w:rsidRPr="00FB14BD">
              <w:rPr>
                <w:rFonts w:hint="eastAsia"/>
              </w:rPr>
              <w:t>в</w:t>
            </w:r>
            <w:r w:rsidRPr="00FB14BD">
              <w:t xml:space="preserve"> </w:t>
            </w:r>
            <w:r w:rsidRPr="00FB14BD">
              <w:rPr>
                <w:rFonts w:hint="eastAsia"/>
              </w:rPr>
              <w:t>которых</w:t>
            </w:r>
            <w:r w:rsidRPr="00FB14BD">
              <w:t xml:space="preserve"> </w:t>
            </w:r>
            <w:r w:rsidRPr="00FB14BD">
              <w:rPr>
                <w:rFonts w:hint="eastAsia"/>
              </w:rPr>
              <w:t>высшим</w:t>
            </w:r>
            <w:r w:rsidRPr="00FB14BD">
              <w:t xml:space="preserve"> </w:t>
            </w:r>
            <w:r w:rsidRPr="00FB14BD">
              <w:rPr>
                <w:rFonts w:hint="eastAsia"/>
              </w:rPr>
              <w:t>должностным</w:t>
            </w:r>
            <w:r w:rsidRPr="00FB14BD">
              <w:t xml:space="preserve"> </w:t>
            </w:r>
            <w:r w:rsidRPr="00FB14BD">
              <w:rPr>
                <w:rFonts w:hint="eastAsia"/>
              </w:rPr>
              <w:t>лицам</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прямо</w:t>
            </w:r>
            <w:r w:rsidRPr="00FB14BD">
              <w:t xml:space="preserve"> </w:t>
            </w:r>
            <w:r w:rsidRPr="00FB14BD">
              <w:rPr>
                <w:rFonts w:hint="eastAsia"/>
              </w:rPr>
              <w:t>или</w:t>
            </w:r>
            <w:r w:rsidRPr="00FB14BD">
              <w:t xml:space="preserve"> </w:t>
            </w:r>
            <w:r w:rsidRPr="00FB14BD">
              <w:rPr>
                <w:rFonts w:hint="eastAsia"/>
              </w:rPr>
              <w:t>косвенно</w:t>
            </w:r>
            <w:r w:rsidRPr="00FB14BD">
              <w:t xml:space="preserve"> </w:t>
            </w:r>
            <w:r w:rsidRPr="00FB14BD">
              <w:rPr>
                <w:rFonts w:hint="eastAsia"/>
              </w:rPr>
              <w:t>принадлежит</w:t>
            </w:r>
            <w:r w:rsidRPr="00FB14BD">
              <w:t xml:space="preserve"> 20 </w:t>
            </w:r>
            <w:r w:rsidRPr="00FB14BD">
              <w:rPr>
                <w:rFonts w:hint="eastAsia"/>
              </w:rPr>
              <w:t>и</w:t>
            </w:r>
            <w:r w:rsidRPr="00FB14BD">
              <w:t xml:space="preserve"> </w:t>
            </w:r>
            <w:r w:rsidRPr="00FB14BD">
              <w:rPr>
                <w:rFonts w:hint="eastAsia"/>
              </w:rPr>
              <w:t>более</w:t>
            </w:r>
            <w:r w:rsidRPr="00FB14BD">
              <w:t xml:space="preserve"> </w:t>
            </w:r>
            <w:r w:rsidRPr="00FB14BD">
              <w:rPr>
                <w:rFonts w:hint="eastAsia"/>
              </w:rPr>
              <w:t>процентов</w:t>
            </w:r>
            <w:r w:rsidRPr="00FB14BD">
              <w:t xml:space="preserve"> </w:t>
            </w:r>
            <w:r w:rsidRPr="00FB14BD">
              <w:rPr>
                <w:rFonts w:hint="eastAsia"/>
              </w:rPr>
              <w:t>уставного</w:t>
            </w:r>
            <w:r w:rsidRPr="00FB14BD">
              <w:t xml:space="preserve"> </w:t>
            </w:r>
            <w:r w:rsidRPr="00FB14BD">
              <w:rPr>
                <w:rFonts w:hint="eastAsia"/>
              </w:rPr>
              <w:t>капитала</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или</w:t>
            </w:r>
            <w:r w:rsidRPr="00FB14BD">
              <w:t xml:space="preserve"> </w:t>
            </w:r>
            <w:r w:rsidRPr="00FB14BD">
              <w:rPr>
                <w:rFonts w:hint="eastAsia"/>
              </w:rPr>
              <w:t>на</w:t>
            </w:r>
            <w:r w:rsidRPr="00FB14BD">
              <w:t xml:space="preserve"> </w:t>
            </w:r>
            <w:r w:rsidRPr="00FB14BD">
              <w:rPr>
                <w:rFonts w:hint="eastAsia"/>
              </w:rPr>
              <w:t>которые</w:t>
            </w:r>
            <w:r w:rsidRPr="00FB14BD">
              <w:t xml:space="preserve"> </w:t>
            </w:r>
            <w:r w:rsidRPr="00FB14BD">
              <w:rPr>
                <w:rFonts w:hint="eastAsia"/>
              </w:rPr>
              <w:t>такие</w:t>
            </w:r>
            <w:r w:rsidRPr="00FB14BD">
              <w:t xml:space="preserve"> </w:t>
            </w:r>
            <w:r w:rsidRPr="00FB14BD">
              <w:rPr>
                <w:rFonts w:hint="eastAsia"/>
              </w:rPr>
              <w:t>лица</w:t>
            </w:r>
            <w:r w:rsidRPr="00FB14BD">
              <w:t xml:space="preserve"> </w:t>
            </w:r>
            <w:r w:rsidRPr="00FB14BD">
              <w:rPr>
                <w:rFonts w:hint="eastAsia"/>
              </w:rPr>
              <w:t>могут</w:t>
            </w:r>
            <w:proofErr w:type="gramEnd"/>
            <w:r w:rsidRPr="00FB14BD">
              <w:t xml:space="preserve"> </w:t>
            </w:r>
            <w:r w:rsidRPr="00FB14BD">
              <w:rPr>
                <w:rFonts w:hint="eastAsia"/>
              </w:rPr>
              <w:t>иным</w:t>
            </w:r>
            <w:r w:rsidRPr="00FB14BD">
              <w:t xml:space="preserve"> </w:t>
            </w:r>
            <w:r w:rsidRPr="00FB14BD">
              <w:rPr>
                <w:rFonts w:hint="eastAsia"/>
              </w:rPr>
              <w:t>образом</w:t>
            </w:r>
            <w:r w:rsidRPr="00FB14BD">
              <w:t xml:space="preserve"> </w:t>
            </w:r>
            <w:r w:rsidRPr="00FB14BD">
              <w:rPr>
                <w:rFonts w:hint="eastAsia"/>
              </w:rPr>
              <w:t>оказать</w:t>
            </w:r>
            <w:r w:rsidRPr="00FB14BD">
              <w:t xml:space="preserve"> </w:t>
            </w:r>
            <w:r w:rsidRPr="00FB14BD">
              <w:rPr>
                <w:rFonts w:hint="eastAsia"/>
              </w:rPr>
              <w:t>существенное</w:t>
            </w:r>
            <w:r w:rsidRPr="00FB14BD">
              <w:t xml:space="preserve"> </w:t>
            </w:r>
            <w:r w:rsidRPr="00FB14BD">
              <w:rPr>
                <w:rFonts w:hint="eastAsia"/>
              </w:rPr>
              <w:t>влияние</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Устав</w:t>
            </w:r>
            <w:r w:rsidRPr="00FB14BD">
              <w:t xml:space="preserve">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r w:rsidRPr="00FB14BD">
              <w:rPr>
                <w:rFonts w:hint="eastAsia"/>
              </w:rPr>
              <w:t>ст</w:t>
            </w:r>
            <w:r w:rsidRPr="00FB14BD">
              <w:t>. 9 п. 9.3.14</w:t>
            </w:r>
          </w:p>
          <w:p w:rsidR="00E3418E" w:rsidRPr="00FB14BD" w:rsidRDefault="00E3418E" w:rsidP="00FC1471">
            <w:pPr>
              <w:pStyle w:val="Default"/>
              <w:spacing w:before="0" w:after="0"/>
            </w:pPr>
          </w:p>
        </w:tc>
      </w:tr>
      <w:tr w:rsidR="00E3418E" w:rsidRPr="00FB14BD" w:rsidTr="004B616D">
        <w:tc>
          <w:tcPr>
            <w:tcW w:w="650" w:type="dxa"/>
          </w:tcPr>
          <w:p w:rsidR="00E3418E" w:rsidRPr="00FB14BD" w:rsidRDefault="00E3418E" w:rsidP="00FC1471">
            <w:pPr>
              <w:pStyle w:val="Default"/>
              <w:spacing w:before="0" w:after="0"/>
            </w:pPr>
            <w:r w:rsidRPr="00FB14BD">
              <w:t>62.</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w:t>
            </w:r>
            <w:r w:rsidRPr="00FB14BD">
              <w:t xml:space="preserve"> </w:t>
            </w:r>
            <w:r w:rsidRPr="00FB14BD">
              <w:rPr>
                <w:rFonts w:hint="eastAsia"/>
              </w:rPr>
              <w:t>раскрытии</w:t>
            </w:r>
            <w:r w:rsidRPr="00FB14BD">
              <w:t xml:space="preserve"> </w:t>
            </w:r>
            <w:r w:rsidRPr="00FB14BD">
              <w:rPr>
                <w:rFonts w:hint="eastAsia"/>
              </w:rPr>
              <w:t>информации</w:t>
            </w:r>
            <w:r w:rsidRPr="00FB14BD">
              <w:t xml:space="preserve"> </w:t>
            </w:r>
            <w:r w:rsidRPr="00FB14BD">
              <w:rPr>
                <w:rFonts w:hint="eastAsia"/>
              </w:rPr>
              <w:t>обо</w:t>
            </w:r>
            <w:r w:rsidRPr="00FB14BD">
              <w:t xml:space="preserve"> </w:t>
            </w:r>
            <w:r w:rsidRPr="00FB14BD">
              <w:rPr>
                <w:rFonts w:hint="eastAsia"/>
              </w:rPr>
              <w:t>всех</w:t>
            </w:r>
            <w:r w:rsidRPr="00FB14BD">
              <w:t xml:space="preserve"> </w:t>
            </w:r>
            <w:r w:rsidRPr="00FB14BD">
              <w:rPr>
                <w:rFonts w:hint="eastAsia"/>
              </w:rPr>
              <w:t>сделках</w:t>
            </w:r>
            <w:r w:rsidRPr="00FB14BD">
              <w:t xml:space="preserve">, </w:t>
            </w:r>
            <w:r w:rsidRPr="00FB14BD">
              <w:rPr>
                <w:rFonts w:hint="eastAsia"/>
              </w:rPr>
              <w:t>которые</w:t>
            </w:r>
            <w:r w:rsidRPr="00FB14BD">
              <w:t xml:space="preserve"> </w:t>
            </w:r>
            <w:r w:rsidRPr="00FB14BD">
              <w:rPr>
                <w:rFonts w:hint="eastAsia"/>
              </w:rPr>
              <w:t>могут</w:t>
            </w:r>
            <w:r w:rsidRPr="00FB14BD">
              <w:t xml:space="preserve"> </w:t>
            </w:r>
            <w:r w:rsidRPr="00FB14BD">
              <w:rPr>
                <w:rFonts w:hint="eastAsia"/>
              </w:rPr>
              <w:t>оказать</w:t>
            </w:r>
            <w:r w:rsidRPr="00FB14BD">
              <w:t xml:space="preserve"> </w:t>
            </w:r>
            <w:r w:rsidRPr="00FB14BD">
              <w:rPr>
                <w:rFonts w:hint="eastAsia"/>
              </w:rPr>
              <w:t>влияние</w:t>
            </w:r>
            <w:r w:rsidRPr="00FB14BD">
              <w:t xml:space="preserve"> </w:t>
            </w:r>
            <w:r w:rsidRPr="00FB14BD">
              <w:rPr>
                <w:rFonts w:hint="eastAsia"/>
              </w:rPr>
              <w:t>на</w:t>
            </w:r>
            <w:r w:rsidRPr="00FB14BD">
              <w:t xml:space="preserve"> </w:t>
            </w:r>
            <w:r w:rsidRPr="00FB14BD">
              <w:rPr>
                <w:rFonts w:hint="eastAsia"/>
              </w:rPr>
              <w:t>рыночную</w:t>
            </w:r>
            <w:r w:rsidRPr="00FB14BD">
              <w:t xml:space="preserve"> </w:t>
            </w:r>
            <w:r w:rsidRPr="00FB14BD">
              <w:rPr>
                <w:rFonts w:hint="eastAsia"/>
              </w:rPr>
              <w:t>стоимость</w:t>
            </w:r>
            <w:r w:rsidRPr="00FB14BD">
              <w:t xml:space="preserve"> </w:t>
            </w:r>
            <w:r w:rsidRPr="00FB14BD">
              <w:rPr>
                <w:rFonts w:hint="eastAsia"/>
              </w:rPr>
              <w:t>акций</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t>Годовой отчет 201</w:t>
            </w:r>
            <w:r>
              <w:t>4</w:t>
            </w:r>
            <w:r w:rsidRPr="00FB14BD">
              <w:t xml:space="preserve"> г.</w:t>
            </w:r>
          </w:p>
        </w:tc>
      </w:tr>
      <w:tr w:rsidR="00E3418E" w:rsidRPr="00FB14BD" w:rsidTr="004B616D">
        <w:tc>
          <w:tcPr>
            <w:tcW w:w="650" w:type="dxa"/>
          </w:tcPr>
          <w:p w:rsidR="00E3418E" w:rsidRPr="00FB14BD" w:rsidRDefault="00E3418E" w:rsidP="00FC1471">
            <w:pPr>
              <w:pStyle w:val="Default"/>
              <w:spacing w:before="0" w:after="0"/>
            </w:pPr>
            <w:r w:rsidRPr="00FB14BD">
              <w:t>63.</w:t>
            </w:r>
          </w:p>
        </w:tc>
        <w:tc>
          <w:tcPr>
            <w:tcW w:w="5963" w:type="dxa"/>
            <w:gridSpan w:val="3"/>
          </w:tcPr>
          <w:p w:rsidR="00E3418E" w:rsidRPr="00FB14BD" w:rsidRDefault="00E3418E" w:rsidP="00FC1471">
            <w:pPr>
              <w:pStyle w:val="Default"/>
              <w:spacing w:before="0" w:after="0"/>
              <w:jc w:val="both"/>
            </w:pPr>
            <w:proofErr w:type="gramStart"/>
            <w:r w:rsidRPr="00FB14BD">
              <w:rPr>
                <w:rFonts w:hint="eastAsia"/>
              </w:rPr>
              <w:t>Наличие</w:t>
            </w:r>
            <w:r w:rsidRPr="00FB14BD">
              <w:t xml:space="preserve"> </w:t>
            </w:r>
            <w:r w:rsidRPr="00FB14BD">
              <w:rPr>
                <w:rFonts w:hint="eastAsia"/>
              </w:rPr>
              <w:t>утвержденного</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внутреннего</w:t>
            </w:r>
            <w:r w:rsidRPr="00FB14BD">
              <w:t xml:space="preserve"> </w:t>
            </w:r>
            <w:r w:rsidRPr="00FB14BD">
              <w:rPr>
                <w:rFonts w:hint="eastAsia"/>
              </w:rPr>
              <w:t>документа</w:t>
            </w:r>
            <w:r w:rsidRPr="00FB14BD">
              <w:t xml:space="preserve"> </w:t>
            </w:r>
            <w:r w:rsidRPr="00FB14BD">
              <w:rPr>
                <w:rFonts w:hint="eastAsia"/>
              </w:rPr>
              <w:t>по</w:t>
            </w:r>
            <w:r w:rsidRPr="00FB14BD">
              <w:t xml:space="preserve"> </w:t>
            </w:r>
            <w:r w:rsidRPr="00FB14BD">
              <w:rPr>
                <w:rFonts w:hint="eastAsia"/>
              </w:rPr>
              <w:t>использованию</w:t>
            </w:r>
            <w:r w:rsidRPr="00FB14BD">
              <w:t xml:space="preserve"> </w:t>
            </w:r>
            <w:r w:rsidRPr="00FB14BD">
              <w:rPr>
                <w:rFonts w:hint="eastAsia"/>
              </w:rPr>
              <w:t>существенной</w:t>
            </w:r>
            <w:r w:rsidRPr="00FB14BD">
              <w:t xml:space="preserve"> </w:t>
            </w:r>
            <w:r w:rsidRPr="00FB14BD">
              <w:rPr>
                <w:rFonts w:hint="eastAsia"/>
              </w:rPr>
              <w:t>информации</w:t>
            </w:r>
            <w:r w:rsidRPr="00FB14BD">
              <w:t xml:space="preserve"> </w:t>
            </w:r>
            <w:r w:rsidRPr="00FB14BD">
              <w:rPr>
                <w:rFonts w:hint="eastAsia"/>
              </w:rPr>
              <w:t>о</w:t>
            </w:r>
            <w:r w:rsidRPr="00FB14BD">
              <w:t xml:space="preserve"> </w:t>
            </w:r>
            <w:r w:rsidRPr="00FB14BD">
              <w:rPr>
                <w:rFonts w:hint="eastAsia"/>
              </w:rPr>
              <w:t>деятельности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акциях</w:t>
            </w:r>
            <w:r w:rsidRPr="00FB14BD">
              <w:t xml:space="preserve"> </w:t>
            </w:r>
            <w:r w:rsidRPr="00FB14BD">
              <w:rPr>
                <w:rFonts w:hint="eastAsia"/>
              </w:rPr>
              <w:t>и</w:t>
            </w:r>
            <w:r w:rsidRPr="00FB14BD">
              <w:t xml:space="preserve"> </w:t>
            </w:r>
            <w:r w:rsidRPr="00FB14BD">
              <w:rPr>
                <w:rFonts w:hint="eastAsia"/>
              </w:rPr>
              <w:t>других</w:t>
            </w:r>
            <w:r w:rsidRPr="00FB14BD">
              <w:t xml:space="preserve"> </w:t>
            </w:r>
            <w:r w:rsidRPr="00FB14BD">
              <w:rPr>
                <w:rFonts w:hint="eastAsia"/>
              </w:rPr>
              <w:t>ценных</w:t>
            </w:r>
            <w:r w:rsidRPr="00FB14BD">
              <w:t xml:space="preserve"> </w:t>
            </w:r>
            <w:r w:rsidRPr="00FB14BD">
              <w:rPr>
                <w:rFonts w:hint="eastAsia"/>
              </w:rPr>
              <w:t>бумагах</w:t>
            </w:r>
            <w:r w:rsidRPr="00FB14BD">
              <w:t xml:space="preserve"> </w:t>
            </w:r>
            <w:r w:rsidRPr="00FB14BD">
              <w:rPr>
                <w:rFonts w:hint="eastAsia"/>
              </w:rPr>
              <w:t>общества</w:t>
            </w:r>
            <w:r w:rsidRPr="00FB14BD">
              <w:t xml:space="preserve"> </w:t>
            </w:r>
            <w:r w:rsidRPr="00FB14BD">
              <w:rPr>
                <w:rFonts w:hint="eastAsia"/>
              </w:rPr>
              <w:t>и</w:t>
            </w:r>
            <w:r w:rsidRPr="00FB14BD">
              <w:t xml:space="preserve"> </w:t>
            </w:r>
            <w:r w:rsidRPr="00FB14BD">
              <w:rPr>
                <w:rFonts w:hint="eastAsia"/>
              </w:rPr>
              <w:t>сделках</w:t>
            </w:r>
            <w:r w:rsidRPr="00FB14BD">
              <w:t xml:space="preserve"> </w:t>
            </w:r>
            <w:r w:rsidRPr="00FB14BD">
              <w:rPr>
                <w:rFonts w:hint="eastAsia"/>
              </w:rPr>
              <w:t>с</w:t>
            </w:r>
            <w:r w:rsidRPr="00FB14BD">
              <w:t xml:space="preserve"> </w:t>
            </w:r>
            <w:r w:rsidRPr="00FB14BD">
              <w:rPr>
                <w:rFonts w:hint="eastAsia"/>
              </w:rPr>
              <w:t>ними</w:t>
            </w:r>
            <w:r w:rsidRPr="00FB14BD">
              <w:t xml:space="preserve">, </w:t>
            </w:r>
            <w:r w:rsidRPr="00FB14BD">
              <w:rPr>
                <w:rFonts w:hint="eastAsia"/>
              </w:rPr>
              <w:t>которая</w:t>
            </w:r>
            <w:r w:rsidRPr="00FB14BD">
              <w:t xml:space="preserve"> </w:t>
            </w:r>
            <w:r w:rsidRPr="00FB14BD">
              <w:rPr>
                <w:rFonts w:hint="eastAsia"/>
              </w:rPr>
              <w:t>не</w:t>
            </w:r>
            <w:r w:rsidRPr="00FB14BD">
              <w:t xml:space="preserve"> </w:t>
            </w:r>
            <w:r w:rsidRPr="00FB14BD">
              <w:rPr>
                <w:rFonts w:hint="eastAsia"/>
              </w:rPr>
              <w:t>является</w:t>
            </w:r>
            <w:r w:rsidRPr="00FB14BD">
              <w:t xml:space="preserve"> </w:t>
            </w:r>
            <w:r w:rsidRPr="00FB14BD">
              <w:rPr>
                <w:rFonts w:hint="eastAsia"/>
              </w:rPr>
              <w:t>общедоступной</w:t>
            </w:r>
            <w:r w:rsidRPr="00FB14BD">
              <w:t xml:space="preserve"> </w:t>
            </w:r>
            <w:r w:rsidRPr="00FB14BD">
              <w:rPr>
                <w:rFonts w:hint="eastAsia"/>
              </w:rPr>
              <w:t>и</w:t>
            </w:r>
            <w:r w:rsidRPr="00FB14BD">
              <w:t xml:space="preserve"> </w:t>
            </w:r>
            <w:r w:rsidRPr="00FB14BD">
              <w:rPr>
                <w:rFonts w:hint="eastAsia"/>
              </w:rPr>
              <w:t>раскрытие</w:t>
            </w:r>
            <w:r w:rsidRPr="00FB14BD">
              <w:t xml:space="preserve"> </w:t>
            </w:r>
            <w:r w:rsidRPr="00FB14BD">
              <w:rPr>
                <w:rFonts w:hint="eastAsia"/>
              </w:rPr>
              <w:t>которой</w:t>
            </w:r>
            <w:r w:rsidRPr="00FB14BD">
              <w:t xml:space="preserve"> </w:t>
            </w:r>
            <w:r w:rsidRPr="00FB14BD">
              <w:rPr>
                <w:rFonts w:hint="eastAsia"/>
              </w:rPr>
              <w:t>может</w:t>
            </w:r>
            <w:r w:rsidRPr="00FB14BD">
              <w:t xml:space="preserve"> </w:t>
            </w:r>
            <w:r w:rsidRPr="00FB14BD">
              <w:rPr>
                <w:rFonts w:hint="eastAsia"/>
              </w:rPr>
              <w:lastRenderedPageBreak/>
              <w:t>оказать</w:t>
            </w:r>
            <w:r w:rsidRPr="00FB14BD">
              <w:t xml:space="preserve"> </w:t>
            </w:r>
            <w:r w:rsidRPr="00FB14BD">
              <w:rPr>
                <w:rFonts w:hint="eastAsia"/>
              </w:rPr>
              <w:t>существенное</w:t>
            </w:r>
            <w:r w:rsidRPr="00FB14BD">
              <w:t xml:space="preserve"> </w:t>
            </w:r>
            <w:r w:rsidRPr="00FB14BD">
              <w:rPr>
                <w:rFonts w:hint="eastAsia"/>
              </w:rPr>
              <w:t>влияние</w:t>
            </w:r>
            <w:r w:rsidRPr="00FB14BD">
              <w:t xml:space="preserve"> </w:t>
            </w:r>
            <w:r w:rsidRPr="00FB14BD">
              <w:rPr>
                <w:rFonts w:hint="eastAsia"/>
              </w:rPr>
              <w:t>на</w:t>
            </w:r>
            <w:r w:rsidRPr="00FB14BD">
              <w:t xml:space="preserve"> </w:t>
            </w:r>
            <w:r w:rsidRPr="00FB14BD">
              <w:rPr>
                <w:rFonts w:hint="eastAsia"/>
              </w:rPr>
              <w:t>рыночную</w:t>
            </w:r>
            <w:r w:rsidRPr="00FB14BD">
              <w:t xml:space="preserve"> </w:t>
            </w:r>
            <w:r w:rsidRPr="00FB14BD">
              <w:rPr>
                <w:rFonts w:hint="eastAsia"/>
              </w:rPr>
              <w:t>стоимость</w:t>
            </w:r>
            <w:r w:rsidRPr="00FB14BD">
              <w:t xml:space="preserve"> </w:t>
            </w:r>
            <w:r w:rsidRPr="00FB14BD">
              <w:rPr>
                <w:rFonts w:hint="eastAsia"/>
              </w:rPr>
              <w:t>акций</w:t>
            </w:r>
            <w:r w:rsidRPr="00FB14BD">
              <w:t xml:space="preserve"> </w:t>
            </w:r>
            <w:r w:rsidRPr="00FB14BD">
              <w:rPr>
                <w:rFonts w:hint="eastAsia"/>
              </w:rPr>
              <w:t>и</w:t>
            </w:r>
            <w:r w:rsidRPr="00FB14BD">
              <w:t xml:space="preserve"> </w:t>
            </w:r>
            <w:r w:rsidRPr="00FB14BD">
              <w:rPr>
                <w:rFonts w:hint="eastAsia"/>
              </w:rPr>
              <w:t>других</w:t>
            </w:r>
            <w:r w:rsidRPr="00FB14BD">
              <w:t xml:space="preserve"> </w:t>
            </w:r>
            <w:r w:rsidRPr="00FB14BD">
              <w:rPr>
                <w:rFonts w:hint="eastAsia"/>
              </w:rPr>
              <w:t>ценных</w:t>
            </w:r>
            <w:r w:rsidRPr="00FB14BD">
              <w:t xml:space="preserve"> </w:t>
            </w:r>
            <w:r w:rsidRPr="00FB14BD">
              <w:rPr>
                <w:rFonts w:hint="eastAsia"/>
              </w:rPr>
              <w:t>бумаг</w:t>
            </w:r>
            <w:r w:rsidRPr="00FB14BD">
              <w:t xml:space="preserve"> </w:t>
            </w:r>
            <w:r w:rsidRPr="00FB14BD">
              <w:rPr>
                <w:rFonts w:hint="eastAsia"/>
              </w:rPr>
              <w:t>акционерного</w:t>
            </w:r>
            <w:r w:rsidRPr="00FB14BD">
              <w:t xml:space="preserve"> </w:t>
            </w:r>
            <w:r w:rsidRPr="00FB14BD">
              <w:rPr>
                <w:rFonts w:hint="eastAsia"/>
              </w:rPr>
              <w:t>общества</w:t>
            </w:r>
            <w:proofErr w:type="gramEnd"/>
          </w:p>
        </w:tc>
        <w:tc>
          <w:tcPr>
            <w:tcW w:w="1575" w:type="dxa"/>
          </w:tcPr>
          <w:p w:rsidR="00E3418E" w:rsidRPr="00FB14BD" w:rsidRDefault="00E3418E" w:rsidP="00FC1471">
            <w:pPr>
              <w:pStyle w:val="Default"/>
              <w:spacing w:before="0" w:after="0"/>
            </w:pPr>
            <w:r w:rsidRPr="00FB14BD">
              <w:rPr>
                <w:rFonts w:hint="eastAsia"/>
              </w:rPr>
              <w:lastRenderedPageBreak/>
              <w:t>Не</w:t>
            </w:r>
            <w:r w:rsidRPr="00FB14BD">
              <w:t xml:space="preserve"> </w:t>
            </w: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423549" w:rsidTr="004B616D">
        <w:tc>
          <w:tcPr>
            <w:tcW w:w="650" w:type="dxa"/>
          </w:tcPr>
          <w:p w:rsidR="00E3418E" w:rsidRPr="00FB14BD" w:rsidRDefault="00E3418E" w:rsidP="00FC1471">
            <w:pPr>
              <w:pStyle w:val="Default"/>
              <w:spacing w:before="0" w:after="0"/>
            </w:pPr>
            <w:r w:rsidRPr="00FB14BD">
              <w:lastRenderedPageBreak/>
              <w:t>64.</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утвержденных</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процедур</w:t>
            </w:r>
            <w:r w:rsidRPr="00FB14BD">
              <w:t xml:space="preserve"> </w:t>
            </w:r>
            <w:r w:rsidRPr="00FB14BD">
              <w:rPr>
                <w:rFonts w:hint="eastAsia"/>
              </w:rPr>
              <w:t>внутреннего</w:t>
            </w:r>
            <w:r w:rsidRPr="00FB14BD">
              <w:t xml:space="preserve"> </w:t>
            </w:r>
            <w:proofErr w:type="gramStart"/>
            <w:r w:rsidRPr="00FB14BD">
              <w:rPr>
                <w:rFonts w:hint="eastAsia"/>
              </w:rPr>
              <w:t>контроля</w:t>
            </w:r>
            <w:r w:rsidRPr="00FB14BD">
              <w:t xml:space="preserve"> </w:t>
            </w:r>
            <w:r w:rsidRPr="00FB14BD">
              <w:rPr>
                <w:rFonts w:hint="eastAsia"/>
              </w:rPr>
              <w:t>за</w:t>
            </w:r>
            <w:proofErr w:type="gramEnd"/>
            <w:r w:rsidRPr="00FB14BD">
              <w:t xml:space="preserve"> </w:t>
            </w:r>
            <w:r w:rsidRPr="00FB14BD">
              <w:rPr>
                <w:rFonts w:hint="eastAsia"/>
              </w:rPr>
              <w:t>финансово</w:t>
            </w:r>
            <w:r w:rsidRPr="00FB14BD">
              <w:t>-</w:t>
            </w:r>
            <w:r w:rsidRPr="00FB14BD">
              <w:rPr>
                <w:rFonts w:hint="eastAsia"/>
              </w:rPr>
              <w:t>хозяйственной</w:t>
            </w:r>
            <w:r w:rsidRPr="00FB14BD">
              <w:t xml:space="preserve"> </w:t>
            </w:r>
            <w:r w:rsidRPr="00FB14BD">
              <w:rPr>
                <w:rFonts w:hint="eastAsia"/>
              </w:rPr>
              <w:t>деятельностью</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В</w:t>
            </w:r>
            <w:r w:rsidRPr="00FB14BD">
              <w:t xml:space="preserve"> </w:t>
            </w:r>
            <w:r w:rsidRPr="00FB14BD">
              <w:rPr>
                <w:rFonts w:hint="eastAsia"/>
              </w:rPr>
              <w:t>соответствии</w:t>
            </w:r>
            <w:r w:rsidRPr="00FB14BD">
              <w:t xml:space="preserve"> </w:t>
            </w:r>
            <w:r w:rsidRPr="00FB14BD">
              <w:rPr>
                <w:rFonts w:hint="eastAsia"/>
              </w:rPr>
              <w:t>с</w:t>
            </w:r>
            <w:r w:rsidRPr="00FB14BD">
              <w:t xml:space="preserve"> </w:t>
            </w:r>
            <w:r w:rsidRPr="00FB14BD">
              <w:rPr>
                <w:rFonts w:hint="eastAsia"/>
              </w:rPr>
              <w:t>Кодексом</w:t>
            </w:r>
            <w:r w:rsidRPr="00FB14BD">
              <w:t xml:space="preserve"> </w:t>
            </w:r>
            <w:r w:rsidRPr="00FB14BD">
              <w:rPr>
                <w:rFonts w:hint="eastAsia"/>
              </w:rPr>
              <w:t>корпоративного</w:t>
            </w:r>
            <w:r w:rsidRPr="00FB14BD">
              <w:t xml:space="preserve"> </w:t>
            </w:r>
            <w:r w:rsidRPr="00FB14BD">
              <w:rPr>
                <w:rFonts w:hint="eastAsia"/>
              </w:rPr>
              <w:t>управления</w:t>
            </w:r>
            <w:r w:rsidRPr="00FB14BD">
              <w:t xml:space="preserve">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p>
          <w:p w:rsidR="00E3418E" w:rsidRPr="00FB14BD" w:rsidRDefault="00E3418E" w:rsidP="00FC1471">
            <w:pPr>
              <w:pStyle w:val="Default"/>
              <w:spacing w:before="0" w:after="0"/>
            </w:pPr>
          </w:p>
        </w:tc>
      </w:tr>
      <w:tr w:rsidR="00E3418E" w:rsidRPr="00423549" w:rsidTr="004B616D">
        <w:tc>
          <w:tcPr>
            <w:tcW w:w="650" w:type="dxa"/>
          </w:tcPr>
          <w:p w:rsidR="00E3418E" w:rsidRPr="00FB14BD" w:rsidRDefault="00E3418E" w:rsidP="00FC1471">
            <w:pPr>
              <w:pStyle w:val="Default"/>
              <w:spacing w:before="0" w:after="0"/>
            </w:pPr>
            <w:r w:rsidRPr="00FB14BD">
              <w:t>65.</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ревизионной комиссии </w:t>
            </w:r>
            <w:r w:rsidRPr="00FB14BD">
              <w:rPr>
                <w:rFonts w:hint="eastAsia"/>
              </w:rPr>
              <w:t>обеспечивающе</w:t>
            </w:r>
            <w:r w:rsidRPr="00FB14BD">
              <w:t xml:space="preserve">й </w:t>
            </w:r>
            <w:r w:rsidRPr="00FB14BD">
              <w:rPr>
                <w:rFonts w:hint="eastAsia"/>
              </w:rPr>
              <w:t>соблюдение</w:t>
            </w:r>
            <w:r w:rsidRPr="00FB14BD">
              <w:t xml:space="preserve"> </w:t>
            </w:r>
            <w:r w:rsidRPr="00FB14BD">
              <w:rPr>
                <w:rFonts w:hint="eastAsia"/>
              </w:rPr>
              <w:t>процедур</w:t>
            </w:r>
            <w:r w:rsidRPr="00FB14BD">
              <w:t xml:space="preserve"> </w:t>
            </w:r>
            <w:r w:rsidRPr="00FB14BD">
              <w:rPr>
                <w:rFonts w:hint="eastAsia"/>
              </w:rPr>
              <w:t>внутреннего</w:t>
            </w:r>
            <w:r w:rsidRPr="00FB14BD">
              <w:t xml:space="preserve"> </w:t>
            </w:r>
            <w:r w:rsidRPr="00FB14BD">
              <w:rPr>
                <w:rFonts w:hint="eastAsia"/>
              </w:rPr>
              <w:t>контроля</w:t>
            </w:r>
            <w:r w:rsidRPr="00FB14BD">
              <w:t xml:space="preserve"> </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В</w:t>
            </w:r>
            <w:r w:rsidRPr="00FB14BD">
              <w:t xml:space="preserve"> </w:t>
            </w:r>
            <w:r w:rsidRPr="00FB14BD">
              <w:rPr>
                <w:rFonts w:hint="eastAsia"/>
              </w:rPr>
              <w:t>соответствии</w:t>
            </w:r>
            <w:r w:rsidRPr="00FB14BD">
              <w:t xml:space="preserve"> с </w:t>
            </w:r>
            <w:r w:rsidRPr="00FB14BD">
              <w:rPr>
                <w:rFonts w:hint="eastAsia"/>
              </w:rPr>
              <w:t>Устав</w:t>
            </w:r>
            <w:r w:rsidRPr="00FB14BD">
              <w:t xml:space="preserve">ом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r w:rsidRPr="00FB14BD">
              <w:rPr>
                <w:rFonts w:hint="eastAsia"/>
              </w:rPr>
              <w:t>ст</w:t>
            </w:r>
            <w:r w:rsidRPr="00FB14BD">
              <w:t xml:space="preserve">. 11 </w:t>
            </w:r>
          </w:p>
        </w:tc>
      </w:tr>
      <w:tr w:rsidR="00E3418E" w:rsidRPr="00423549" w:rsidTr="004B616D">
        <w:tc>
          <w:tcPr>
            <w:tcW w:w="650" w:type="dxa"/>
          </w:tcPr>
          <w:p w:rsidR="00E3418E" w:rsidRPr="00FB14BD" w:rsidRDefault="00E3418E" w:rsidP="00FC1471">
            <w:pPr>
              <w:pStyle w:val="Default"/>
              <w:spacing w:before="0" w:after="0"/>
            </w:pPr>
            <w:r w:rsidRPr="00FB14BD">
              <w:t>66.</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об</w:t>
            </w:r>
            <w:r w:rsidRPr="00FB14BD">
              <w:t xml:space="preserve"> </w:t>
            </w:r>
            <w:r w:rsidRPr="00FB14BD">
              <w:rPr>
                <w:rFonts w:hint="eastAsia"/>
              </w:rPr>
              <w:t>определении</w:t>
            </w:r>
            <w:r w:rsidRPr="00FB14BD">
              <w:t xml:space="preserve"> </w:t>
            </w:r>
            <w:r w:rsidRPr="00FB14BD">
              <w:rPr>
                <w:rFonts w:hint="eastAsia"/>
              </w:rPr>
              <w:t>структуры</w:t>
            </w:r>
            <w:r w:rsidRPr="00FB14BD">
              <w:t xml:space="preserve"> </w:t>
            </w:r>
            <w:r w:rsidRPr="00FB14BD">
              <w:rPr>
                <w:rFonts w:hint="eastAsia"/>
              </w:rPr>
              <w:t>и</w:t>
            </w:r>
            <w:r w:rsidRPr="00FB14BD">
              <w:t xml:space="preserve"> </w:t>
            </w:r>
            <w:r w:rsidRPr="00FB14BD">
              <w:rPr>
                <w:rFonts w:hint="eastAsia"/>
              </w:rPr>
              <w:t>состава</w:t>
            </w:r>
            <w:r w:rsidRPr="00FB14BD">
              <w:t xml:space="preserve"> </w:t>
            </w:r>
            <w:r w:rsidRPr="00FB14BD">
              <w:rPr>
                <w:rFonts w:hint="eastAsia"/>
              </w:rPr>
              <w:t>контрольно</w:t>
            </w:r>
            <w:r w:rsidRPr="00FB14BD">
              <w:t>-</w:t>
            </w:r>
            <w:r w:rsidRPr="00FB14BD">
              <w:rPr>
                <w:rFonts w:hint="eastAsia"/>
              </w:rPr>
              <w:t>ревизионной</w:t>
            </w:r>
            <w:r w:rsidRPr="00FB14BD">
              <w:t xml:space="preserve"> </w:t>
            </w:r>
            <w:r w:rsidRPr="00FB14BD">
              <w:rPr>
                <w:rFonts w:hint="eastAsia"/>
              </w:rPr>
              <w:t>службы</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советом</w:t>
            </w:r>
            <w:r w:rsidRPr="00FB14BD">
              <w:t xml:space="preserve"> </w:t>
            </w:r>
            <w:r w:rsidRPr="00FB14BD">
              <w:rPr>
                <w:rFonts w:hint="eastAsia"/>
              </w:rPr>
              <w:t>директоров</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r w:rsidRPr="00FB14BD">
              <w:rPr>
                <w:rFonts w:hint="eastAsia"/>
              </w:rPr>
              <w:t>В</w:t>
            </w:r>
            <w:r w:rsidRPr="00FB14BD">
              <w:t xml:space="preserve"> </w:t>
            </w:r>
            <w:r w:rsidRPr="00FB14BD">
              <w:rPr>
                <w:rFonts w:hint="eastAsia"/>
              </w:rPr>
              <w:t>соответствии</w:t>
            </w:r>
            <w:r w:rsidRPr="00FB14BD">
              <w:t xml:space="preserve"> с </w:t>
            </w:r>
            <w:r w:rsidRPr="00FB14BD">
              <w:rPr>
                <w:rFonts w:hint="eastAsia"/>
              </w:rPr>
              <w:t>Устав</w:t>
            </w:r>
            <w:r w:rsidRPr="00FB14BD">
              <w:t xml:space="preserve">ом </w:t>
            </w:r>
            <w:r w:rsidRPr="00FB14BD">
              <w:rPr>
                <w:rFonts w:hint="eastAsia"/>
              </w:rPr>
              <w:t>ОАО</w:t>
            </w:r>
            <w:r w:rsidRPr="00FB14BD">
              <w:t xml:space="preserve"> «Псковский завод АДС</w:t>
            </w:r>
            <w:r w:rsidRPr="00FB14BD">
              <w:rPr>
                <w:rFonts w:hint="eastAsia"/>
              </w:rPr>
              <w:t xml:space="preserve"> »</w:t>
            </w:r>
            <w:r w:rsidRPr="00FB14BD">
              <w:t xml:space="preserve"> </w:t>
            </w:r>
            <w:r w:rsidRPr="00FB14BD">
              <w:rPr>
                <w:rFonts w:hint="eastAsia"/>
              </w:rPr>
              <w:t>ст</w:t>
            </w:r>
            <w:r w:rsidRPr="00FB14BD">
              <w:t xml:space="preserve">. 11 </w:t>
            </w:r>
          </w:p>
        </w:tc>
      </w:tr>
      <w:tr w:rsidR="00E3418E" w:rsidRPr="00FB14BD" w:rsidTr="004B616D">
        <w:tc>
          <w:tcPr>
            <w:tcW w:w="650" w:type="dxa"/>
          </w:tcPr>
          <w:p w:rsidR="00E3418E" w:rsidRPr="00FB14BD" w:rsidRDefault="00E3418E" w:rsidP="00FC1471">
            <w:pPr>
              <w:pStyle w:val="Default"/>
              <w:spacing w:before="0" w:after="0"/>
              <w:jc w:val="both"/>
            </w:pPr>
            <w:r w:rsidRPr="00FB14BD">
              <w:t>67.</w:t>
            </w:r>
          </w:p>
        </w:tc>
        <w:tc>
          <w:tcPr>
            <w:tcW w:w="5963" w:type="dxa"/>
            <w:gridSpan w:val="3"/>
          </w:tcPr>
          <w:p w:rsidR="00E3418E" w:rsidRPr="00FB14BD" w:rsidRDefault="00E3418E" w:rsidP="00FC1471">
            <w:pPr>
              <w:pStyle w:val="Default"/>
              <w:spacing w:before="0" w:after="0"/>
              <w:jc w:val="both"/>
            </w:pPr>
            <w:proofErr w:type="gramStart"/>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контрольно</w:t>
            </w:r>
            <w:r w:rsidRPr="00FB14BD">
              <w:t>-</w:t>
            </w:r>
            <w:r w:rsidRPr="00FB14BD">
              <w:rPr>
                <w:rFonts w:hint="eastAsia"/>
              </w:rPr>
              <w:t>ревизионной</w:t>
            </w:r>
            <w:r w:rsidRPr="00FB14BD">
              <w:t xml:space="preserve"> </w:t>
            </w:r>
            <w:r w:rsidRPr="00FB14BD">
              <w:rPr>
                <w:rFonts w:hint="eastAsia"/>
              </w:rPr>
              <w:t>службы</w:t>
            </w:r>
            <w:r w:rsidRPr="00FB14BD">
              <w:t xml:space="preserve"> </w:t>
            </w:r>
            <w:r w:rsidRPr="00FB14BD">
              <w:rPr>
                <w:rFonts w:hint="eastAsia"/>
              </w:rPr>
              <w:t>лиц</w:t>
            </w:r>
            <w:r w:rsidRPr="00FB14BD">
              <w:t xml:space="preserve">, </w:t>
            </w:r>
            <w:r w:rsidRPr="00FB14BD">
              <w:rPr>
                <w:rFonts w:hint="eastAsia"/>
              </w:rPr>
              <w:t>которые</w:t>
            </w:r>
            <w:r w:rsidRPr="00FB14BD">
              <w:t xml:space="preserve"> </w:t>
            </w:r>
            <w:r w:rsidRPr="00FB14BD">
              <w:rPr>
                <w:rFonts w:hint="eastAsia"/>
              </w:rPr>
              <w:t>признавались</w:t>
            </w:r>
            <w:r w:rsidRPr="00FB14BD">
              <w:t xml:space="preserve"> </w:t>
            </w:r>
            <w:r w:rsidRPr="00FB14BD">
              <w:rPr>
                <w:rFonts w:hint="eastAsia"/>
              </w:rPr>
              <w:t>виновными</w:t>
            </w:r>
            <w:r w:rsidRPr="00FB14BD">
              <w:t xml:space="preserve"> </w:t>
            </w:r>
            <w:r w:rsidRPr="00FB14BD">
              <w:rPr>
                <w:rFonts w:hint="eastAsia"/>
              </w:rPr>
              <w:t>в</w:t>
            </w:r>
            <w:r w:rsidRPr="00FB14BD">
              <w:t xml:space="preserve"> </w:t>
            </w:r>
            <w:r w:rsidRPr="00FB14BD">
              <w:rPr>
                <w:rFonts w:hint="eastAsia"/>
              </w:rPr>
              <w:t>совершении</w:t>
            </w:r>
            <w:r w:rsidRPr="00FB14BD">
              <w:t xml:space="preserve"> </w:t>
            </w:r>
            <w:r w:rsidRPr="00FB14BD">
              <w:rPr>
                <w:rFonts w:hint="eastAsia"/>
              </w:rPr>
              <w:t>преступлений</w:t>
            </w:r>
            <w:r w:rsidRPr="00FB14BD">
              <w:t xml:space="preserve"> </w:t>
            </w:r>
            <w:r w:rsidRPr="00FB14BD">
              <w:rPr>
                <w:rFonts w:hint="eastAsia"/>
              </w:rPr>
              <w:t>в</w:t>
            </w:r>
            <w:r w:rsidRPr="00FB14BD">
              <w:t xml:space="preserve"> </w:t>
            </w:r>
            <w:r w:rsidRPr="00FB14BD">
              <w:rPr>
                <w:rFonts w:hint="eastAsia"/>
              </w:rPr>
              <w:t>сфере</w:t>
            </w:r>
            <w:r w:rsidRPr="00FB14BD">
              <w:t xml:space="preserve"> </w:t>
            </w:r>
            <w:r w:rsidRPr="00FB14BD">
              <w:rPr>
                <w:rFonts w:hint="eastAsia"/>
              </w:rPr>
              <w:t>экономической</w:t>
            </w:r>
            <w:r w:rsidRPr="00FB14BD">
              <w:t xml:space="preserve"> </w:t>
            </w:r>
            <w:r w:rsidRPr="00FB14BD">
              <w:rPr>
                <w:rFonts w:hint="eastAsia"/>
              </w:rPr>
              <w:t>деятельности</w:t>
            </w:r>
            <w:r w:rsidRPr="00FB14BD">
              <w:t xml:space="preserve"> </w:t>
            </w:r>
            <w:r w:rsidRPr="00FB14BD">
              <w:rPr>
                <w:rFonts w:hint="eastAsia"/>
              </w:rPr>
              <w:t>или</w:t>
            </w:r>
            <w:r w:rsidRPr="00FB14BD">
              <w:t xml:space="preserve"> </w:t>
            </w:r>
            <w:r w:rsidRPr="00FB14BD">
              <w:rPr>
                <w:rFonts w:hint="eastAsia"/>
              </w:rPr>
              <w:t>преступлений</w:t>
            </w:r>
            <w:r w:rsidRPr="00FB14BD">
              <w:t xml:space="preserve"> </w:t>
            </w:r>
            <w:r w:rsidRPr="00FB14BD">
              <w:rPr>
                <w:rFonts w:hint="eastAsia"/>
              </w:rPr>
              <w:t>против</w:t>
            </w:r>
            <w:r w:rsidRPr="00FB14BD">
              <w:t xml:space="preserve"> </w:t>
            </w:r>
            <w:r w:rsidRPr="00FB14BD">
              <w:rPr>
                <w:rFonts w:hint="eastAsia"/>
              </w:rPr>
              <w:t>государственной</w:t>
            </w:r>
            <w:r w:rsidRPr="00FB14BD">
              <w:t xml:space="preserve"> </w:t>
            </w:r>
            <w:r w:rsidRPr="00FB14BD">
              <w:rPr>
                <w:rFonts w:hint="eastAsia"/>
              </w:rPr>
              <w:t>власти</w:t>
            </w:r>
            <w:r w:rsidRPr="00FB14BD">
              <w:t xml:space="preserve">, </w:t>
            </w:r>
            <w:r w:rsidRPr="00FB14BD">
              <w:rPr>
                <w:rFonts w:hint="eastAsia"/>
              </w:rPr>
              <w:t>интересов</w:t>
            </w:r>
            <w:r w:rsidRPr="00FB14BD">
              <w:t xml:space="preserve"> </w:t>
            </w:r>
            <w:r w:rsidRPr="00FB14BD">
              <w:rPr>
                <w:rFonts w:hint="eastAsia"/>
              </w:rPr>
              <w:t>государственной</w:t>
            </w:r>
            <w:r w:rsidRPr="00FB14BD">
              <w:t xml:space="preserve"> </w:t>
            </w:r>
            <w:r w:rsidRPr="00FB14BD">
              <w:rPr>
                <w:rFonts w:hint="eastAsia"/>
              </w:rPr>
              <w:t>службы</w:t>
            </w:r>
            <w:r w:rsidRPr="00FB14BD">
              <w:t xml:space="preserve"> </w:t>
            </w:r>
            <w:r w:rsidRPr="00FB14BD">
              <w:rPr>
                <w:rFonts w:hint="eastAsia"/>
              </w:rPr>
              <w:t>и</w:t>
            </w:r>
            <w:r w:rsidRPr="00FB14BD">
              <w:t xml:space="preserve"> </w:t>
            </w:r>
            <w:r w:rsidRPr="00FB14BD">
              <w:rPr>
                <w:rFonts w:hint="eastAsia"/>
              </w:rPr>
              <w:t>службы</w:t>
            </w:r>
            <w:r w:rsidRPr="00FB14BD">
              <w:t xml:space="preserve"> </w:t>
            </w:r>
            <w:r w:rsidRPr="00FB14BD">
              <w:rPr>
                <w:rFonts w:hint="eastAsia"/>
              </w:rPr>
              <w:t>в</w:t>
            </w:r>
            <w:r w:rsidRPr="00FB14BD">
              <w:t xml:space="preserve"> </w:t>
            </w:r>
            <w:r w:rsidRPr="00FB14BD">
              <w:rPr>
                <w:rFonts w:hint="eastAsia"/>
              </w:rPr>
              <w:t>органах</w:t>
            </w:r>
            <w:r w:rsidRPr="00FB14BD">
              <w:t xml:space="preserve"> </w:t>
            </w:r>
            <w:r w:rsidRPr="00FB14BD">
              <w:rPr>
                <w:rFonts w:hint="eastAsia"/>
              </w:rPr>
              <w:t>местного</w:t>
            </w:r>
            <w:r w:rsidRPr="00FB14BD">
              <w:t xml:space="preserve"> </w:t>
            </w:r>
            <w:r w:rsidRPr="00FB14BD">
              <w:rPr>
                <w:rFonts w:hint="eastAsia"/>
              </w:rPr>
              <w:t>самоуправления</w:t>
            </w:r>
            <w:r w:rsidRPr="00FB14BD">
              <w:t xml:space="preserve"> </w:t>
            </w:r>
            <w:r w:rsidRPr="00FB14BD">
              <w:rPr>
                <w:rFonts w:hint="eastAsia"/>
              </w:rPr>
              <w:t>или</w:t>
            </w:r>
            <w:r w:rsidRPr="00FB14BD">
              <w:t xml:space="preserve"> </w:t>
            </w:r>
            <w:r w:rsidRPr="00FB14BD">
              <w:rPr>
                <w:rFonts w:hint="eastAsia"/>
              </w:rPr>
              <w:t>к</w:t>
            </w:r>
            <w:r w:rsidRPr="00FB14BD">
              <w:t xml:space="preserve"> </w:t>
            </w:r>
            <w:r w:rsidRPr="00FB14BD">
              <w:rPr>
                <w:rFonts w:hint="eastAsia"/>
              </w:rPr>
              <w:t>которым</w:t>
            </w:r>
            <w:r w:rsidRPr="00FB14BD">
              <w:t xml:space="preserve"> </w:t>
            </w:r>
            <w:r w:rsidRPr="00FB14BD">
              <w:rPr>
                <w:rFonts w:hint="eastAsia"/>
              </w:rPr>
              <w:t>применялись</w:t>
            </w:r>
            <w:r w:rsidRPr="00FB14BD">
              <w:t xml:space="preserve"> </w:t>
            </w:r>
            <w:r w:rsidRPr="00FB14BD">
              <w:rPr>
                <w:rFonts w:hint="eastAsia"/>
              </w:rPr>
              <w:t>административные</w:t>
            </w:r>
            <w:r w:rsidRPr="00FB14BD">
              <w:t xml:space="preserve"> </w:t>
            </w:r>
            <w:r w:rsidRPr="00FB14BD">
              <w:rPr>
                <w:rFonts w:hint="eastAsia"/>
              </w:rPr>
              <w:t>наказания</w:t>
            </w:r>
            <w:r w:rsidRPr="00FB14BD">
              <w:t xml:space="preserve"> </w:t>
            </w:r>
            <w:r w:rsidRPr="00FB14BD">
              <w:rPr>
                <w:rFonts w:hint="eastAsia"/>
              </w:rPr>
              <w:t>за</w:t>
            </w:r>
            <w:r w:rsidRPr="00FB14BD">
              <w:t xml:space="preserve"> </w:t>
            </w:r>
            <w:r w:rsidRPr="00FB14BD">
              <w:rPr>
                <w:rFonts w:hint="eastAsia"/>
              </w:rPr>
              <w:t>правонарушения</w:t>
            </w:r>
            <w:r w:rsidRPr="00FB14BD">
              <w:t xml:space="preserve"> </w:t>
            </w:r>
            <w:r w:rsidRPr="00FB14BD">
              <w:rPr>
                <w:rFonts w:hint="eastAsia"/>
              </w:rPr>
              <w:t>в</w:t>
            </w:r>
            <w:r w:rsidRPr="00FB14BD">
              <w:t xml:space="preserve"> </w:t>
            </w:r>
            <w:r w:rsidRPr="00FB14BD">
              <w:rPr>
                <w:rFonts w:hint="eastAsia"/>
              </w:rPr>
              <w:t>области</w:t>
            </w:r>
            <w:r w:rsidRPr="00FB14BD">
              <w:t xml:space="preserve"> </w:t>
            </w:r>
            <w:r w:rsidRPr="00FB14BD">
              <w:rPr>
                <w:rFonts w:hint="eastAsia"/>
              </w:rPr>
              <w:t>предпринимательской</w:t>
            </w:r>
            <w:r w:rsidRPr="00FB14BD">
              <w:t xml:space="preserve"> </w:t>
            </w:r>
            <w:r w:rsidRPr="00FB14BD">
              <w:rPr>
                <w:rFonts w:hint="eastAsia"/>
              </w:rPr>
              <w:t>деятельности</w:t>
            </w:r>
            <w:r w:rsidRPr="00FB14BD">
              <w:t xml:space="preserve"> </w:t>
            </w:r>
            <w:r w:rsidRPr="00FB14BD">
              <w:rPr>
                <w:rFonts w:hint="eastAsia"/>
              </w:rPr>
              <w:t>или</w:t>
            </w:r>
            <w:r w:rsidRPr="00FB14BD">
              <w:t xml:space="preserve"> </w:t>
            </w:r>
            <w:r w:rsidRPr="00FB14BD">
              <w:rPr>
                <w:rFonts w:hint="eastAsia"/>
              </w:rPr>
              <w:t>в</w:t>
            </w:r>
            <w:r w:rsidRPr="00FB14BD">
              <w:t xml:space="preserve"> </w:t>
            </w:r>
            <w:r w:rsidRPr="00FB14BD">
              <w:rPr>
                <w:rFonts w:hint="eastAsia"/>
              </w:rPr>
              <w:t>области</w:t>
            </w:r>
            <w:r w:rsidRPr="00FB14BD">
              <w:t xml:space="preserve"> </w:t>
            </w:r>
            <w:r w:rsidRPr="00FB14BD">
              <w:rPr>
                <w:rFonts w:hint="eastAsia"/>
              </w:rPr>
              <w:t>финансов</w:t>
            </w:r>
            <w:r w:rsidRPr="00FB14BD">
              <w:t xml:space="preserve">, </w:t>
            </w:r>
            <w:r w:rsidRPr="00FB14BD">
              <w:rPr>
                <w:rFonts w:hint="eastAsia"/>
              </w:rPr>
              <w:t>налогов</w:t>
            </w:r>
            <w:r w:rsidRPr="00FB14BD">
              <w:t xml:space="preserve"> </w:t>
            </w:r>
            <w:r w:rsidRPr="00FB14BD">
              <w:rPr>
                <w:rFonts w:hint="eastAsia"/>
              </w:rPr>
              <w:t>и</w:t>
            </w:r>
            <w:r w:rsidRPr="00FB14BD">
              <w:t xml:space="preserve"> </w:t>
            </w:r>
            <w:r w:rsidRPr="00FB14BD">
              <w:rPr>
                <w:rFonts w:hint="eastAsia"/>
              </w:rPr>
              <w:t>сборов</w:t>
            </w:r>
            <w:r w:rsidRPr="00FB14BD">
              <w:t xml:space="preserve">, </w:t>
            </w:r>
            <w:r w:rsidRPr="00FB14BD">
              <w:rPr>
                <w:rFonts w:hint="eastAsia"/>
              </w:rPr>
              <w:t>рынка</w:t>
            </w:r>
            <w:r w:rsidRPr="00FB14BD">
              <w:t xml:space="preserve"> </w:t>
            </w:r>
            <w:r w:rsidRPr="00FB14BD">
              <w:rPr>
                <w:rFonts w:hint="eastAsia"/>
              </w:rPr>
              <w:t>ценных</w:t>
            </w:r>
            <w:r w:rsidRPr="00FB14BD">
              <w:t xml:space="preserve"> </w:t>
            </w:r>
            <w:r w:rsidRPr="00FB14BD">
              <w:rPr>
                <w:rFonts w:hint="eastAsia"/>
              </w:rPr>
              <w:t>бумаг</w:t>
            </w:r>
            <w:proofErr w:type="gramEnd"/>
          </w:p>
        </w:tc>
        <w:tc>
          <w:tcPr>
            <w:tcW w:w="1575" w:type="dxa"/>
          </w:tcPr>
          <w:p w:rsidR="00E3418E" w:rsidRPr="00FB14BD" w:rsidRDefault="00E3418E" w:rsidP="00FC1471">
            <w:pPr>
              <w:pStyle w:val="Default"/>
              <w:spacing w:before="0" w:after="0"/>
              <w:jc w:val="both"/>
            </w:pP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FB14BD" w:rsidTr="004B616D">
        <w:tc>
          <w:tcPr>
            <w:tcW w:w="650" w:type="dxa"/>
          </w:tcPr>
          <w:p w:rsidR="00E3418E" w:rsidRPr="00FB14BD" w:rsidRDefault="00E3418E" w:rsidP="00FC1471">
            <w:pPr>
              <w:pStyle w:val="Default"/>
              <w:spacing w:before="0" w:after="0"/>
              <w:jc w:val="both"/>
            </w:pPr>
            <w:r w:rsidRPr="00FB14BD">
              <w:t>68.</w:t>
            </w:r>
          </w:p>
        </w:tc>
        <w:tc>
          <w:tcPr>
            <w:tcW w:w="5963" w:type="dxa"/>
            <w:gridSpan w:val="3"/>
          </w:tcPr>
          <w:p w:rsidR="00E3418E" w:rsidRPr="00FB14BD" w:rsidRDefault="00E3418E" w:rsidP="00FC1471">
            <w:pPr>
              <w:pStyle w:val="Default"/>
              <w:spacing w:before="0" w:after="0"/>
              <w:jc w:val="both"/>
            </w:pPr>
            <w:r w:rsidRPr="00FB14BD">
              <w:rPr>
                <w:rFonts w:hint="eastAsia"/>
              </w:rPr>
              <w:t>Отсутствие</w:t>
            </w:r>
            <w:r w:rsidRPr="00FB14BD">
              <w:t xml:space="preserve"> </w:t>
            </w:r>
            <w:r w:rsidRPr="00FB14BD">
              <w:rPr>
                <w:rFonts w:hint="eastAsia"/>
              </w:rPr>
              <w:t>в</w:t>
            </w:r>
            <w:r w:rsidRPr="00FB14BD">
              <w:t xml:space="preserve"> </w:t>
            </w:r>
            <w:r w:rsidRPr="00FB14BD">
              <w:rPr>
                <w:rFonts w:hint="eastAsia"/>
              </w:rPr>
              <w:t>составе</w:t>
            </w:r>
            <w:r w:rsidRPr="00FB14BD">
              <w:t xml:space="preserve"> </w:t>
            </w:r>
            <w:r w:rsidRPr="00FB14BD">
              <w:rPr>
                <w:rFonts w:hint="eastAsia"/>
              </w:rPr>
              <w:t>контрольно</w:t>
            </w:r>
            <w:r w:rsidRPr="00FB14BD">
              <w:t>-</w:t>
            </w:r>
            <w:r w:rsidRPr="00FB14BD">
              <w:rPr>
                <w:rFonts w:hint="eastAsia"/>
              </w:rPr>
              <w:t>ревизионной</w:t>
            </w:r>
            <w:r w:rsidRPr="00FB14BD">
              <w:t xml:space="preserve"> </w:t>
            </w:r>
            <w:r w:rsidRPr="00FB14BD">
              <w:rPr>
                <w:rFonts w:hint="eastAsia"/>
              </w:rPr>
              <w:t>службы</w:t>
            </w:r>
            <w:r w:rsidRPr="00FB14BD">
              <w:t xml:space="preserve"> </w:t>
            </w:r>
            <w:r w:rsidRPr="00FB14BD">
              <w:rPr>
                <w:rFonts w:hint="eastAsia"/>
              </w:rPr>
              <w:t>лиц</w:t>
            </w:r>
            <w:r w:rsidRPr="00FB14BD">
              <w:t xml:space="preserve">, </w:t>
            </w:r>
            <w:r w:rsidRPr="00FB14BD">
              <w:rPr>
                <w:rFonts w:hint="eastAsia"/>
              </w:rPr>
              <w:t>входящих</w:t>
            </w:r>
            <w:r w:rsidRPr="00FB14BD">
              <w:t xml:space="preserve"> </w:t>
            </w:r>
            <w:r w:rsidRPr="00FB14BD">
              <w:rPr>
                <w:rFonts w:hint="eastAsia"/>
              </w:rPr>
              <w:t>в</w:t>
            </w:r>
            <w:r w:rsidRPr="00FB14BD">
              <w:t xml:space="preserve"> </w:t>
            </w:r>
            <w:r w:rsidRPr="00FB14BD">
              <w:rPr>
                <w:rFonts w:hint="eastAsia"/>
              </w:rPr>
              <w:t>состав</w:t>
            </w:r>
            <w:r w:rsidRPr="00FB14BD">
              <w:t xml:space="preserve"> </w:t>
            </w:r>
            <w:r w:rsidRPr="00FB14BD">
              <w:rPr>
                <w:rFonts w:hint="eastAsia"/>
              </w:rPr>
              <w:t>исполнительных</w:t>
            </w:r>
            <w:r w:rsidRPr="00FB14BD">
              <w:t xml:space="preserve"> </w:t>
            </w:r>
            <w:r w:rsidRPr="00FB14BD">
              <w:rPr>
                <w:rFonts w:hint="eastAsia"/>
              </w:rPr>
              <w:t>органов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лиц</w:t>
            </w:r>
            <w:r w:rsidRPr="00FB14BD">
              <w:t xml:space="preserve">, </w:t>
            </w:r>
            <w:r w:rsidRPr="00FB14BD">
              <w:rPr>
                <w:rFonts w:hint="eastAsia"/>
              </w:rPr>
              <w:t>являющихся</w:t>
            </w:r>
            <w:r w:rsidRPr="00FB14BD">
              <w:t xml:space="preserve"> </w:t>
            </w:r>
            <w:r w:rsidRPr="00FB14BD">
              <w:rPr>
                <w:rFonts w:hint="eastAsia"/>
              </w:rPr>
              <w:t>участниками</w:t>
            </w:r>
            <w:r w:rsidRPr="00FB14BD">
              <w:t xml:space="preserve">, </w:t>
            </w:r>
            <w:r w:rsidRPr="00FB14BD">
              <w:rPr>
                <w:rFonts w:hint="eastAsia"/>
              </w:rPr>
              <w:t>генеральным</w:t>
            </w:r>
            <w:r w:rsidRPr="00FB14BD">
              <w:t xml:space="preserve"> </w:t>
            </w:r>
            <w:r w:rsidRPr="00FB14BD">
              <w:rPr>
                <w:rFonts w:hint="eastAsia"/>
              </w:rPr>
              <w:t>директором</w:t>
            </w:r>
            <w:r w:rsidRPr="00FB14BD">
              <w:t xml:space="preserve"> (</w:t>
            </w:r>
            <w:r w:rsidRPr="00FB14BD">
              <w:rPr>
                <w:rFonts w:hint="eastAsia"/>
              </w:rPr>
              <w:t>управляющим</w:t>
            </w:r>
            <w:r w:rsidRPr="00FB14BD">
              <w:t xml:space="preserve">), </w:t>
            </w:r>
            <w:r w:rsidRPr="00FB14BD">
              <w:rPr>
                <w:rFonts w:hint="eastAsia"/>
              </w:rPr>
              <w:t>членами органов</w:t>
            </w:r>
            <w:r w:rsidRPr="00FB14BD">
              <w:t xml:space="preserve"> </w:t>
            </w:r>
            <w:r w:rsidRPr="00FB14BD">
              <w:rPr>
                <w:rFonts w:hint="eastAsia"/>
              </w:rPr>
              <w:t>управления</w:t>
            </w:r>
            <w:r w:rsidRPr="00FB14BD">
              <w:t xml:space="preserve"> </w:t>
            </w:r>
            <w:r w:rsidRPr="00FB14BD">
              <w:rPr>
                <w:rFonts w:hint="eastAsia"/>
              </w:rPr>
              <w:t>или</w:t>
            </w:r>
            <w:r w:rsidRPr="00FB14BD">
              <w:t xml:space="preserve"> </w:t>
            </w:r>
            <w:r w:rsidRPr="00FB14BD">
              <w:rPr>
                <w:rFonts w:hint="eastAsia"/>
              </w:rPr>
              <w:t>работниками</w:t>
            </w:r>
            <w:r w:rsidRPr="00FB14BD">
              <w:t xml:space="preserve"> </w:t>
            </w:r>
            <w:r w:rsidRPr="00FB14BD">
              <w:rPr>
                <w:rFonts w:hint="eastAsia"/>
              </w:rPr>
              <w:t>юридического</w:t>
            </w:r>
            <w:r w:rsidRPr="00FB14BD">
              <w:t xml:space="preserve"> </w:t>
            </w:r>
            <w:r w:rsidRPr="00FB14BD">
              <w:rPr>
                <w:rFonts w:hint="eastAsia"/>
              </w:rPr>
              <w:t>лица</w:t>
            </w:r>
            <w:r w:rsidRPr="00FB14BD">
              <w:t xml:space="preserve">, </w:t>
            </w:r>
            <w:r w:rsidRPr="00FB14BD">
              <w:rPr>
                <w:rFonts w:hint="eastAsia"/>
              </w:rPr>
              <w:t>конкурирующего</w:t>
            </w:r>
            <w:r w:rsidRPr="00FB14BD">
              <w:t xml:space="preserve"> </w:t>
            </w:r>
            <w:r w:rsidRPr="00FB14BD">
              <w:rPr>
                <w:rFonts w:hint="eastAsia"/>
              </w:rPr>
              <w:t>с</w:t>
            </w:r>
            <w:r w:rsidRPr="00FB14BD">
              <w:t xml:space="preserve"> </w:t>
            </w:r>
            <w:r w:rsidRPr="00FB14BD">
              <w:rPr>
                <w:rFonts w:hint="eastAsia"/>
              </w:rPr>
              <w:t>акционерным</w:t>
            </w:r>
            <w:r w:rsidRPr="00FB14BD">
              <w:t xml:space="preserve"> </w:t>
            </w:r>
            <w:r w:rsidRPr="00FB14BD">
              <w:rPr>
                <w:rFonts w:hint="eastAsia"/>
              </w:rPr>
              <w:t>обществом</w:t>
            </w:r>
          </w:p>
        </w:tc>
        <w:tc>
          <w:tcPr>
            <w:tcW w:w="1575" w:type="dxa"/>
          </w:tcPr>
          <w:p w:rsidR="00E3418E" w:rsidRPr="00FB14BD" w:rsidRDefault="00E3418E" w:rsidP="00FC1471">
            <w:pPr>
              <w:pStyle w:val="Default"/>
              <w:spacing w:before="0" w:after="0"/>
              <w:jc w:val="both"/>
            </w:pP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r w:rsidRPr="00FB14BD">
              <w:t>Годовой отчет 201</w:t>
            </w:r>
            <w:r>
              <w:t>4</w:t>
            </w:r>
            <w:r w:rsidRPr="00FB14BD">
              <w:t xml:space="preserve"> г.</w:t>
            </w:r>
          </w:p>
        </w:tc>
      </w:tr>
      <w:tr w:rsidR="00E3418E" w:rsidRPr="00FB14BD" w:rsidTr="004B616D">
        <w:tc>
          <w:tcPr>
            <w:tcW w:w="650" w:type="dxa"/>
          </w:tcPr>
          <w:p w:rsidR="00E3418E" w:rsidRPr="00FB14BD" w:rsidRDefault="00E3418E" w:rsidP="00FC1471">
            <w:pPr>
              <w:pStyle w:val="Default"/>
              <w:spacing w:before="0" w:after="0"/>
              <w:jc w:val="both"/>
            </w:pPr>
            <w:r w:rsidRPr="00FB14BD">
              <w:t>69.</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срока</w:t>
            </w:r>
            <w:r w:rsidRPr="00FB14BD">
              <w:t xml:space="preserve"> </w:t>
            </w:r>
            <w:r w:rsidRPr="00FB14BD">
              <w:rPr>
                <w:rFonts w:hint="eastAsia"/>
              </w:rPr>
              <w:t>представления</w:t>
            </w:r>
            <w:r w:rsidRPr="00FB14BD">
              <w:t xml:space="preserve"> </w:t>
            </w:r>
            <w:r w:rsidRPr="00FB14BD">
              <w:rPr>
                <w:rFonts w:hint="eastAsia"/>
              </w:rPr>
              <w:t>в</w:t>
            </w:r>
            <w:r w:rsidRPr="00FB14BD">
              <w:t xml:space="preserve"> </w:t>
            </w:r>
            <w:r w:rsidRPr="00FB14BD">
              <w:rPr>
                <w:rFonts w:hint="eastAsia"/>
              </w:rPr>
              <w:t>контрольно</w:t>
            </w:r>
            <w:r w:rsidRPr="00FB14BD">
              <w:t>-</w:t>
            </w:r>
            <w:r w:rsidRPr="00FB14BD">
              <w:rPr>
                <w:rFonts w:hint="eastAsia"/>
              </w:rPr>
              <w:t>ревизионную</w:t>
            </w:r>
            <w:r w:rsidRPr="00FB14BD">
              <w:t xml:space="preserve"> </w:t>
            </w:r>
            <w:r w:rsidRPr="00FB14BD">
              <w:rPr>
                <w:rFonts w:hint="eastAsia"/>
              </w:rPr>
              <w:t>службу</w:t>
            </w:r>
            <w:r w:rsidRPr="00FB14BD">
              <w:t xml:space="preserve"> </w:t>
            </w:r>
            <w:r w:rsidRPr="00FB14BD">
              <w:rPr>
                <w:rFonts w:hint="eastAsia"/>
              </w:rPr>
              <w:t>документов</w:t>
            </w:r>
            <w:r w:rsidRPr="00FB14BD">
              <w:t xml:space="preserve"> </w:t>
            </w:r>
            <w:r w:rsidRPr="00FB14BD">
              <w:rPr>
                <w:rFonts w:hint="eastAsia"/>
              </w:rPr>
              <w:t>и</w:t>
            </w:r>
            <w:r w:rsidRPr="00FB14BD">
              <w:t xml:space="preserve"> </w:t>
            </w:r>
            <w:r w:rsidRPr="00FB14BD">
              <w:rPr>
                <w:rFonts w:hint="eastAsia"/>
              </w:rPr>
              <w:t>материалов</w:t>
            </w:r>
            <w:r w:rsidRPr="00FB14BD">
              <w:t xml:space="preserve"> </w:t>
            </w:r>
            <w:r w:rsidRPr="00FB14BD">
              <w:rPr>
                <w:rFonts w:hint="eastAsia"/>
              </w:rPr>
              <w:t>для</w:t>
            </w:r>
            <w:r w:rsidRPr="00FB14BD">
              <w:t xml:space="preserve"> </w:t>
            </w:r>
            <w:r w:rsidRPr="00FB14BD">
              <w:rPr>
                <w:rFonts w:hint="eastAsia"/>
              </w:rPr>
              <w:t>оценки</w:t>
            </w:r>
            <w:r w:rsidRPr="00FB14BD">
              <w:t xml:space="preserve"> </w:t>
            </w:r>
            <w:r w:rsidRPr="00FB14BD">
              <w:rPr>
                <w:rFonts w:hint="eastAsia"/>
              </w:rPr>
              <w:t>проведенной</w:t>
            </w:r>
            <w:r w:rsidRPr="00FB14BD">
              <w:t xml:space="preserve"> </w:t>
            </w:r>
            <w:r w:rsidRPr="00FB14BD">
              <w:rPr>
                <w:rFonts w:hint="eastAsia"/>
              </w:rPr>
              <w:t>финансово</w:t>
            </w:r>
            <w:r w:rsidRPr="00FB14BD">
              <w:t>-</w:t>
            </w:r>
            <w:r w:rsidRPr="00FB14BD">
              <w:rPr>
                <w:rFonts w:hint="eastAsia"/>
              </w:rPr>
              <w:t>хозяйственной</w:t>
            </w:r>
            <w:r w:rsidRPr="00FB14BD">
              <w:t xml:space="preserve"> </w:t>
            </w:r>
            <w:r w:rsidRPr="00FB14BD">
              <w:rPr>
                <w:rFonts w:hint="eastAsia"/>
              </w:rPr>
              <w:t>операции</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ответственности</w:t>
            </w:r>
            <w:r w:rsidRPr="00FB14BD">
              <w:t xml:space="preserve"> </w:t>
            </w:r>
            <w:r w:rsidRPr="00FB14BD">
              <w:rPr>
                <w:rFonts w:hint="eastAsia"/>
              </w:rPr>
              <w:t>должностных</w:t>
            </w:r>
            <w:r w:rsidRPr="00FB14BD">
              <w:t xml:space="preserve"> </w:t>
            </w:r>
            <w:r w:rsidRPr="00FB14BD">
              <w:rPr>
                <w:rFonts w:hint="eastAsia"/>
              </w:rPr>
              <w:t>лиц</w:t>
            </w:r>
            <w:r w:rsidRPr="00FB14BD">
              <w:t xml:space="preserve"> </w:t>
            </w:r>
            <w:r w:rsidRPr="00FB14BD">
              <w:rPr>
                <w:rFonts w:hint="eastAsia"/>
              </w:rPr>
              <w:t>и</w:t>
            </w:r>
            <w:r w:rsidRPr="00FB14BD">
              <w:t xml:space="preserve"> </w:t>
            </w:r>
            <w:r w:rsidRPr="00FB14BD">
              <w:rPr>
                <w:rFonts w:hint="eastAsia"/>
              </w:rPr>
              <w:t>работников</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за</w:t>
            </w:r>
            <w:r w:rsidRPr="00FB14BD">
              <w:t xml:space="preserve"> </w:t>
            </w:r>
            <w:r w:rsidRPr="00FB14BD">
              <w:rPr>
                <w:rFonts w:hint="eastAsia"/>
              </w:rPr>
              <w:t>их</w:t>
            </w:r>
            <w:r w:rsidRPr="00FB14BD">
              <w:t xml:space="preserve"> </w:t>
            </w:r>
            <w:r w:rsidRPr="00FB14BD">
              <w:rPr>
                <w:rFonts w:hint="eastAsia"/>
              </w:rPr>
              <w:t>непредставление</w:t>
            </w:r>
            <w:r w:rsidRPr="00FB14BD">
              <w:t xml:space="preserve"> </w:t>
            </w:r>
            <w:r w:rsidRPr="00FB14BD">
              <w:rPr>
                <w:rFonts w:hint="eastAsia"/>
              </w:rPr>
              <w:t>в</w:t>
            </w:r>
            <w:r w:rsidRPr="00FB14BD">
              <w:t xml:space="preserve"> </w:t>
            </w:r>
            <w:r w:rsidRPr="00FB14BD">
              <w:rPr>
                <w:rFonts w:hint="eastAsia"/>
              </w:rPr>
              <w:t>указанный</w:t>
            </w:r>
            <w:r w:rsidRPr="00FB14BD">
              <w:t xml:space="preserve"> </w:t>
            </w:r>
            <w:r w:rsidRPr="00FB14BD">
              <w:rPr>
                <w:rFonts w:hint="eastAsia"/>
              </w:rPr>
              <w:t>срок</w:t>
            </w:r>
          </w:p>
        </w:tc>
        <w:tc>
          <w:tcPr>
            <w:tcW w:w="1575" w:type="dxa"/>
          </w:tcPr>
          <w:p w:rsidR="00E3418E" w:rsidRPr="00FB14BD" w:rsidRDefault="00E3418E" w:rsidP="00FC1471">
            <w:pPr>
              <w:pStyle w:val="Default"/>
              <w:spacing w:before="0" w:after="0"/>
              <w:jc w:val="both"/>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FB14BD" w:rsidTr="004B616D">
        <w:tc>
          <w:tcPr>
            <w:tcW w:w="650" w:type="dxa"/>
          </w:tcPr>
          <w:p w:rsidR="00E3418E" w:rsidRPr="00FB14BD" w:rsidRDefault="00E3418E" w:rsidP="00FC1471">
            <w:pPr>
              <w:pStyle w:val="Default"/>
              <w:spacing w:before="0" w:after="0"/>
              <w:jc w:val="both"/>
            </w:pPr>
            <w:r w:rsidRPr="00FB14BD">
              <w:t>70.</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обязанности</w:t>
            </w:r>
            <w:r w:rsidRPr="00FB14BD">
              <w:t xml:space="preserve"> </w:t>
            </w:r>
            <w:r w:rsidRPr="00FB14BD">
              <w:rPr>
                <w:rFonts w:hint="eastAsia"/>
              </w:rPr>
              <w:t>контрольно</w:t>
            </w:r>
            <w:r w:rsidRPr="00FB14BD">
              <w:t>-</w:t>
            </w:r>
            <w:r w:rsidRPr="00FB14BD">
              <w:rPr>
                <w:rFonts w:hint="eastAsia"/>
              </w:rPr>
              <w:t>ревизионной</w:t>
            </w:r>
            <w:r w:rsidRPr="00FB14BD">
              <w:t xml:space="preserve"> </w:t>
            </w:r>
            <w:r w:rsidRPr="00FB14BD">
              <w:rPr>
                <w:rFonts w:hint="eastAsia"/>
              </w:rPr>
              <w:lastRenderedPageBreak/>
              <w:t>службы</w:t>
            </w:r>
            <w:r w:rsidRPr="00FB14BD">
              <w:t xml:space="preserve"> </w:t>
            </w:r>
            <w:r w:rsidRPr="00FB14BD">
              <w:rPr>
                <w:rFonts w:hint="eastAsia"/>
              </w:rPr>
              <w:t>сообщать</w:t>
            </w:r>
            <w:r w:rsidRPr="00FB14BD">
              <w:t xml:space="preserve"> </w:t>
            </w:r>
            <w:r w:rsidRPr="00FB14BD">
              <w:rPr>
                <w:rFonts w:hint="eastAsia"/>
              </w:rPr>
              <w:t>о</w:t>
            </w:r>
            <w:r w:rsidRPr="00FB14BD">
              <w:t xml:space="preserve"> </w:t>
            </w:r>
            <w:r w:rsidRPr="00FB14BD">
              <w:rPr>
                <w:rFonts w:hint="eastAsia"/>
              </w:rPr>
              <w:t>выявленных</w:t>
            </w:r>
            <w:r w:rsidRPr="00FB14BD">
              <w:t xml:space="preserve"> </w:t>
            </w:r>
            <w:r w:rsidRPr="00FB14BD">
              <w:rPr>
                <w:rFonts w:hint="eastAsia"/>
              </w:rPr>
              <w:t>нарушениях</w:t>
            </w:r>
            <w:r w:rsidRPr="00FB14BD">
              <w:t xml:space="preserve"> </w:t>
            </w:r>
            <w:r w:rsidRPr="00FB14BD">
              <w:rPr>
                <w:rFonts w:hint="eastAsia"/>
              </w:rPr>
              <w:t>комитету</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а</w:t>
            </w:r>
            <w:r w:rsidRPr="00FB14BD">
              <w:t xml:space="preserve"> </w:t>
            </w:r>
            <w:r w:rsidRPr="00FB14BD">
              <w:rPr>
                <w:rFonts w:hint="eastAsia"/>
              </w:rPr>
              <w:t>в</w:t>
            </w:r>
            <w:r w:rsidRPr="00FB14BD">
              <w:t xml:space="preserve"> </w:t>
            </w:r>
            <w:r w:rsidRPr="00FB14BD">
              <w:rPr>
                <w:rFonts w:hint="eastAsia"/>
              </w:rPr>
              <w:t>случае</w:t>
            </w:r>
            <w:r w:rsidRPr="00FB14BD">
              <w:t xml:space="preserve"> </w:t>
            </w:r>
            <w:r w:rsidRPr="00FB14BD">
              <w:rPr>
                <w:rFonts w:hint="eastAsia"/>
              </w:rPr>
              <w:t>его</w:t>
            </w:r>
            <w:r w:rsidRPr="00FB14BD">
              <w:t xml:space="preserve"> </w:t>
            </w:r>
            <w:r w:rsidRPr="00FB14BD">
              <w:rPr>
                <w:rFonts w:hint="eastAsia"/>
              </w:rPr>
              <w:t>отсутствия</w:t>
            </w:r>
            <w:r w:rsidRPr="00FB14BD">
              <w:t xml:space="preserve"> - </w:t>
            </w:r>
            <w:r w:rsidRPr="00FB14BD">
              <w:rPr>
                <w:rFonts w:hint="eastAsia"/>
              </w:rPr>
              <w:t>совету</w:t>
            </w:r>
            <w:r w:rsidRPr="00FB14BD">
              <w:t xml:space="preserve"> </w:t>
            </w:r>
            <w:r w:rsidRPr="00FB14BD">
              <w:rPr>
                <w:rFonts w:hint="eastAsia"/>
              </w:rPr>
              <w:t>директоров</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jc w:val="both"/>
            </w:pPr>
            <w:r w:rsidRPr="00FB14BD">
              <w:rPr>
                <w:rFonts w:hint="eastAsia"/>
              </w:rPr>
              <w:lastRenderedPageBreak/>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FB14BD" w:rsidTr="004B616D">
        <w:tc>
          <w:tcPr>
            <w:tcW w:w="650" w:type="dxa"/>
          </w:tcPr>
          <w:p w:rsidR="00E3418E" w:rsidRPr="00FB14BD" w:rsidRDefault="00E3418E" w:rsidP="00FC1471">
            <w:pPr>
              <w:pStyle w:val="Default"/>
              <w:spacing w:before="0" w:after="0"/>
              <w:jc w:val="both"/>
            </w:pPr>
            <w:r w:rsidRPr="00FB14BD">
              <w:lastRenderedPageBreak/>
              <w:t>71.</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требования</w:t>
            </w:r>
            <w:r w:rsidRPr="00FB14BD">
              <w:t xml:space="preserve"> </w:t>
            </w:r>
            <w:r w:rsidRPr="00FB14BD">
              <w:rPr>
                <w:rFonts w:hint="eastAsia"/>
              </w:rPr>
              <w:t>о</w:t>
            </w:r>
            <w:r w:rsidRPr="00FB14BD">
              <w:t xml:space="preserve"> </w:t>
            </w:r>
            <w:r w:rsidRPr="00FB14BD">
              <w:rPr>
                <w:rFonts w:hint="eastAsia"/>
              </w:rPr>
              <w:t>предварительной</w:t>
            </w:r>
            <w:r w:rsidRPr="00FB14BD">
              <w:t xml:space="preserve"> </w:t>
            </w:r>
            <w:r w:rsidRPr="00FB14BD">
              <w:rPr>
                <w:rFonts w:hint="eastAsia"/>
              </w:rPr>
              <w:t>оценке</w:t>
            </w:r>
            <w:r w:rsidRPr="00FB14BD">
              <w:t xml:space="preserve"> </w:t>
            </w:r>
            <w:r w:rsidRPr="00FB14BD">
              <w:rPr>
                <w:rFonts w:hint="eastAsia"/>
              </w:rPr>
              <w:t>контрольно</w:t>
            </w:r>
            <w:r w:rsidRPr="00FB14BD">
              <w:t>-</w:t>
            </w:r>
            <w:r w:rsidRPr="00FB14BD">
              <w:rPr>
                <w:rFonts w:hint="eastAsia"/>
              </w:rPr>
              <w:t>ревизионной</w:t>
            </w:r>
            <w:r w:rsidRPr="00FB14BD">
              <w:t xml:space="preserve"> </w:t>
            </w:r>
            <w:r w:rsidRPr="00FB14BD">
              <w:rPr>
                <w:rFonts w:hint="eastAsia"/>
              </w:rPr>
              <w:t>службой</w:t>
            </w:r>
            <w:r w:rsidRPr="00FB14BD">
              <w:t xml:space="preserve"> </w:t>
            </w:r>
            <w:r w:rsidRPr="00FB14BD">
              <w:rPr>
                <w:rFonts w:hint="eastAsia"/>
              </w:rPr>
              <w:t>целесообразности</w:t>
            </w:r>
            <w:r w:rsidRPr="00FB14BD">
              <w:t xml:space="preserve"> </w:t>
            </w:r>
            <w:r w:rsidRPr="00FB14BD">
              <w:rPr>
                <w:rFonts w:hint="eastAsia"/>
              </w:rPr>
              <w:t>совершения</w:t>
            </w:r>
            <w:r w:rsidRPr="00FB14BD">
              <w:t xml:space="preserve"> </w:t>
            </w:r>
            <w:r w:rsidRPr="00FB14BD">
              <w:rPr>
                <w:rFonts w:hint="eastAsia"/>
              </w:rPr>
              <w:t>операций</w:t>
            </w:r>
            <w:r w:rsidRPr="00FB14BD">
              <w:t xml:space="preserve">, </w:t>
            </w:r>
            <w:r w:rsidRPr="00FB14BD">
              <w:rPr>
                <w:rFonts w:hint="eastAsia"/>
              </w:rPr>
              <w:t>не</w:t>
            </w:r>
            <w:r w:rsidRPr="00FB14BD">
              <w:t xml:space="preserve"> </w:t>
            </w:r>
            <w:r w:rsidRPr="00FB14BD">
              <w:rPr>
                <w:rFonts w:hint="eastAsia"/>
              </w:rPr>
              <w:t>предусмотренных</w:t>
            </w:r>
            <w:r w:rsidRPr="00FB14BD">
              <w:t xml:space="preserve"> </w:t>
            </w:r>
            <w:r w:rsidRPr="00FB14BD">
              <w:rPr>
                <w:rFonts w:hint="eastAsia"/>
              </w:rPr>
              <w:t>финансово</w:t>
            </w:r>
            <w:r w:rsidRPr="00FB14BD">
              <w:t>-</w:t>
            </w:r>
            <w:r w:rsidRPr="00FB14BD">
              <w:rPr>
                <w:rFonts w:hint="eastAsia"/>
              </w:rPr>
              <w:t>хозяйственным</w:t>
            </w:r>
            <w:r w:rsidRPr="00FB14BD">
              <w:t xml:space="preserve"> </w:t>
            </w:r>
            <w:r w:rsidRPr="00FB14BD">
              <w:rPr>
                <w:rFonts w:hint="eastAsia"/>
              </w:rPr>
              <w:t>планом</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нестандартных</w:t>
            </w:r>
            <w:r w:rsidRPr="00FB14BD">
              <w:t xml:space="preserve"> </w:t>
            </w:r>
            <w:r w:rsidRPr="00FB14BD">
              <w:rPr>
                <w:rFonts w:hint="eastAsia"/>
              </w:rPr>
              <w:t>операций</w:t>
            </w:r>
            <w:r w:rsidRPr="00FB14BD">
              <w:t>)</w:t>
            </w:r>
          </w:p>
        </w:tc>
        <w:tc>
          <w:tcPr>
            <w:tcW w:w="1575" w:type="dxa"/>
          </w:tcPr>
          <w:p w:rsidR="00E3418E" w:rsidRPr="00FB14BD" w:rsidRDefault="00E3418E" w:rsidP="00FC1471">
            <w:pPr>
              <w:pStyle w:val="Default"/>
              <w:spacing w:before="0" w:after="0"/>
              <w:jc w:val="both"/>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FB14BD" w:rsidTr="004B616D">
        <w:tc>
          <w:tcPr>
            <w:tcW w:w="650" w:type="dxa"/>
          </w:tcPr>
          <w:p w:rsidR="00E3418E" w:rsidRPr="00FB14BD" w:rsidRDefault="00E3418E" w:rsidP="00FC1471">
            <w:pPr>
              <w:pStyle w:val="Default"/>
              <w:spacing w:before="0" w:after="0"/>
              <w:jc w:val="both"/>
            </w:pPr>
            <w:r w:rsidRPr="00FB14BD">
              <w:t>72.</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во</w:t>
            </w:r>
            <w:r w:rsidRPr="00FB14BD">
              <w:t xml:space="preserve"> </w:t>
            </w:r>
            <w:r w:rsidRPr="00FB14BD">
              <w:rPr>
                <w:rFonts w:hint="eastAsia"/>
              </w:rPr>
              <w:t>внутренних</w:t>
            </w:r>
            <w:r w:rsidRPr="00FB14BD">
              <w:t xml:space="preserve"> </w:t>
            </w:r>
            <w:r w:rsidRPr="00FB14BD">
              <w:rPr>
                <w:rFonts w:hint="eastAsia"/>
              </w:rPr>
              <w:t>документах</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порядка</w:t>
            </w:r>
            <w:r w:rsidRPr="00FB14BD">
              <w:t xml:space="preserve"> </w:t>
            </w:r>
            <w:r w:rsidRPr="00FB14BD">
              <w:rPr>
                <w:rFonts w:hint="eastAsia"/>
              </w:rPr>
              <w:t>согласования</w:t>
            </w:r>
            <w:r w:rsidRPr="00FB14BD">
              <w:t xml:space="preserve"> </w:t>
            </w:r>
            <w:r w:rsidRPr="00FB14BD">
              <w:rPr>
                <w:rFonts w:hint="eastAsia"/>
              </w:rPr>
              <w:t>нестандартной</w:t>
            </w:r>
            <w:r w:rsidRPr="00FB14BD">
              <w:t xml:space="preserve"> </w:t>
            </w:r>
            <w:r w:rsidRPr="00FB14BD">
              <w:rPr>
                <w:rFonts w:hint="eastAsia"/>
              </w:rPr>
              <w:t>операции</w:t>
            </w:r>
            <w:r w:rsidRPr="00FB14BD">
              <w:t xml:space="preserve"> </w:t>
            </w:r>
            <w:r w:rsidRPr="00FB14BD">
              <w:rPr>
                <w:rFonts w:hint="eastAsia"/>
              </w:rPr>
              <w:t>с</w:t>
            </w:r>
            <w:r w:rsidRPr="00FB14BD">
              <w:t xml:space="preserve"> </w:t>
            </w:r>
            <w:r w:rsidRPr="00FB14BD">
              <w:rPr>
                <w:rFonts w:hint="eastAsia"/>
              </w:rPr>
              <w:t>советом</w:t>
            </w:r>
            <w:r w:rsidRPr="00FB14BD">
              <w:t xml:space="preserve"> </w:t>
            </w:r>
            <w:r w:rsidRPr="00FB14BD">
              <w:rPr>
                <w:rFonts w:hint="eastAsia"/>
              </w:rPr>
              <w:t>директоров</w:t>
            </w:r>
          </w:p>
        </w:tc>
        <w:tc>
          <w:tcPr>
            <w:tcW w:w="1575" w:type="dxa"/>
          </w:tcPr>
          <w:p w:rsidR="00E3418E" w:rsidRPr="00FB14BD" w:rsidRDefault="00E3418E" w:rsidP="00FC1471">
            <w:pPr>
              <w:pStyle w:val="Default"/>
              <w:spacing w:before="0" w:after="0"/>
              <w:jc w:val="both"/>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423549" w:rsidTr="004B616D">
        <w:tc>
          <w:tcPr>
            <w:tcW w:w="650" w:type="dxa"/>
          </w:tcPr>
          <w:p w:rsidR="00E3418E" w:rsidRPr="00FB14BD" w:rsidRDefault="00E3418E" w:rsidP="00FC1471">
            <w:pPr>
              <w:pStyle w:val="Default"/>
              <w:spacing w:before="0" w:after="0"/>
              <w:jc w:val="both"/>
            </w:pPr>
            <w:r w:rsidRPr="00FB14BD">
              <w:t>73.</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утвержденного</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внутреннего</w:t>
            </w:r>
            <w:r w:rsidRPr="00FB14BD">
              <w:t xml:space="preserve"> </w:t>
            </w:r>
            <w:r w:rsidRPr="00FB14BD">
              <w:rPr>
                <w:rFonts w:hint="eastAsia"/>
              </w:rPr>
              <w:t>документа</w:t>
            </w:r>
            <w:r w:rsidRPr="00FB14BD">
              <w:t xml:space="preserve">, </w:t>
            </w:r>
            <w:r w:rsidRPr="00FB14BD">
              <w:rPr>
                <w:rFonts w:hint="eastAsia"/>
              </w:rPr>
              <w:t>определяющего</w:t>
            </w:r>
            <w:r w:rsidRPr="00FB14BD">
              <w:t xml:space="preserve"> </w:t>
            </w:r>
            <w:r w:rsidRPr="00FB14BD">
              <w:rPr>
                <w:rFonts w:hint="eastAsia"/>
              </w:rPr>
              <w:t>порядок</w:t>
            </w:r>
            <w:r w:rsidRPr="00FB14BD">
              <w:t xml:space="preserve"> </w:t>
            </w:r>
            <w:r w:rsidRPr="00FB14BD">
              <w:rPr>
                <w:rFonts w:hint="eastAsia"/>
              </w:rPr>
              <w:t>проведения</w:t>
            </w:r>
            <w:r w:rsidRPr="00FB14BD">
              <w:t xml:space="preserve"> </w:t>
            </w:r>
            <w:r w:rsidRPr="00FB14BD">
              <w:rPr>
                <w:rFonts w:hint="eastAsia"/>
              </w:rPr>
              <w:t>проверок</w:t>
            </w:r>
            <w:r w:rsidRPr="00FB14BD">
              <w:t xml:space="preserve"> </w:t>
            </w:r>
            <w:r w:rsidRPr="00FB14BD">
              <w:rPr>
                <w:rFonts w:hint="eastAsia"/>
              </w:rPr>
              <w:t>финансово</w:t>
            </w:r>
            <w:r w:rsidRPr="00FB14BD">
              <w:t>-</w:t>
            </w:r>
            <w:r w:rsidRPr="00FB14BD">
              <w:rPr>
                <w:rFonts w:hint="eastAsia"/>
              </w:rPr>
              <w:t>хозяйственной</w:t>
            </w:r>
            <w:r w:rsidRPr="00FB14BD">
              <w:t xml:space="preserve"> </w:t>
            </w:r>
            <w:r w:rsidRPr="00FB14BD">
              <w:rPr>
                <w:rFonts w:hint="eastAsia"/>
              </w:rPr>
              <w:t>деятельности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ревизионной</w:t>
            </w:r>
            <w:r w:rsidRPr="00FB14BD">
              <w:t xml:space="preserve"> </w:t>
            </w:r>
            <w:r w:rsidRPr="00FB14BD">
              <w:rPr>
                <w:rFonts w:hint="eastAsia"/>
              </w:rPr>
              <w:t>комиссией</w:t>
            </w:r>
          </w:p>
        </w:tc>
        <w:tc>
          <w:tcPr>
            <w:tcW w:w="1575" w:type="dxa"/>
          </w:tcPr>
          <w:p w:rsidR="00E3418E" w:rsidRPr="00FB14BD" w:rsidRDefault="00E3418E" w:rsidP="00FC1471">
            <w:pPr>
              <w:pStyle w:val="Default"/>
              <w:spacing w:before="0" w:after="0"/>
              <w:jc w:val="both"/>
            </w:pP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r w:rsidRPr="00FB14BD">
              <w:rPr>
                <w:rFonts w:hint="eastAsia"/>
              </w:rPr>
              <w:t>Положение</w:t>
            </w:r>
            <w:r w:rsidRPr="00FB14BD">
              <w:t xml:space="preserve"> </w:t>
            </w:r>
            <w:r w:rsidRPr="00FB14BD">
              <w:rPr>
                <w:rFonts w:hint="eastAsia"/>
              </w:rPr>
              <w:t>о</w:t>
            </w:r>
            <w:r w:rsidRPr="00FB14BD">
              <w:t xml:space="preserve"> </w:t>
            </w:r>
            <w:r w:rsidRPr="00FB14BD">
              <w:rPr>
                <w:rFonts w:hint="eastAsia"/>
              </w:rPr>
              <w:t>ревизионной</w:t>
            </w:r>
            <w:r w:rsidRPr="00FB14BD">
              <w:t xml:space="preserve"> </w:t>
            </w:r>
            <w:r w:rsidRPr="00FB14BD">
              <w:rPr>
                <w:rFonts w:hint="eastAsia"/>
              </w:rPr>
              <w:t>комиссии</w:t>
            </w:r>
            <w:r w:rsidRPr="00FB14BD">
              <w:t xml:space="preserve"> </w:t>
            </w:r>
            <w:r w:rsidRPr="00FB14BD">
              <w:rPr>
                <w:rFonts w:hint="eastAsia"/>
              </w:rPr>
              <w:t>ОАО</w:t>
            </w:r>
            <w:r w:rsidRPr="00FB14BD">
              <w:t xml:space="preserve"> «Псковский завод АДС</w:t>
            </w:r>
            <w:r w:rsidRPr="00FB14BD">
              <w:rPr>
                <w:rFonts w:hint="eastAsia"/>
              </w:rPr>
              <w:t>»</w:t>
            </w:r>
          </w:p>
          <w:p w:rsidR="00E3418E" w:rsidRPr="00FB14BD" w:rsidRDefault="00E3418E" w:rsidP="00FC1471">
            <w:pPr>
              <w:pStyle w:val="Default"/>
              <w:spacing w:before="0" w:after="0"/>
              <w:jc w:val="both"/>
            </w:pPr>
          </w:p>
        </w:tc>
      </w:tr>
      <w:tr w:rsidR="00E3418E" w:rsidRPr="00FB14BD" w:rsidTr="004B616D">
        <w:tc>
          <w:tcPr>
            <w:tcW w:w="650" w:type="dxa"/>
          </w:tcPr>
          <w:p w:rsidR="00E3418E" w:rsidRPr="00FB14BD" w:rsidRDefault="00E3418E" w:rsidP="00FC1471">
            <w:pPr>
              <w:pStyle w:val="Default"/>
              <w:spacing w:before="0" w:after="0"/>
              <w:jc w:val="both"/>
            </w:pPr>
            <w:r w:rsidRPr="00FB14BD">
              <w:t>74.</w:t>
            </w:r>
          </w:p>
        </w:tc>
        <w:tc>
          <w:tcPr>
            <w:tcW w:w="5963" w:type="dxa"/>
            <w:gridSpan w:val="3"/>
          </w:tcPr>
          <w:p w:rsidR="00E3418E" w:rsidRPr="00FB14BD" w:rsidRDefault="00E3418E" w:rsidP="00FC1471">
            <w:pPr>
              <w:pStyle w:val="Default"/>
              <w:spacing w:before="0" w:after="0"/>
              <w:jc w:val="both"/>
            </w:pPr>
            <w:r w:rsidRPr="00FB14BD">
              <w:rPr>
                <w:rFonts w:hint="eastAsia"/>
              </w:rPr>
              <w:t>Осуществление</w:t>
            </w:r>
            <w:r w:rsidRPr="00FB14BD">
              <w:t xml:space="preserve"> </w:t>
            </w:r>
            <w:r w:rsidRPr="00FB14BD">
              <w:rPr>
                <w:rFonts w:hint="eastAsia"/>
              </w:rPr>
              <w:t>комитетом</w:t>
            </w:r>
            <w:r w:rsidRPr="00FB14BD">
              <w:t xml:space="preserve"> </w:t>
            </w:r>
            <w:r w:rsidRPr="00FB14BD">
              <w:rPr>
                <w:rFonts w:hint="eastAsia"/>
              </w:rPr>
              <w:t>по</w:t>
            </w:r>
            <w:r w:rsidRPr="00FB14BD">
              <w:t xml:space="preserve"> </w:t>
            </w:r>
            <w:r w:rsidRPr="00FB14BD">
              <w:rPr>
                <w:rFonts w:hint="eastAsia"/>
              </w:rPr>
              <w:t>аудиту</w:t>
            </w:r>
            <w:r w:rsidRPr="00FB14BD">
              <w:t xml:space="preserve"> </w:t>
            </w:r>
            <w:r w:rsidRPr="00FB14BD">
              <w:rPr>
                <w:rFonts w:hint="eastAsia"/>
              </w:rPr>
              <w:t>оценки</w:t>
            </w:r>
            <w:r w:rsidRPr="00FB14BD">
              <w:t xml:space="preserve"> </w:t>
            </w:r>
            <w:r w:rsidRPr="00FB14BD">
              <w:rPr>
                <w:rFonts w:hint="eastAsia"/>
              </w:rPr>
              <w:t>аудиторского</w:t>
            </w:r>
            <w:r w:rsidRPr="00FB14BD">
              <w:t xml:space="preserve"> </w:t>
            </w:r>
            <w:r w:rsidRPr="00FB14BD">
              <w:rPr>
                <w:rFonts w:hint="eastAsia"/>
              </w:rPr>
              <w:t>заключения</w:t>
            </w:r>
            <w:r w:rsidRPr="00FB14BD">
              <w:t xml:space="preserve"> </w:t>
            </w:r>
            <w:r w:rsidRPr="00FB14BD">
              <w:rPr>
                <w:rFonts w:hint="eastAsia"/>
              </w:rPr>
              <w:t>до</w:t>
            </w:r>
            <w:r w:rsidRPr="00FB14BD">
              <w:t xml:space="preserve"> </w:t>
            </w:r>
            <w:r w:rsidRPr="00FB14BD">
              <w:rPr>
                <w:rFonts w:hint="eastAsia"/>
              </w:rPr>
              <w:t>представления</w:t>
            </w:r>
            <w:r w:rsidRPr="00FB14BD">
              <w:t xml:space="preserve"> </w:t>
            </w:r>
            <w:r w:rsidRPr="00FB14BD">
              <w:rPr>
                <w:rFonts w:hint="eastAsia"/>
              </w:rPr>
              <w:t>его</w:t>
            </w:r>
            <w:r w:rsidRPr="00FB14BD">
              <w:t xml:space="preserve"> </w:t>
            </w:r>
            <w:r w:rsidRPr="00FB14BD">
              <w:rPr>
                <w:rFonts w:hint="eastAsia"/>
              </w:rPr>
              <w:t>акционерам</w:t>
            </w:r>
            <w:r w:rsidRPr="00FB14BD">
              <w:t xml:space="preserve"> </w:t>
            </w:r>
            <w:r w:rsidRPr="00FB14BD">
              <w:rPr>
                <w:rFonts w:hint="eastAsia"/>
              </w:rPr>
              <w:t>на</w:t>
            </w:r>
            <w:r w:rsidRPr="00FB14BD">
              <w:t xml:space="preserve"> </w:t>
            </w:r>
            <w:r w:rsidRPr="00FB14BD">
              <w:rPr>
                <w:rFonts w:hint="eastAsia"/>
              </w:rPr>
              <w:t>общем</w:t>
            </w:r>
            <w:r w:rsidRPr="00FB14BD">
              <w:t xml:space="preserve"> </w:t>
            </w:r>
            <w:r w:rsidRPr="00FB14BD">
              <w:rPr>
                <w:rFonts w:hint="eastAsia"/>
              </w:rPr>
              <w:t>собрании</w:t>
            </w:r>
            <w:r w:rsidRPr="00FB14BD">
              <w:t xml:space="preserve"> </w:t>
            </w:r>
            <w:r w:rsidRPr="00FB14BD">
              <w:rPr>
                <w:rFonts w:hint="eastAsia"/>
              </w:rPr>
              <w:t>акционеров</w:t>
            </w:r>
          </w:p>
        </w:tc>
        <w:tc>
          <w:tcPr>
            <w:tcW w:w="1575" w:type="dxa"/>
          </w:tcPr>
          <w:p w:rsidR="00E3418E" w:rsidRPr="00FB14BD" w:rsidRDefault="00E3418E" w:rsidP="00FC1471">
            <w:pPr>
              <w:pStyle w:val="Default"/>
              <w:spacing w:before="0" w:after="0"/>
              <w:jc w:val="both"/>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r w:rsidR="00E3418E" w:rsidRPr="00FB14BD" w:rsidTr="004B616D">
        <w:tc>
          <w:tcPr>
            <w:tcW w:w="10314" w:type="dxa"/>
            <w:gridSpan w:val="6"/>
          </w:tcPr>
          <w:p w:rsidR="00E3418E" w:rsidRPr="00FB14BD" w:rsidRDefault="00E3418E" w:rsidP="00FC1471">
            <w:pPr>
              <w:pStyle w:val="Default"/>
              <w:spacing w:before="0" w:after="0"/>
              <w:jc w:val="center"/>
              <w:rPr>
                <w:b/>
              </w:rPr>
            </w:pPr>
            <w:r w:rsidRPr="00FB14BD">
              <w:rPr>
                <w:b/>
              </w:rPr>
              <w:t>Дивиденды</w:t>
            </w:r>
          </w:p>
        </w:tc>
      </w:tr>
      <w:tr w:rsidR="00E3418E" w:rsidRPr="00FB14BD" w:rsidTr="004B616D">
        <w:tc>
          <w:tcPr>
            <w:tcW w:w="650" w:type="dxa"/>
          </w:tcPr>
          <w:p w:rsidR="00E3418E" w:rsidRPr="00FB14BD" w:rsidRDefault="00E3418E" w:rsidP="00FC1471">
            <w:pPr>
              <w:pStyle w:val="Default"/>
              <w:spacing w:before="0" w:after="0"/>
              <w:jc w:val="both"/>
            </w:pPr>
            <w:r w:rsidRPr="00FB14BD">
              <w:t>75.</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утвержденного</w:t>
            </w:r>
            <w:r w:rsidRPr="00FB14BD">
              <w:t xml:space="preserve"> </w:t>
            </w:r>
            <w:r w:rsidRPr="00FB14BD">
              <w:rPr>
                <w:rFonts w:hint="eastAsia"/>
              </w:rPr>
              <w:t>советом</w:t>
            </w:r>
            <w:r w:rsidRPr="00FB14BD">
              <w:t xml:space="preserve"> </w:t>
            </w:r>
            <w:r w:rsidRPr="00FB14BD">
              <w:rPr>
                <w:rFonts w:hint="eastAsia"/>
              </w:rPr>
              <w:t>директоров</w:t>
            </w:r>
            <w:r w:rsidRPr="00FB14BD">
              <w:t xml:space="preserve"> </w:t>
            </w:r>
            <w:r w:rsidRPr="00FB14BD">
              <w:rPr>
                <w:rFonts w:hint="eastAsia"/>
              </w:rPr>
              <w:t>внутреннего</w:t>
            </w:r>
            <w:r w:rsidRPr="00FB14BD">
              <w:t xml:space="preserve"> </w:t>
            </w:r>
            <w:r w:rsidRPr="00FB14BD">
              <w:rPr>
                <w:rFonts w:hint="eastAsia"/>
              </w:rPr>
              <w:t>документа</w:t>
            </w:r>
            <w:r w:rsidRPr="00FB14BD">
              <w:t xml:space="preserve">, </w:t>
            </w:r>
            <w:r w:rsidRPr="00FB14BD">
              <w:rPr>
                <w:rFonts w:hint="eastAsia"/>
              </w:rPr>
              <w:t>которым</w:t>
            </w:r>
            <w:r w:rsidRPr="00FB14BD">
              <w:t xml:space="preserve"> </w:t>
            </w:r>
            <w:r w:rsidRPr="00FB14BD">
              <w:rPr>
                <w:rFonts w:hint="eastAsia"/>
              </w:rPr>
              <w:t>руководствуется</w:t>
            </w:r>
            <w:r w:rsidRPr="00FB14BD">
              <w:t xml:space="preserve"> </w:t>
            </w:r>
            <w:r w:rsidRPr="00FB14BD">
              <w:rPr>
                <w:rFonts w:hint="eastAsia"/>
              </w:rPr>
              <w:t>совет директоров</w:t>
            </w:r>
            <w:r w:rsidRPr="00FB14BD">
              <w:t xml:space="preserve"> </w:t>
            </w:r>
            <w:r w:rsidRPr="00FB14BD">
              <w:rPr>
                <w:rFonts w:hint="eastAsia"/>
              </w:rPr>
              <w:t>при</w:t>
            </w:r>
            <w:r w:rsidRPr="00FB14BD">
              <w:t xml:space="preserve"> </w:t>
            </w:r>
            <w:r w:rsidRPr="00FB14BD">
              <w:rPr>
                <w:rFonts w:hint="eastAsia"/>
              </w:rPr>
              <w:t>принятии</w:t>
            </w:r>
            <w:r w:rsidRPr="00FB14BD">
              <w:t xml:space="preserve"> </w:t>
            </w:r>
            <w:r w:rsidRPr="00FB14BD">
              <w:rPr>
                <w:rFonts w:hint="eastAsia"/>
              </w:rPr>
              <w:t>рекомендаций</w:t>
            </w:r>
            <w:r w:rsidRPr="00FB14BD">
              <w:t xml:space="preserve"> </w:t>
            </w:r>
            <w:r w:rsidRPr="00FB14BD">
              <w:rPr>
                <w:rFonts w:hint="eastAsia"/>
              </w:rPr>
              <w:t>о</w:t>
            </w:r>
            <w:r w:rsidRPr="00FB14BD">
              <w:t xml:space="preserve"> </w:t>
            </w:r>
            <w:r w:rsidRPr="00FB14BD">
              <w:rPr>
                <w:rFonts w:hint="eastAsia"/>
              </w:rPr>
              <w:t>размере</w:t>
            </w:r>
            <w:r w:rsidRPr="00FB14BD">
              <w:t xml:space="preserve"> </w:t>
            </w:r>
            <w:r w:rsidRPr="00FB14BD">
              <w:rPr>
                <w:rFonts w:hint="eastAsia"/>
              </w:rPr>
              <w:t>дивидендов</w:t>
            </w:r>
            <w:r w:rsidRPr="00FB14BD">
              <w:t xml:space="preserve"> (</w:t>
            </w:r>
            <w:r w:rsidRPr="00FB14BD">
              <w:rPr>
                <w:rFonts w:hint="eastAsia"/>
              </w:rPr>
              <w:t>Положения</w:t>
            </w:r>
            <w:r w:rsidRPr="00FB14BD">
              <w:t xml:space="preserve">  </w:t>
            </w:r>
            <w:r w:rsidRPr="00FB14BD">
              <w:rPr>
                <w:rFonts w:hint="eastAsia"/>
              </w:rPr>
              <w:t>о</w:t>
            </w:r>
            <w:r w:rsidRPr="00FB14BD">
              <w:t xml:space="preserve"> </w:t>
            </w:r>
            <w:r w:rsidRPr="00FB14BD">
              <w:rPr>
                <w:rFonts w:hint="eastAsia"/>
              </w:rPr>
              <w:t>дивидендной</w:t>
            </w:r>
            <w:r w:rsidRPr="00FB14BD">
              <w:t xml:space="preserve"> </w:t>
            </w:r>
            <w:r w:rsidRPr="00FB14BD">
              <w:rPr>
                <w:rFonts w:hint="eastAsia"/>
              </w:rPr>
              <w:t>политике</w:t>
            </w:r>
            <w:r w:rsidRPr="00FB14BD">
              <w:t>)</w:t>
            </w:r>
          </w:p>
        </w:tc>
        <w:tc>
          <w:tcPr>
            <w:tcW w:w="1575" w:type="dxa"/>
          </w:tcPr>
          <w:p w:rsidR="00E3418E" w:rsidRPr="00FB14BD" w:rsidRDefault="00E3418E" w:rsidP="00FC1471">
            <w:pPr>
              <w:pStyle w:val="Default"/>
              <w:spacing w:before="0" w:after="0"/>
              <w:jc w:val="both"/>
            </w:pP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r w:rsidRPr="00FB14BD">
              <w:t xml:space="preserve">Устав </w:t>
            </w:r>
            <w:r w:rsidRPr="00FB14BD">
              <w:rPr>
                <w:rFonts w:hint="eastAsia"/>
              </w:rPr>
              <w:t>ОАО</w:t>
            </w:r>
            <w:r w:rsidRPr="00FB14BD">
              <w:t xml:space="preserve"> «Псковский завод АДС</w:t>
            </w:r>
            <w:r w:rsidRPr="00FB14BD">
              <w:rPr>
                <w:rFonts w:hint="eastAsia"/>
              </w:rPr>
              <w:t>»</w:t>
            </w:r>
            <w:r w:rsidRPr="00FB14BD">
              <w:t xml:space="preserve"> ст. 13,</w:t>
            </w:r>
          </w:p>
          <w:p w:rsidR="00E3418E" w:rsidRPr="00FB14BD" w:rsidRDefault="00E3418E" w:rsidP="00FC1471">
            <w:pPr>
              <w:pStyle w:val="Default"/>
              <w:spacing w:before="0" w:after="0"/>
              <w:jc w:val="both"/>
            </w:pPr>
            <w:r w:rsidRPr="00FB14BD">
              <w:t>Годовой отчет 201</w:t>
            </w:r>
            <w:r>
              <w:t>4</w:t>
            </w:r>
            <w:r w:rsidRPr="00FB14BD">
              <w:t xml:space="preserve"> г.</w:t>
            </w:r>
          </w:p>
        </w:tc>
      </w:tr>
      <w:tr w:rsidR="00E3418E" w:rsidRPr="00FB14BD" w:rsidTr="004B616D">
        <w:tc>
          <w:tcPr>
            <w:tcW w:w="650" w:type="dxa"/>
          </w:tcPr>
          <w:p w:rsidR="00E3418E" w:rsidRPr="00FB14BD" w:rsidRDefault="00E3418E" w:rsidP="00FC1471">
            <w:pPr>
              <w:pStyle w:val="Default"/>
              <w:spacing w:before="0" w:after="0"/>
            </w:pPr>
            <w:r w:rsidRPr="00FB14BD">
              <w:t>76.</w:t>
            </w:r>
          </w:p>
        </w:tc>
        <w:tc>
          <w:tcPr>
            <w:tcW w:w="5963" w:type="dxa"/>
            <w:gridSpan w:val="3"/>
          </w:tcPr>
          <w:p w:rsidR="00E3418E" w:rsidRPr="00FB14BD" w:rsidRDefault="00E3418E" w:rsidP="00FC1471">
            <w:pPr>
              <w:pStyle w:val="Default"/>
              <w:spacing w:before="0" w:after="0"/>
              <w:jc w:val="both"/>
            </w:pPr>
            <w:r w:rsidRPr="00FB14BD">
              <w:rPr>
                <w:rFonts w:hint="eastAsia"/>
              </w:rPr>
              <w:t>Наличие</w:t>
            </w:r>
            <w:r w:rsidRPr="00FB14BD">
              <w:t xml:space="preserve"> </w:t>
            </w:r>
            <w:r w:rsidRPr="00FB14BD">
              <w:rPr>
                <w:rFonts w:hint="eastAsia"/>
              </w:rPr>
              <w:t>в</w:t>
            </w:r>
            <w:r w:rsidRPr="00FB14BD">
              <w:t xml:space="preserve"> </w:t>
            </w:r>
            <w:r w:rsidRPr="00FB14BD">
              <w:rPr>
                <w:rFonts w:hint="eastAsia"/>
              </w:rPr>
              <w:t>Положении</w:t>
            </w:r>
            <w:r w:rsidRPr="00FB14BD">
              <w:t xml:space="preserve"> </w:t>
            </w:r>
            <w:r w:rsidRPr="00FB14BD">
              <w:rPr>
                <w:rFonts w:hint="eastAsia"/>
              </w:rPr>
              <w:t>о</w:t>
            </w:r>
            <w:r w:rsidRPr="00FB14BD">
              <w:t xml:space="preserve"> </w:t>
            </w:r>
            <w:r w:rsidRPr="00FB14BD">
              <w:rPr>
                <w:rFonts w:hint="eastAsia"/>
              </w:rPr>
              <w:t>дивидендной</w:t>
            </w:r>
            <w:r w:rsidRPr="00FB14BD">
              <w:t xml:space="preserve"> </w:t>
            </w:r>
            <w:r w:rsidRPr="00FB14BD">
              <w:rPr>
                <w:rFonts w:hint="eastAsia"/>
              </w:rPr>
              <w:t>политике</w:t>
            </w:r>
            <w:r w:rsidRPr="00FB14BD">
              <w:t xml:space="preserve"> </w:t>
            </w:r>
            <w:r w:rsidRPr="00FB14BD">
              <w:rPr>
                <w:rFonts w:hint="eastAsia"/>
              </w:rPr>
              <w:t>порядка</w:t>
            </w:r>
            <w:r w:rsidRPr="00FB14BD">
              <w:t xml:space="preserve"> </w:t>
            </w:r>
            <w:r w:rsidRPr="00FB14BD">
              <w:rPr>
                <w:rFonts w:hint="eastAsia"/>
              </w:rPr>
              <w:t>определения</w:t>
            </w:r>
            <w:r w:rsidRPr="00FB14BD">
              <w:t xml:space="preserve"> </w:t>
            </w:r>
            <w:r w:rsidRPr="00FB14BD">
              <w:rPr>
                <w:rFonts w:hint="eastAsia"/>
              </w:rPr>
              <w:t>минимальной</w:t>
            </w:r>
            <w:r w:rsidRPr="00FB14BD">
              <w:t xml:space="preserve"> </w:t>
            </w:r>
            <w:r w:rsidRPr="00FB14BD">
              <w:rPr>
                <w:rFonts w:hint="eastAsia"/>
              </w:rPr>
              <w:t>доли</w:t>
            </w:r>
            <w:r w:rsidRPr="00FB14BD">
              <w:t xml:space="preserve"> </w:t>
            </w:r>
            <w:r w:rsidRPr="00FB14BD">
              <w:rPr>
                <w:rFonts w:hint="eastAsia"/>
              </w:rPr>
              <w:t>чистой</w:t>
            </w:r>
            <w:r w:rsidRPr="00FB14BD">
              <w:t xml:space="preserve"> </w:t>
            </w:r>
            <w:r w:rsidRPr="00FB14BD">
              <w:rPr>
                <w:rFonts w:hint="eastAsia"/>
              </w:rPr>
              <w:t>прибыли</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направляемой</w:t>
            </w:r>
            <w:r w:rsidRPr="00FB14BD">
              <w:t xml:space="preserve"> </w:t>
            </w:r>
            <w:r w:rsidRPr="00FB14BD">
              <w:rPr>
                <w:rFonts w:hint="eastAsia"/>
              </w:rPr>
              <w:t>на</w:t>
            </w:r>
            <w:r w:rsidRPr="00FB14BD">
              <w:t xml:space="preserve"> </w:t>
            </w:r>
            <w:r w:rsidRPr="00FB14BD">
              <w:rPr>
                <w:rFonts w:hint="eastAsia"/>
              </w:rPr>
              <w:t>выплату</w:t>
            </w:r>
            <w:r w:rsidRPr="00FB14BD">
              <w:t xml:space="preserve"> </w:t>
            </w:r>
            <w:r w:rsidRPr="00FB14BD">
              <w:rPr>
                <w:rFonts w:hint="eastAsia"/>
              </w:rPr>
              <w:t>дивидендов</w:t>
            </w:r>
            <w:r w:rsidRPr="00FB14BD">
              <w:t xml:space="preserve">, </w:t>
            </w:r>
            <w:r w:rsidRPr="00FB14BD">
              <w:rPr>
                <w:rFonts w:hint="eastAsia"/>
              </w:rPr>
              <w:t>и</w:t>
            </w:r>
            <w:r w:rsidRPr="00FB14BD">
              <w:t xml:space="preserve"> </w:t>
            </w:r>
            <w:r w:rsidRPr="00FB14BD">
              <w:rPr>
                <w:rFonts w:hint="eastAsia"/>
              </w:rPr>
              <w:t>условий</w:t>
            </w:r>
            <w:r w:rsidRPr="00FB14BD">
              <w:t xml:space="preserve">, </w:t>
            </w:r>
            <w:r w:rsidRPr="00FB14BD">
              <w:rPr>
                <w:rFonts w:hint="eastAsia"/>
              </w:rPr>
              <w:t>при</w:t>
            </w:r>
            <w:r w:rsidRPr="00FB14BD">
              <w:t xml:space="preserve"> </w:t>
            </w:r>
            <w:r w:rsidRPr="00FB14BD">
              <w:rPr>
                <w:rFonts w:hint="eastAsia"/>
              </w:rPr>
              <w:t>которых</w:t>
            </w:r>
            <w:r w:rsidRPr="00FB14BD">
              <w:t xml:space="preserve"> </w:t>
            </w:r>
            <w:r w:rsidRPr="00FB14BD">
              <w:rPr>
                <w:rFonts w:hint="eastAsia"/>
              </w:rPr>
              <w:t>не</w:t>
            </w:r>
            <w:r w:rsidRPr="00FB14BD">
              <w:t xml:space="preserve"> </w:t>
            </w:r>
            <w:r w:rsidRPr="00FB14BD">
              <w:rPr>
                <w:rFonts w:hint="eastAsia"/>
              </w:rPr>
              <w:t>выплачиваются</w:t>
            </w:r>
            <w:r w:rsidRPr="00FB14BD">
              <w:t xml:space="preserve"> </w:t>
            </w:r>
            <w:r w:rsidRPr="00FB14BD">
              <w:rPr>
                <w:rFonts w:hint="eastAsia"/>
              </w:rPr>
              <w:t>или</w:t>
            </w:r>
            <w:r w:rsidRPr="00FB14BD">
              <w:t xml:space="preserve"> </w:t>
            </w:r>
            <w:r w:rsidRPr="00FB14BD">
              <w:rPr>
                <w:rFonts w:hint="eastAsia"/>
              </w:rPr>
              <w:t>не</w:t>
            </w:r>
            <w:r w:rsidRPr="00FB14BD">
              <w:t xml:space="preserve"> </w:t>
            </w:r>
            <w:r w:rsidRPr="00FB14BD">
              <w:rPr>
                <w:rFonts w:hint="eastAsia"/>
              </w:rPr>
              <w:t>полностью</w:t>
            </w:r>
            <w:r w:rsidRPr="00FB14BD">
              <w:t xml:space="preserve"> </w:t>
            </w:r>
            <w:r w:rsidRPr="00FB14BD">
              <w:rPr>
                <w:rFonts w:hint="eastAsia"/>
              </w:rPr>
              <w:t>выплачиваются</w:t>
            </w:r>
            <w:r w:rsidRPr="00FB14BD">
              <w:t xml:space="preserve"> </w:t>
            </w:r>
            <w:r w:rsidRPr="00FB14BD">
              <w:rPr>
                <w:rFonts w:hint="eastAsia"/>
              </w:rPr>
              <w:t>дивиденды</w:t>
            </w:r>
            <w:r w:rsidRPr="00FB14BD">
              <w:t xml:space="preserve"> </w:t>
            </w:r>
            <w:r w:rsidRPr="00FB14BD">
              <w:rPr>
                <w:rFonts w:hint="eastAsia"/>
              </w:rPr>
              <w:t>по</w:t>
            </w:r>
            <w:r w:rsidRPr="00FB14BD">
              <w:t xml:space="preserve"> </w:t>
            </w:r>
            <w:r w:rsidRPr="00FB14BD">
              <w:rPr>
                <w:rFonts w:hint="eastAsia"/>
              </w:rPr>
              <w:t>привилегированным</w:t>
            </w:r>
            <w:r w:rsidRPr="00FB14BD">
              <w:t xml:space="preserve"> </w:t>
            </w:r>
            <w:r w:rsidRPr="00FB14BD">
              <w:rPr>
                <w:rFonts w:hint="eastAsia"/>
              </w:rPr>
              <w:t>акциям</w:t>
            </w:r>
            <w:r w:rsidRPr="00FB14BD">
              <w:t xml:space="preserve">, </w:t>
            </w:r>
            <w:r w:rsidRPr="00FB14BD">
              <w:rPr>
                <w:rFonts w:hint="eastAsia"/>
              </w:rPr>
              <w:t>размер</w:t>
            </w:r>
            <w:r w:rsidRPr="00FB14BD">
              <w:t xml:space="preserve"> </w:t>
            </w:r>
            <w:r w:rsidRPr="00FB14BD">
              <w:rPr>
                <w:rFonts w:hint="eastAsia"/>
              </w:rPr>
              <w:t>дивидендов</w:t>
            </w:r>
            <w:r w:rsidRPr="00FB14BD">
              <w:t xml:space="preserve"> </w:t>
            </w:r>
            <w:r w:rsidRPr="00FB14BD">
              <w:rPr>
                <w:rFonts w:hint="eastAsia"/>
              </w:rPr>
              <w:t>по</w:t>
            </w:r>
            <w:r w:rsidRPr="00FB14BD">
              <w:t xml:space="preserve"> </w:t>
            </w:r>
            <w:r w:rsidRPr="00FB14BD">
              <w:rPr>
                <w:rFonts w:hint="eastAsia"/>
              </w:rPr>
              <w:t>которым</w:t>
            </w:r>
            <w:r w:rsidRPr="00FB14BD">
              <w:t xml:space="preserve"> </w:t>
            </w:r>
            <w:r w:rsidRPr="00FB14BD">
              <w:rPr>
                <w:rFonts w:hint="eastAsia"/>
              </w:rPr>
              <w:t>определен</w:t>
            </w:r>
            <w:r w:rsidRPr="00FB14BD">
              <w:t xml:space="preserve"> </w:t>
            </w:r>
            <w:r w:rsidRPr="00FB14BD">
              <w:rPr>
                <w:rFonts w:hint="eastAsia"/>
              </w:rPr>
              <w:t>в</w:t>
            </w:r>
            <w:r w:rsidRPr="00FB14BD">
              <w:t xml:space="preserve"> </w:t>
            </w:r>
            <w:r w:rsidRPr="00FB14BD">
              <w:rPr>
                <w:rFonts w:hint="eastAsia"/>
              </w:rPr>
              <w:t>уставе</w:t>
            </w:r>
            <w:r w:rsidRPr="00FB14BD">
              <w:t xml:space="preserve"> </w:t>
            </w:r>
            <w:r w:rsidRPr="00FB14BD">
              <w:rPr>
                <w:rFonts w:hint="eastAsia"/>
              </w:rPr>
              <w:t>акционерного</w:t>
            </w:r>
            <w:r w:rsidRPr="00FB14BD">
              <w:t xml:space="preserve"> </w:t>
            </w:r>
            <w:r w:rsidRPr="00FB14BD">
              <w:rPr>
                <w:rFonts w:hint="eastAsia"/>
              </w:rPr>
              <w:t>общества</w:t>
            </w:r>
          </w:p>
        </w:tc>
        <w:tc>
          <w:tcPr>
            <w:tcW w:w="1575" w:type="dxa"/>
          </w:tcPr>
          <w:p w:rsidR="00E3418E" w:rsidRPr="00FB14BD" w:rsidRDefault="00E3418E" w:rsidP="00FC1471">
            <w:pPr>
              <w:pStyle w:val="Default"/>
              <w:spacing w:before="0" w:after="0"/>
            </w:pPr>
            <w:r w:rsidRPr="00FB14BD">
              <w:rPr>
                <w:rFonts w:hint="eastAsia"/>
              </w:rPr>
              <w:t>Соблюдается</w:t>
            </w:r>
          </w:p>
          <w:p w:rsidR="00E3418E" w:rsidRPr="00FB14BD" w:rsidRDefault="00E3418E" w:rsidP="00FC1471">
            <w:pPr>
              <w:pStyle w:val="Default"/>
              <w:spacing w:before="0" w:after="0"/>
            </w:pPr>
          </w:p>
        </w:tc>
        <w:tc>
          <w:tcPr>
            <w:tcW w:w="2126" w:type="dxa"/>
          </w:tcPr>
          <w:p w:rsidR="00E3418E" w:rsidRPr="00FB14BD" w:rsidRDefault="00E3418E" w:rsidP="00FC1471">
            <w:pPr>
              <w:pStyle w:val="Default"/>
              <w:spacing w:before="0" w:after="0"/>
            </w:pPr>
          </w:p>
        </w:tc>
      </w:tr>
      <w:tr w:rsidR="00E3418E" w:rsidRPr="00FB14BD" w:rsidTr="004B616D">
        <w:tc>
          <w:tcPr>
            <w:tcW w:w="650" w:type="dxa"/>
          </w:tcPr>
          <w:p w:rsidR="00E3418E" w:rsidRPr="00FB14BD" w:rsidRDefault="00E3418E" w:rsidP="00FC1471">
            <w:pPr>
              <w:pStyle w:val="Default"/>
              <w:spacing w:before="0" w:after="0"/>
              <w:jc w:val="both"/>
            </w:pPr>
            <w:r w:rsidRPr="00FB14BD">
              <w:t>77.</w:t>
            </w:r>
          </w:p>
        </w:tc>
        <w:tc>
          <w:tcPr>
            <w:tcW w:w="5963" w:type="dxa"/>
            <w:gridSpan w:val="3"/>
          </w:tcPr>
          <w:p w:rsidR="00E3418E" w:rsidRPr="00FB14BD" w:rsidRDefault="00E3418E" w:rsidP="00FC1471">
            <w:pPr>
              <w:pStyle w:val="Default"/>
              <w:spacing w:before="0" w:after="0"/>
              <w:jc w:val="both"/>
            </w:pPr>
            <w:r w:rsidRPr="00FB14BD">
              <w:rPr>
                <w:rFonts w:hint="eastAsia"/>
              </w:rPr>
              <w:t>Опубликование</w:t>
            </w:r>
            <w:r w:rsidRPr="00FB14BD">
              <w:t xml:space="preserve"> </w:t>
            </w:r>
            <w:r w:rsidRPr="00FB14BD">
              <w:rPr>
                <w:rFonts w:hint="eastAsia"/>
              </w:rPr>
              <w:t>сведений</w:t>
            </w:r>
            <w:r w:rsidRPr="00FB14BD">
              <w:t xml:space="preserve"> </w:t>
            </w:r>
            <w:r w:rsidRPr="00FB14BD">
              <w:rPr>
                <w:rFonts w:hint="eastAsia"/>
              </w:rPr>
              <w:t>о</w:t>
            </w:r>
            <w:r w:rsidRPr="00FB14BD">
              <w:t xml:space="preserve"> </w:t>
            </w:r>
            <w:r w:rsidRPr="00FB14BD">
              <w:rPr>
                <w:rFonts w:hint="eastAsia"/>
              </w:rPr>
              <w:t>дивидендной</w:t>
            </w:r>
            <w:r w:rsidRPr="00FB14BD">
              <w:t xml:space="preserve"> </w:t>
            </w:r>
            <w:r w:rsidRPr="00FB14BD">
              <w:rPr>
                <w:rFonts w:hint="eastAsia"/>
              </w:rPr>
              <w:t>политике</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и</w:t>
            </w:r>
            <w:r w:rsidRPr="00FB14BD">
              <w:t xml:space="preserve"> </w:t>
            </w:r>
            <w:r w:rsidRPr="00FB14BD">
              <w:rPr>
                <w:rFonts w:hint="eastAsia"/>
              </w:rPr>
              <w:t>вносимых</w:t>
            </w:r>
            <w:r w:rsidRPr="00FB14BD">
              <w:t xml:space="preserve"> </w:t>
            </w:r>
            <w:r w:rsidRPr="00FB14BD">
              <w:rPr>
                <w:rFonts w:hint="eastAsia"/>
              </w:rPr>
              <w:t>в</w:t>
            </w:r>
            <w:r w:rsidRPr="00FB14BD">
              <w:t xml:space="preserve"> </w:t>
            </w:r>
            <w:r w:rsidRPr="00FB14BD">
              <w:rPr>
                <w:rFonts w:hint="eastAsia"/>
              </w:rPr>
              <w:t>нее</w:t>
            </w:r>
            <w:r w:rsidRPr="00FB14BD">
              <w:t xml:space="preserve"> </w:t>
            </w:r>
            <w:r w:rsidRPr="00FB14BD">
              <w:rPr>
                <w:rFonts w:hint="eastAsia"/>
              </w:rPr>
              <w:t>изменениях</w:t>
            </w:r>
            <w:r w:rsidRPr="00FB14BD">
              <w:t xml:space="preserve"> </w:t>
            </w:r>
            <w:r w:rsidRPr="00FB14BD">
              <w:rPr>
                <w:rFonts w:hint="eastAsia"/>
              </w:rPr>
              <w:t>в</w:t>
            </w:r>
            <w:r w:rsidRPr="00FB14BD">
              <w:t xml:space="preserve"> </w:t>
            </w:r>
            <w:r w:rsidRPr="00FB14BD">
              <w:rPr>
                <w:rFonts w:hint="eastAsia"/>
              </w:rPr>
              <w:t>периодическом</w:t>
            </w:r>
            <w:r w:rsidRPr="00FB14BD">
              <w:t xml:space="preserve"> </w:t>
            </w:r>
            <w:r w:rsidRPr="00FB14BD">
              <w:rPr>
                <w:rFonts w:hint="eastAsia"/>
              </w:rPr>
              <w:t>издании</w:t>
            </w:r>
            <w:r w:rsidRPr="00FB14BD">
              <w:t xml:space="preserve">, </w:t>
            </w:r>
            <w:r w:rsidRPr="00FB14BD">
              <w:rPr>
                <w:rFonts w:hint="eastAsia"/>
              </w:rPr>
              <w:t>предусмотренном</w:t>
            </w:r>
            <w:r w:rsidRPr="00FB14BD">
              <w:t xml:space="preserve"> </w:t>
            </w:r>
            <w:r w:rsidRPr="00FB14BD">
              <w:rPr>
                <w:rFonts w:hint="eastAsia"/>
              </w:rPr>
              <w:t>уставом</w:t>
            </w:r>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для</w:t>
            </w:r>
            <w:r w:rsidRPr="00FB14BD">
              <w:t xml:space="preserve"> </w:t>
            </w:r>
            <w:r w:rsidRPr="00FB14BD">
              <w:rPr>
                <w:rFonts w:hint="eastAsia"/>
              </w:rPr>
              <w:t>опубликования</w:t>
            </w:r>
            <w:r w:rsidRPr="00FB14BD">
              <w:t xml:space="preserve"> </w:t>
            </w:r>
            <w:r w:rsidRPr="00FB14BD">
              <w:rPr>
                <w:rFonts w:hint="eastAsia"/>
              </w:rPr>
              <w:t>сообщений</w:t>
            </w:r>
            <w:r w:rsidRPr="00FB14BD">
              <w:t xml:space="preserve"> </w:t>
            </w:r>
            <w:r w:rsidRPr="00FB14BD">
              <w:rPr>
                <w:rFonts w:hint="eastAsia"/>
              </w:rPr>
              <w:t>о</w:t>
            </w:r>
            <w:r w:rsidRPr="00FB14BD">
              <w:t xml:space="preserve"> </w:t>
            </w:r>
            <w:r w:rsidRPr="00FB14BD">
              <w:rPr>
                <w:rFonts w:hint="eastAsia"/>
              </w:rPr>
              <w:t>проведении</w:t>
            </w:r>
            <w:r w:rsidRPr="00FB14BD">
              <w:t xml:space="preserve"> </w:t>
            </w:r>
            <w:r w:rsidRPr="00FB14BD">
              <w:rPr>
                <w:rFonts w:hint="eastAsia"/>
              </w:rPr>
              <w:t>общих</w:t>
            </w:r>
            <w:r w:rsidRPr="00FB14BD">
              <w:t xml:space="preserve"> </w:t>
            </w:r>
            <w:r w:rsidRPr="00FB14BD">
              <w:rPr>
                <w:rFonts w:hint="eastAsia"/>
              </w:rPr>
              <w:t>собраний</w:t>
            </w:r>
            <w:r w:rsidRPr="00FB14BD">
              <w:t xml:space="preserve"> </w:t>
            </w:r>
            <w:r w:rsidRPr="00FB14BD">
              <w:rPr>
                <w:rFonts w:hint="eastAsia"/>
              </w:rPr>
              <w:t>акционеров</w:t>
            </w:r>
            <w:r w:rsidRPr="00FB14BD">
              <w:t xml:space="preserve">, </w:t>
            </w:r>
            <w:r w:rsidRPr="00FB14BD">
              <w:rPr>
                <w:rFonts w:hint="eastAsia"/>
              </w:rPr>
              <w:t>а</w:t>
            </w:r>
            <w:r w:rsidRPr="00FB14BD">
              <w:t xml:space="preserve"> </w:t>
            </w:r>
            <w:r w:rsidRPr="00FB14BD">
              <w:rPr>
                <w:rFonts w:hint="eastAsia"/>
              </w:rPr>
              <w:t>также</w:t>
            </w:r>
            <w:r w:rsidRPr="00FB14BD">
              <w:t xml:space="preserve"> </w:t>
            </w:r>
            <w:r w:rsidRPr="00FB14BD">
              <w:rPr>
                <w:rFonts w:hint="eastAsia"/>
              </w:rPr>
              <w:t>размещение</w:t>
            </w:r>
            <w:r w:rsidRPr="00FB14BD">
              <w:t xml:space="preserve"> </w:t>
            </w:r>
            <w:r w:rsidRPr="00FB14BD">
              <w:rPr>
                <w:rFonts w:hint="eastAsia"/>
              </w:rPr>
              <w:t>указанных</w:t>
            </w:r>
            <w:r w:rsidRPr="00FB14BD">
              <w:t xml:space="preserve"> </w:t>
            </w:r>
            <w:r w:rsidRPr="00FB14BD">
              <w:rPr>
                <w:rFonts w:hint="eastAsia"/>
              </w:rPr>
              <w:t>сведений</w:t>
            </w:r>
            <w:r w:rsidRPr="00FB14BD">
              <w:t xml:space="preserve"> </w:t>
            </w:r>
            <w:r w:rsidRPr="00FB14BD">
              <w:rPr>
                <w:rFonts w:hint="eastAsia"/>
              </w:rPr>
              <w:t>на</w:t>
            </w:r>
            <w:r w:rsidRPr="00FB14BD">
              <w:t xml:space="preserve"> </w:t>
            </w:r>
            <w:proofErr w:type="spellStart"/>
            <w:r w:rsidRPr="00FB14BD">
              <w:rPr>
                <w:rFonts w:hint="eastAsia"/>
              </w:rPr>
              <w:t>веб</w:t>
            </w:r>
            <w:r w:rsidRPr="00FB14BD">
              <w:t>-</w:t>
            </w:r>
            <w:r w:rsidRPr="00FB14BD">
              <w:rPr>
                <w:rFonts w:hint="eastAsia"/>
              </w:rPr>
              <w:t>сайте</w:t>
            </w:r>
            <w:proofErr w:type="spellEnd"/>
            <w:r w:rsidRPr="00FB14BD">
              <w:t xml:space="preserve"> </w:t>
            </w:r>
            <w:r w:rsidRPr="00FB14BD">
              <w:rPr>
                <w:rFonts w:hint="eastAsia"/>
              </w:rPr>
              <w:t>акционерного</w:t>
            </w:r>
            <w:r w:rsidRPr="00FB14BD">
              <w:t xml:space="preserve"> </w:t>
            </w:r>
            <w:r w:rsidRPr="00FB14BD">
              <w:rPr>
                <w:rFonts w:hint="eastAsia"/>
              </w:rPr>
              <w:t>общества</w:t>
            </w:r>
            <w:r w:rsidRPr="00FB14BD">
              <w:t xml:space="preserve"> </w:t>
            </w:r>
            <w:r w:rsidRPr="00FB14BD">
              <w:rPr>
                <w:rFonts w:hint="eastAsia"/>
              </w:rPr>
              <w:t>в</w:t>
            </w:r>
            <w:r w:rsidRPr="00FB14BD">
              <w:t xml:space="preserve"> </w:t>
            </w:r>
            <w:r w:rsidRPr="00FB14BD">
              <w:rPr>
                <w:rFonts w:hint="eastAsia"/>
              </w:rPr>
              <w:t>сети</w:t>
            </w:r>
            <w:r w:rsidRPr="00FB14BD">
              <w:t xml:space="preserve"> </w:t>
            </w:r>
            <w:r w:rsidRPr="00FB14BD">
              <w:rPr>
                <w:rFonts w:hint="eastAsia"/>
              </w:rPr>
              <w:t>Интернет</w:t>
            </w:r>
          </w:p>
        </w:tc>
        <w:tc>
          <w:tcPr>
            <w:tcW w:w="1575" w:type="dxa"/>
          </w:tcPr>
          <w:p w:rsidR="00E3418E" w:rsidRPr="00FB14BD" w:rsidRDefault="00E3418E" w:rsidP="00FC1471">
            <w:pPr>
              <w:pStyle w:val="Default"/>
              <w:spacing w:before="0" w:after="0"/>
              <w:jc w:val="both"/>
            </w:pPr>
            <w:r w:rsidRPr="00FB14BD">
              <w:rPr>
                <w:rFonts w:hint="eastAsia"/>
              </w:rPr>
              <w:t>Не</w:t>
            </w:r>
            <w:r w:rsidRPr="00FB14BD">
              <w:t xml:space="preserve"> </w:t>
            </w:r>
            <w:r w:rsidRPr="00FB14BD">
              <w:rPr>
                <w:rFonts w:hint="eastAsia"/>
              </w:rPr>
              <w:t>соблюдается</w:t>
            </w:r>
          </w:p>
          <w:p w:rsidR="00E3418E" w:rsidRPr="00FB14BD" w:rsidRDefault="00E3418E" w:rsidP="00FC1471">
            <w:pPr>
              <w:pStyle w:val="Default"/>
              <w:spacing w:before="0" w:after="0"/>
              <w:jc w:val="both"/>
            </w:pPr>
          </w:p>
        </w:tc>
        <w:tc>
          <w:tcPr>
            <w:tcW w:w="2126" w:type="dxa"/>
          </w:tcPr>
          <w:p w:rsidR="00E3418E" w:rsidRPr="00FB14BD" w:rsidRDefault="00E3418E" w:rsidP="00FC1471">
            <w:pPr>
              <w:pStyle w:val="Default"/>
              <w:spacing w:before="0" w:after="0"/>
              <w:jc w:val="both"/>
            </w:pPr>
          </w:p>
        </w:tc>
      </w:tr>
    </w:tbl>
    <w:p w:rsidR="00E3418E" w:rsidRDefault="00E3418E" w:rsidP="00E3418E">
      <w:pPr>
        <w:pStyle w:val="Default"/>
        <w:spacing w:before="0" w:after="0"/>
        <w:jc w:val="both"/>
        <w:rPr>
          <w:b/>
        </w:rPr>
      </w:pPr>
    </w:p>
    <w:p w:rsidR="00906730" w:rsidRDefault="00906730" w:rsidP="00E3418E">
      <w:pPr>
        <w:pStyle w:val="Default"/>
        <w:spacing w:before="0" w:after="0"/>
        <w:jc w:val="both"/>
        <w:rPr>
          <w:b/>
        </w:rPr>
      </w:pPr>
    </w:p>
    <w:p w:rsidR="00CA34A5" w:rsidRDefault="00CA34A5" w:rsidP="00E3418E">
      <w:pPr>
        <w:tabs>
          <w:tab w:val="center" w:pos="4153"/>
          <w:tab w:val="right" w:pos="8306"/>
        </w:tabs>
        <w:spacing w:before="0" w:after="0"/>
        <w:jc w:val="center"/>
        <w:rPr>
          <w:rFonts w:ascii="Times New Roman" w:hAnsi="Times New Roman"/>
          <w:b/>
          <w:bCs/>
          <w:sz w:val="24"/>
          <w:szCs w:val="24"/>
          <w:lang w:val="ru-RU"/>
        </w:rPr>
      </w:pPr>
    </w:p>
    <w:p w:rsidR="00CA34A5" w:rsidRDefault="00CA34A5" w:rsidP="00E3418E">
      <w:pPr>
        <w:tabs>
          <w:tab w:val="center" w:pos="4153"/>
          <w:tab w:val="right" w:pos="8306"/>
        </w:tabs>
        <w:spacing w:before="0" w:after="0"/>
        <w:jc w:val="center"/>
        <w:rPr>
          <w:rFonts w:ascii="Times New Roman" w:hAnsi="Times New Roman"/>
          <w:b/>
          <w:bCs/>
          <w:sz w:val="24"/>
          <w:szCs w:val="24"/>
          <w:lang w:val="ru-RU"/>
        </w:rPr>
      </w:pPr>
    </w:p>
    <w:p w:rsidR="00CA34A5" w:rsidRDefault="00CA34A5" w:rsidP="00E3418E">
      <w:pPr>
        <w:tabs>
          <w:tab w:val="center" w:pos="4153"/>
          <w:tab w:val="right" w:pos="8306"/>
        </w:tabs>
        <w:spacing w:before="0" w:after="0"/>
        <w:jc w:val="center"/>
        <w:rPr>
          <w:rFonts w:ascii="Times New Roman" w:hAnsi="Times New Roman"/>
          <w:b/>
          <w:bCs/>
          <w:sz w:val="24"/>
          <w:szCs w:val="24"/>
          <w:lang w:val="ru-RU"/>
        </w:rPr>
      </w:pPr>
    </w:p>
    <w:p w:rsidR="00E3418E" w:rsidRPr="000B21F5" w:rsidRDefault="00E3418E" w:rsidP="00E3418E">
      <w:pPr>
        <w:tabs>
          <w:tab w:val="center" w:pos="4153"/>
          <w:tab w:val="right" w:pos="8306"/>
        </w:tabs>
        <w:spacing w:before="0" w:after="0"/>
        <w:jc w:val="center"/>
        <w:rPr>
          <w:rFonts w:ascii="Times New Roman" w:hAnsi="Times New Roman"/>
          <w:b/>
          <w:sz w:val="24"/>
          <w:szCs w:val="24"/>
          <w:lang w:val="ru-RU"/>
        </w:rPr>
      </w:pPr>
      <w:r>
        <w:rPr>
          <w:rFonts w:ascii="Times New Roman" w:hAnsi="Times New Roman"/>
          <w:b/>
          <w:bCs/>
          <w:sz w:val="24"/>
          <w:szCs w:val="24"/>
          <w:lang w:val="ru-RU"/>
        </w:rPr>
        <w:t>Информация об иных существенных фактах</w:t>
      </w:r>
    </w:p>
    <w:p w:rsidR="00E3418E" w:rsidRDefault="00E3418E" w:rsidP="00E3418E">
      <w:pPr>
        <w:pStyle w:val="Default"/>
        <w:spacing w:before="0" w:after="0"/>
        <w:jc w:val="center"/>
        <w:rPr>
          <w:b/>
        </w:rPr>
      </w:pPr>
    </w:p>
    <w:p w:rsidR="00E3418E" w:rsidRDefault="00E3418E" w:rsidP="00E3418E">
      <w:pPr>
        <w:pStyle w:val="Default"/>
        <w:spacing w:before="0" w:after="0"/>
        <w:rPr>
          <w:b/>
        </w:rPr>
      </w:pPr>
      <w:r>
        <w:rPr>
          <w:b/>
        </w:rPr>
        <w:t>Информация об иных существенных фактах имевших место в 2014г.:</w:t>
      </w:r>
    </w:p>
    <w:p w:rsidR="00E3418E" w:rsidRDefault="00E3418E" w:rsidP="00E3418E">
      <w:pPr>
        <w:pStyle w:val="Default"/>
        <w:spacing w:before="0" w:after="0"/>
        <w:rPr>
          <w:b/>
        </w:rPr>
      </w:pPr>
    </w:p>
    <w:p w:rsidR="00E3418E" w:rsidRDefault="00E3418E" w:rsidP="00E3418E">
      <w:pPr>
        <w:autoSpaceDE w:val="0"/>
        <w:autoSpaceDN w:val="0"/>
        <w:adjustRightInd w:val="0"/>
        <w:spacing w:before="0" w:after="0"/>
        <w:ind w:firstLine="709"/>
        <w:jc w:val="both"/>
        <w:rPr>
          <w:rFonts w:ascii="Times New Roman" w:hAnsi="Times New Roman"/>
          <w:sz w:val="24"/>
          <w:szCs w:val="24"/>
          <w:lang w:val="ru-RU"/>
        </w:rPr>
      </w:pPr>
      <w:r>
        <w:rPr>
          <w:rFonts w:ascii="Times New Roman" w:hAnsi="Times New Roman"/>
          <w:sz w:val="24"/>
          <w:szCs w:val="24"/>
          <w:lang w:val="ru-RU"/>
        </w:rPr>
        <w:t xml:space="preserve">ОАО «Псковский завод АДС» </w:t>
      </w:r>
      <w:r w:rsidRPr="00D17E19">
        <w:rPr>
          <w:rFonts w:ascii="Times New Roman" w:hAnsi="Times New Roman"/>
          <w:sz w:val="24"/>
          <w:szCs w:val="24"/>
          <w:lang w:val="ru-RU"/>
        </w:rPr>
        <w:t>ру</w:t>
      </w:r>
      <w:r>
        <w:rPr>
          <w:rFonts w:ascii="Times New Roman" w:hAnsi="Times New Roman"/>
          <w:sz w:val="24"/>
          <w:szCs w:val="24"/>
          <w:lang w:val="ru-RU"/>
        </w:rPr>
        <w:t xml:space="preserve">ководствуется </w:t>
      </w:r>
      <w:r w:rsidRPr="00D17E19">
        <w:rPr>
          <w:rFonts w:ascii="Times New Roman" w:hAnsi="Times New Roman"/>
          <w:sz w:val="24"/>
          <w:szCs w:val="24"/>
          <w:lang w:val="ru-RU"/>
        </w:rPr>
        <w:t>практикой раскрытия информации и требованиями</w:t>
      </w:r>
      <w:r>
        <w:rPr>
          <w:rFonts w:ascii="Times New Roman" w:hAnsi="Times New Roman"/>
          <w:sz w:val="24"/>
          <w:szCs w:val="24"/>
          <w:lang w:val="ru-RU"/>
        </w:rPr>
        <w:t xml:space="preserve"> </w:t>
      </w:r>
      <w:r w:rsidRPr="00D17E19">
        <w:rPr>
          <w:rFonts w:ascii="Times New Roman" w:hAnsi="Times New Roman"/>
          <w:sz w:val="24"/>
          <w:szCs w:val="24"/>
          <w:lang w:val="ru-RU"/>
        </w:rPr>
        <w:t>российского корпоративного законодательства.</w:t>
      </w:r>
    </w:p>
    <w:p w:rsidR="00E3418E" w:rsidRDefault="00E3418E" w:rsidP="00E3418E">
      <w:pPr>
        <w:spacing w:before="0" w:after="0"/>
        <w:jc w:val="both"/>
        <w:rPr>
          <w:rFonts w:ascii="Times New Roman" w:hAnsi="Times New Roman"/>
          <w:sz w:val="24"/>
          <w:szCs w:val="24"/>
          <w:lang w:val="ru-RU"/>
        </w:rPr>
      </w:pPr>
      <w:r w:rsidRPr="006E640E">
        <w:rPr>
          <w:rFonts w:ascii="Times New Roman" w:hAnsi="Times New Roman"/>
          <w:sz w:val="24"/>
          <w:szCs w:val="24"/>
          <w:lang w:val="ru-RU"/>
        </w:rPr>
        <w:t>Р</w:t>
      </w:r>
      <w:r w:rsidRPr="00A14669">
        <w:rPr>
          <w:rFonts w:ascii="Times New Roman" w:hAnsi="Times New Roman"/>
          <w:sz w:val="24"/>
          <w:szCs w:val="24"/>
          <w:lang w:val="ru-RU"/>
        </w:rPr>
        <w:t>аскрытие информации</w:t>
      </w:r>
      <w:r w:rsidRPr="006E640E">
        <w:rPr>
          <w:rFonts w:ascii="Times New Roman" w:hAnsi="Times New Roman"/>
          <w:sz w:val="24"/>
          <w:szCs w:val="24"/>
          <w:lang w:val="ru-RU"/>
        </w:rPr>
        <w:t xml:space="preserve"> осуществляется</w:t>
      </w:r>
      <w:r w:rsidRPr="00A14669">
        <w:rPr>
          <w:rFonts w:ascii="Times New Roman" w:hAnsi="Times New Roman"/>
          <w:sz w:val="24"/>
          <w:szCs w:val="24"/>
          <w:lang w:val="ru-RU"/>
        </w:rPr>
        <w:t xml:space="preserve"> в форме сообщений о существенных фактах в порядке, предусмотренном Положением</w:t>
      </w:r>
      <w:r w:rsidRPr="006E640E">
        <w:rPr>
          <w:rFonts w:ascii="Times New Roman" w:hAnsi="Times New Roman"/>
          <w:sz w:val="24"/>
          <w:szCs w:val="24"/>
          <w:lang w:val="ru-RU"/>
        </w:rPr>
        <w:t xml:space="preserve"> о раскрытии информации эмитентами эмиссионных ценных бумаг</w:t>
      </w:r>
      <w:r w:rsidRPr="00A14669">
        <w:rPr>
          <w:rFonts w:ascii="Times New Roman" w:hAnsi="Times New Roman"/>
          <w:sz w:val="24"/>
          <w:szCs w:val="24"/>
          <w:lang w:val="ru-RU"/>
        </w:rPr>
        <w:t>, в форме ежеквартальн</w:t>
      </w:r>
      <w:r w:rsidRPr="006E640E">
        <w:rPr>
          <w:rFonts w:ascii="Times New Roman" w:hAnsi="Times New Roman"/>
          <w:sz w:val="24"/>
          <w:szCs w:val="24"/>
          <w:lang w:val="ru-RU"/>
        </w:rPr>
        <w:t>ых</w:t>
      </w:r>
      <w:r w:rsidRPr="00A14669">
        <w:rPr>
          <w:rFonts w:ascii="Times New Roman" w:hAnsi="Times New Roman"/>
          <w:sz w:val="24"/>
          <w:szCs w:val="24"/>
          <w:lang w:val="ru-RU"/>
        </w:rPr>
        <w:t xml:space="preserve"> отчет</w:t>
      </w:r>
      <w:r w:rsidRPr="006E640E">
        <w:rPr>
          <w:rFonts w:ascii="Times New Roman" w:hAnsi="Times New Roman"/>
          <w:sz w:val="24"/>
          <w:szCs w:val="24"/>
          <w:lang w:val="ru-RU"/>
        </w:rPr>
        <w:t>ов</w:t>
      </w:r>
      <w:r w:rsidRPr="00A14669">
        <w:rPr>
          <w:rFonts w:ascii="Times New Roman" w:hAnsi="Times New Roman"/>
          <w:sz w:val="24"/>
          <w:szCs w:val="24"/>
          <w:lang w:val="ru-RU"/>
        </w:rPr>
        <w:t>.</w:t>
      </w:r>
    </w:p>
    <w:p w:rsidR="00E3418E" w:rsidRDefault="00E3418E" w:rsidP="00E3418E">
      <w:pPr>
        <w:spacing w:before="0" w:after="0"/>
        <w:rPr>
          <w:rFonts w:ascii="Times New Roman" w:hAnsi="Times New Roman"/>
          <w:sz w:val="24"/>
          <w:szCs w:val="24"/>
          <w:lang w:val="ru-RU"/>
        </w:rPr>
      </w:pPr>
    </w:p>
    <w:p w:rsidR="00E3418E" w:rsidRDefault="00E3418E" w:rsidP="00E3418E">
      <w:pPr>
        <w:spacing w:before="0" w:after="0"/>
        <w:ind w:firstLine="709"/>
        <w:jc w:val="both"/>
        <w:rPr>
          <w:rFonts w:ascii="Times New Roman" w:hAnsi="Times New Roman"/>
          <w:sz w:val="24"/>
          <w:szCs w:val="24"/>
          <w:lang w:val="ru-RU"/>
        </w:rPr>
      </w:pPr>
      <w:r>
        <w:rPr>
          <w:rFonts w:ascii="Times New Roman" w:hAnsi="Times New Roman"/>
          <w:sz w:val="24"/>
          <w:szCs w:val="24"/>
          <w:lang w:val="ru-RU"/>
        </w:rPr>
        <w:t>Информация, о с</w:t>
      </w:r>
      <w:r w:rsidRPr="006E640E">
        <w:rPr>
          <w:rFonts w:ascii="Times New Roman" w:hAnsi="Times New Roman"/>
          <w:sz w:val="24"/>
          <w:szCs w:val="24"/>
          <w:lang w:val="ru-RU"/>
        </w:rPr>
        <w:t>ущественны</w:t>
      </w:r>
      <w:r>
        <w:rPr>
          <w:rFonts w:ascii="Times New Roman" w:hAnsi="Times New Roman"/>
          <w:sz w:val="24"/>
          <w:szCs w:val="24"/>
          <w:lang w:val="ru-RU"/>
        </w:rPr>
        <w:t>х</w:t>
      </w:r>
      <w:r w:rsidRPr="006E640E">
        <w:rPr>
          <w:rFonts w:ascii="Times New Roman" w:hAnsi="Times New Roman"/>
          <w:sz w:val="24"/>
          <w:szCs w:val="24"/>
          <w:lang w:val="ru-RU"/>
        </w:rPr>
        <w:t xml:space="preserve"> фактах </w:t>
      </w:r>
      <w:r>
        <w:rPr>
          <w:rFonts w:ascii="Times New Roman" w:hAnsi="Times New Roman"/>
          <w:sz w:val="24"/>
          <w:szCs w:val="24"/>
          <w:lang w:val="ru-RU"/>
        </w:rPr>
        <w:t xml:space="preserve">ОАО «Псковский завод АДС» опубликованная </w:t>
      </w:r>
      <w:r w:rsidRPr="006E640E">
        <w:rPr>
          <w:rFonts w:ascii="Times New Roman" w:hAnsi="Times New Roman"/>
          <w:sz w:val="24"/>
          <w:szCs w:val="24"/>
          <w:lang w:val="ru-RU"/>
        </w:rPr>
        <w:t>в 201</w:t>
      </w:r>
      <w:r>
        <w:rPr>
          <w:rFonts w:ascii="Times New Roman" w:hAnsi="Times New Roman"/>
          <w:sz w:val="24"/>
          <w:szCs w:val="24"/>
          <w:lang w:val="ru-RU"/>
        </w:rPr>
        <w:t>4</w:t>
      </w:r>
      <w:r w:rsidRPr="006E640E">
        <w:rPr>
          <w:rFonts w:ascii="Times New Roman" w:hAnsi="Times New Roman"/>
          <w:sz w:val="24"/>
          <w:szCs w:val="24"/>
          <w:lang w:val="ru-RU"/>
        </w:rPr>
        <w:t xml:space="preserve"> г</w:t>
      </w:r>
      <w:r>
        <w:rPr>
          <w:rFonts w:ascii="Times New Roman" w:hAnsi="Times New Roman"/>
          <w:sz w:val="24"/>
          <w:szCs w:val="24"/>
          <w:lang w:val="ru-RU"/>
        </w:rPr>
        <w:t>.:</w:t>
      </w:r>
    </w:p>
    <w:p w:rsidR="00E3418E" w:rsidRPr="00A14669" w:rsidRDefault="00E3418E" w:rsidP="00E3418E">
      <w:pPr>
        <w:spacing w:before="0" w:after="0"/>
        <w:rPr>
          <w:rFonts w:ascii="Times New Roman" w:hAnsi="Times New Roman"/>
          <w:sz w:val="24"/>
          <w:szCs w:val="24"/>
          <w:lang w:val="ru-RU"/>
        </w:rPr>
      </w:pPr>
    </w:p>
    <w:p w:rsidR="00E3418E" w:rsidRDefault="00E3418E" w:rsidP="00E3418E">
      <w:pPr>
        <w:numPr>
          <w:ilvl w:val="0"/>
          <w:numId w:val="3"/>
        </w:numPr>
        <w:spacing w:before="0" w:after="0"/>
        <w:rPr>
          <w:rFonts w:ascii="Times New Roman" w:hAnsi="Times New Roman"/>
          <w:sz w:val="24"/>
          <w:szCs w:val="24"/>
          <w:lang w:val="ru-RU"/>
        </w:rPr>
      </w:pPr>
      <w:r w:rsidRPr="00A046D4">
        <w:rPr>
          <w:rFonts w:ascii="Times New Roman" w:hAnsi="Times New Roman"/>
          <w:sz w:val="24"/>
          <w:szCs w:val="24"/>
          <w:lang w:val="ru-RU"/>
        </w:rPr>
        <w:t xml:space="preserve">Сведения </w:t>
      </w:r>
      <w:r>
        <w:rPr>
          <w:rFonts w:ascii="Times New Roman" w:hAnsi="Times New Roman"/>
          <w:sz w:val="24"/>
          <w:szCs w:val="24"/>
          <w:lang w:val="ru-RU"/>
        </w:rPr>
        <w:t>о датах закрытия реестра эмитента;</w:t>
      </w:r>
    </w:p>
    <w:p w:rsidR="00E3418E" w:rsidRDefault="00E3418E" w:rsidP="00E3418E">
      <w:pPr>
        <w:numPr>
          <w:ilvl w:val="0"/>
          <w:numId w:val="3"/>
        </w:numPr>
        <w:spacing w:before="0" w:after="0"/>
        <w:rPr>
          <w:rFonts w:ascii="Times New Roman" w:hAnsi="Times New Roman"/>
          <w:sz w:val="24"/>
          <w:szCs w:val="24"/>
          <w:lang w:val="ru-RU"/>
        </w:rPr>
      </w:pPr>
      <w:r>
        <w:rPr>
          <w:rFonts w:ascii="Times New Roman" w:hAnsi="Times New Roman"/>
          <w:sz w:val="24"/>
          <w:szCs w:val="24"/>
          <w:lang w:val="ru-RU"/>
        </w:rPr>
        <w:t>Информация о принятых советом директоров (наблюдательным советом) общества решениях;</w:t>
      </w:r>
    </w:p>
    <w:p w:rsidR="00E3418E" w:rsidRDefault="00E3418E" w:rsidP="00E3418E">
      <w:pPr>
        <w:numPr>
          <w:ilvl w:val="0"/>
          <w:numId w:val="3"/>
        </w:numPr>
        <w:spacing w:before="0" w:after="0"/>
        <w:rPr>
          <w:rFonts w:ascii="Times New Roman" w:hAnsi="Times New Roman"/>
          <w:sz w:val="24"/>
          <w:szCs w:val="24"/>
          <w:lang w:val="ru-RU"/>
        </w:rPr>
      </w:pPr>
      <w:r>
        <w:rPr>
          <w:rFonts w:ascii="Times New Roman" w:hAnsi="Times New Roman"/>
          <w:sz w:val="24"/>
          <w:szCs w:val="24"/>
          <w:lang w:val="ru-RU"/>
        </w:rPr>
        <w:t xml:space="preserve">Информация, содержащаяся в списке </w:t>
      </w:r>
      <w:proofErr w:type="spellStart"/>
      <w:r>
        <w:rPr>
          <w:rFonts w:ascii="Times New Roman" w:hAnsi="Times New Roman"/>
          <w:sz w:val="24"/>
          <w:szCs w:val="24"/>
          <w:lang w:val="ru-RU"/>
        </w:rPr>
        <w:t>аффилированных</w:t>
      </w:r>
      <w:proofErr w:type="spellEnd"/>
      <w:r>
        <w:rPr>
          <w:rFonts w:ascii="Times New Roman" w:hAnsi="Times New Roman"/>
          <w:sz w:val="24"/>
          <w:szCs w:val="24"/>
          <w:lang w:val="ru-RU"/>
        </w:rPr>
        <w:t xml:space="preserve"> лиц;</w:t>
      </w:r>
    </w:p>
    <w:p w:rsidR="00E3418E" w:rsidRDefault="00E3418E" w:rsidP="00E3418E">
      <w:pPr>
        <w:numPr>
          <w:ilvl w:val="0"/>
          <w:numId w:val="3"/>
        </w:numPr>
        <w:spacing w:before="0" w:after="0"/>
        <w:rPr>
          <w:rFonts w:ascii="Times New Roman" w:hAnsi="Times New Roman"/>
          <w:sz w:val="24"/>
          <w:szCs w:val="24"/>
          <w:lang w:val="ru-RU"/>
        </w:rPr>
      </w:pPr>
      <w:r>
        <w:rPr>
          <w:rFonts w:ascii="Times New Roman" w:hAnsi="Times New Roman"/>
          <w:sz w:val="24"/>
          <w:szCs w:val="24"/>
          <w:lang w:val="ru-RU"/>
        </w:rPr>
        <w:t>Сведения о решениях общих собраний;</w:t>
      </w:r>
    </w:p>
    <w:p w:rsidR="00E3418E" w:rsidRPr="00573E2F" w:rsidRDefault="00E3418E" w:rsidP="00E3418E">
      <w:pPr>
        <w:numPr>
          <w:ilvl w:val="0"/>
          <w:numId w:val="3"/>
        </w:numPr>
        <w:spacing w:before="0" w:after="0"/>
        <w:rPr>
          <w:rFonts w:ascii="Times New Roman" w:hAnsi="Times New Roman"/>
          <w:sz w:val="24"/>
          <w:szCs w:val="24"/>
          <w:lang w:val="ru-RU"/>
        </w:rPr>
      </w:pPr>
      <w:r w:rsidRPr="00573E2F">
        <w:rPr>
          <w:rFonts w:ascii="Times New Roman" w:hAnsi="Times New Roman"/>
          <w:sz w:val="24"/>
          <w:szCs w:val="24"/>
          <w:lang w:val="ru-RU"/>
        </w:rPr>
        <w:t>Сведения о фактах, повлекших за собой разовое увеличение или уменьшение стоимости активов эмитента более чем на 10 процентов;</w:t>
      </w:r>
    </w:p>
    <w:p w:rsidR="00E3418E" w:rsidRPr="00573E2F" w:rsidRDefault="00E3418E" w:rsidP="00E3418E">
      <w:pPr>
        <w:numPr>
          <w:ilvl w:val="0"/>
          <w:numId w:val="3"/>
        </w:numPr>
        <w:spacing w:before="0" w:after="0"/>
        <w:jc w:val="both"/>
        <w:rPr>
          <w:rFonts w:ascii="Times New Roman" w:hAnsi="Times New Roman"/>
          <w:sz w:val="24"/>
          <w:szCs w:val="24"/>
          <w:lang w:val="ru-RU"/>
        </w:rPr>
      </w:pPr>
      <w:r w:rsidRPr="00573E2F">
        <w:rPr>
          <w:rFonts w:ascii="Times New Roman" w:hAnsi="Times New Roman"/>
          <w:sz w:val="24"/>
          <w:szCs w:val="24"/>
          <w:lang w:val="ru-RU"/>
        </w:rPr>
        <w:t>Сведения о фактах, повлекших за собой разовое увеличение (уменьшение) чистой прибыли или чистых убытков эмитента более чем на 10 процентов;</w:t>
      </w:r>
    </w:p>
    <w:p w:rsidR="00E3418E" w:rsidRDefault="00E3418E" w:rsidP="00E3418E">
      <w:pPr>
        <w:numPr>
          <w:ilvl w:val="0"/>
          <w:numId w:val="3"/>
        </w:numPr>
        <w:spacing w:before="0" w:after="0"/>
        <w:jc w:val="both"/>
        <w:rPr>
          <w:rFonts w:ascii="Times New Roman" w:hAnsi="Times New Roman"/>
          <w:sz w:val="24"/>
          <w:szCs w:val="24"/>
          <w:lang w:val="ru-RU"/>
        </w:rPr>
      </w:pPr>
      <w:r>
        <w:rPr>
          <w:rFonts w:ascii="Times New Roman" w:hAnsi="Times New Roman"/>
          <w:sz w:val="24"/>
          <w:szCs w:val="24"/>
          <w:lang w:val="ru-RU"/>
        </w:rPr>
        <w:t>О раскрытии эмитентом ежеквартального отчета.</w:t>
      </w: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2C74F2" w:rsidRDefault="002C74F2"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both"/>
        <w:rPr>
          <w:rFonts w:ascii="Times New Roman" w:hAnsi="Times New Roman"/>
          <w:sz w:val="24"/>
          <w:szCs w:val="24"/>
          <w:lang w:val="ru-RU"/>
        </w:rPr>
      </w:pPr>
    </w:p>
    <w:p w:rsidR="00E3418E" w:rsidRDefault="00E3418E" w:rsidP="00E3418E">
      <w:pPr>
        <w:spacing w:before="0" w:after="0"/>
        <w:jc w:val="center"/>
        <w:rPr>
          <w:rFonts w:ascii="Times New Roman" w:hAnsi="Times New Roman"/>
          <w:b/>
          <w:sz w:val="24"/>
          <w:szCs w:val="24"/>
          <w:lang w:val="ru-RU"/>
        </w:rPr>
      </w:pPr>
      <w:r w:rsidRPr="00B72FF3">
        <w:rPr>
          <w:rFonts w:ascii="Times New Roman" w:hAnsi="Times New Roman"/>
          <w:b/>
          <w:sz w:val="24"/>
          <w:szCs w:val="24"/>
          <w:lang w:val="ru-RU"/>
        </w:rPr>
        <w:t>Основные организационно-технические мероприятия на 201</w:t>
      </w:r>
      <w:r>
        <w:rPr>
          <w:rFonts w:ascii="Times New Roman" w:hAnsi="Times New Roman"/>
          <w:b/>
          <w:sz w:val="24"/>
          <w:szCs w:val="24"/>
          <w:lang w:val="ru-RU"/>
        </w:rPr>
        <w:t>5</w:t>
      </w:r>
      <w:r w:rsidRPr="00B72FF3">
        <w:rPr>
          <w:rFonts w:ascii="Times New Roman" w:hAnsi="Times New Roman"/>
          <w:b/>
          <w:sz w:val="24"/>
          <w:szCs w:val="24"/>
          <w:lang w:val="ru-RU"/>
        </w:rPr>
        <w:t xml:space="preserve"> год</w:t>
      </w:r>
      <w:r>
        <w:rPr>
          <w:rFonts w:ascii="Times New Roman" w:hAnsi="Times New Roman"/>
          <w:b/>
          <w:sz w:val="24"/>
          <w:szCs w:val="24"/>
          <w:lang w:val="ru-RU"/>
        </w:rPr>
        <w:t>:</w:t>
      </w:r>
    </w:p>
    <w:p w:rsidR="00E3418E" w:rsidRDefault="00E3418E" w:rsidP="00E3418E">
      <w:pPr>
        <w:spacing w:before="0" w:after="0"/>
        <w:rPr>
          <w:rFonts w:ascii="Times New Roman" w:hAnsi="Times New Roman"/>
          <w:b/>
          <w:sz w:val="24"/>
          <w:szCs w:val="24"/>
          <w:lang w:val="ru-RU"/>
        </w:rPr>
      </w:pPr>
    </w:p>
    <w:p w:rsidR="00E3418E" w:rsidRPr="00F9221A" w:rsidRDefault="00E3418E" w:rsidP="00E3418E">
      <w:pPr>
        <w:numPr>
          <w:ilvl w:val="0"/>
          <w:numId w:val="14"/>
        </w:numPr>
        <w:spacing w:before="0" w:after="0" w:line="360" w:lineRule="auto"/>
        <w:jc w:val="both"/>
        <w:rPr>
          <w:rFonts w:ascii="Times New Roman" w:hAnsi="Times New Roman"/>
          <w:color w:val="000000"/>
          <w:sz w:val="24"/>
          <w:szCs w:val="24"/>
          <w:lang w:val="ru-RU" w:eastAsia="ru-RU" w:bidi="ar-SA"/>
        </w:rPr>
      </w:pPr>
      <w:r w:rsidRPr="00F9221A">
        <w:rPr>
          <w:rFonts w:ascii="Times New Roman" w:hAnsi="Times New Roman"/>
          <w:color w:val="333333"/>
          <w:sz w:val="24"/>
          <w:szCs w:val="24"/>
          <w:lang w:val="ru-RU"/>
        </w:rPr>
        <w:t xml:space="preserve">Обеспечение защиты средств обработки </w:t>
      </w:r>
      <w:r>
        <w:rPr>
          <w:rFonts w:ascii="Times New Roman" w:hAnsi="Times New Roman"/>
          <w:color w:val="333333"/>
          <w:sz w:val="24"/>
          <w:szCs w:val="24"/>
          <w:lang w:val="ru-RU"/>
        </w:rPr>
        <w:t xml:space="preserve">конфиденциальной </w:t>
      </w:r>
      <w:r w:rsidRPr="00F9221A">
        <w:rPr>
          <w:rFonts w:ascii="Times New Roman" w:hAnsi="Times New Roman"/>
          <w:color w:val="333333"/>
          <w:sz w:val="24"/>
          <w:szCs w:val="24"/>
          <w:lang w:val="ru-RU"/>
        </w:rPr>
        <w:t>информации и автоматизированных рабочих мест от несанкционированного доступа</w:t>
      </w:r>
      <w:r>
        <w:rPr>
          <w:rFonts w:ascii="Times New Roman" w:hAnsi="Times New Roman"/>
          <w:color w:val="333333"/>
          <w:sz w:val="24"/>
          <w:szCs w:val="24"/>
          <w:lang w:val="ru-RU"/>
        </w:rPr>
        <w:t>.</w:t>
      </w:r>
    </w:p>
    <w:p w:rsidR="00E3418E" w:rsidRPr="00DA46D9" w:rsidRDefault="00E3418E" w:rsidP="00E3418E">
      <w:pPr>
        <w:numPr>
          <w:ilvl w:val="0"/>
          <w:numId w:val="14"/>
        </w:numPr>
        <w:spacing w:before="0" w:after="0" w:line="360" w:lineRule="auto"/>
        <w:jc w:val="both"/>
        <w:rPr>
          <w:rStyle w:val="spfo1"/>
          <w:rFonts w:ascii="Times New Roman" w:hAnsi="Times New Roman"/>
          <w:color w:val="000000"/>
          <w:sz w:val="24"/>
          <w:szCs w:val="24"/>
          <w:lang w:val="ru-RU" w:eastAsia="ru-RU" w:bidi="ar-SA"/>
        </w:rPr>
      </w:pPr>
      <w:r w:rsidRPr="00F9221A">
        <w:rPr>
          <w:rStyle w:val="spfo1"/>
          <w:rFonts w:ascii="Times New Roman" w:hAnsi="Times New Roman"/>
          <w:color w:val="333333"/>
          <w:sz w:val="24"/>
          <w:szCs w:val="24"/>
          <w:lang w:val="ru-RU"/>
        </w:rPr>
        <w:t xml:space="preserve">Выполнение мероприятий по соблюдению условий и охраны труда на предприятии. </w:t>
      </w:r>
    </w:p>
    <w:p w:rsidR="00E3418E" w:rsidRPr="00F9221A" w:rsidRDefault="00E3418E" w:rsidP="00E3418E">
      <w:pPr>
        <w:numPr>
          <w:ilvl w:val="0"/>
          <w:numId w:val="14"/>
        </w:numPr>
        <w:spacing w:before="0" w:after="0" w:line="360" w:lineRule="auto"/>
        <w:jc w:val="both"/>
        <w:rPr>
          <w:rFonts w:ascii="Times New Roman" w:hAnsi="Times New Roman"/>
          <w:color w:val="000000"/>
          <w:sz w:val="24"/>
          <w:szCs w:val="24"/>
          <w:lang w:val="ru-RU" w:eastAsia="ru-RU" w:bidi="ar-SA"/>
        </w:rPr>
      </w:pPr>
      <w:r w:rsidRPr="00F9221A">
        <w:rPr>
          <w:rFonts w:ascii="Times New Roman" w:hAnsi="Times New Roman"/>
          <w:color w:val="000000"/>
          <w:sz w:val="24"/>
          <w:szCs w:val="24"/>
          <w:lang w:val="ru-RU" w:eastAsia="ru-RU" w:bidi="ar-SA"/>
        </w:rPr>
        <w:t xml:space="preserve">Строгое соблюдение правил и </w:t>
      </w:r>
      <w:proofErr w:type="gramStart"/>
      <w:r w:rsidRPr="00F9221A">
        <w:rPr>
          <w:rFonts w:ascii="Times New Roman" w:hAnsi="Times New Roman"/>
          <w:color w:val="000000"/>
          <w:sz w:val="24"/>
          <w:szCs w:val="24"/>
          <w:lang w:val="ru-RU" w:eastAsia="ru-RU" w:bidi="ar-SA"/>
        </w:rPr>
        <w:t>норм</w:t>
      </w:r>
      <w:proofErr w:type="gramEnd"/>
      <w:r w:rsidRPr="00F9221A">
        <w:rPr>
          <w:rFonts w:ascii="Times New Roman" w:hAnsi="Times New Roman"/>
          <w:color w:val="000000"/>
          <w:sz w:val="24"/>
          <w:szCs w:val="24"/>
          <w:lang w:val="ru-RU" w:eastAsia="ru-RU" w:bidi="ar-SA"/>
        </w:rPr>
        <w:t xml:space="preserve"> определенных действующими нормативными документами при реконструкции зданий, объектов, помещений, техническом переоснащении производства, эксплуатация или переоборудование электросетей, отопления, освещения, вентиляции и др.</w:t>
      </w:r>
    </w:p>
    <w:p w:rsidR="00E3418E" w:rsidRPr="00EE2844" w:rsidRDefault="00E3418E" w:rsidP="00E3418E">
      <w:pPr>
        <w:numPr>
          <w:ilvl w:val="0"/>
          <w:numId w:val="14"/>
        </w:numPr>
        <w:spacing w:before="0" w:after="0" w:line="360" w:lineRule="auto"/>
        <w:jc w:val="both"/>
        <w:rPr>
          <w:rFonts w:ascii="Times New Roman" w:hAnsi="Times New Roman"/>
          <w:sz w:val="24"/>
          <w:szCs w:val="24"/>
          <w:lang w:val="ru-RU"/>
        </w:rPr>
      </w:pPr>
      <w:r w:rsidRPr="00EE2844">
        <w:rPr>
          <w:rFonts w:ascii="Times New Roman" w:hAnsi="Times New Roman"/>
          <w:sz w:val="24"/>
          <w:szCs w:val="24"/>
          <w:lang w:val="ru-RU"/>
        </w:rPr>
        <w:t>Выполнение комплекса мероприятий по обеспечению пожарной безопасности, охраны окружающей среды и улучшению условий труда.</w:t>
      </w:r>
    </w:p>
    <w:p w:rsidR="00E3418E" w:rsidRPr="0031535E" w:rsidRDefault="00E3418E" w:rsidP="00E3418E">
      <w:pPr>
        <w:numPr>
          <w:ilvl w:val="0"/>
          <w:numId w:val="14"/>
        </w:numPr>
        <w:spacing w:before="0" w:after="0" w:line="360" w:lineRule="auto"/>
        <w:jc w:val="both"/>
        <w:rPr>
          <w:rFonts w:ascii="Times New Roman" w:hAnsi="Times New Roman"/>
          <w:sz w:val="24"/>
          <w:szCs w:val="24"/>
          <w:lang w:val="ru-RU"/>
        </w:rPr>
      </w:pPr>
      <w:r w:rsidRPr="0031535E">
        <w:rPr>
          <w:rFonts w:ascii="Times New Roman" w:hAnsi="Times New Roman"/>
          <w:sz w:val="24"/>
          <w:szCs w:val="24"/>
          <w:lang w:val="ru-RU"/>
        </w:rPr>
        <w:t>Выполнение мероприятий по техническому перевооружению, модернизации оборудования</w:t>
      </w:r>
      <w:r>
        <w:rPr>
          <w:rFonts w:ascii="Times New Roman" w:hAnsi="Times New Roman"/>
          <w:sz w:val="24"/>
          <w:szCs w:val="24"/>
          <w:lang w:val="ru-RU"/>
        </w:rPr>
        <w:t>,</w:t>
      </w:r>
      <w:r w:rsidRPr="0031535E">
        <w:rPr>
          <w:rFonts w:ascii="Times New Roman" w:hAnsi="Times New Roman"/>
          <w:sz w:val="24"/>
          <w:szCs w:val="24"/>
          <w:lang w:val="ru-RU"/>
        </w:rPr>
        <w:t xml:space="preserve"> з</w:t>
      </w:r>
      <w:r w:rsidRPr="0031535E">
        <w:rPr>
          <w:rFonts w:ascii="Times New Roman" w:hAnsi="Times New Roman"/>
          <w:color w:val="000000"/>
          <w:sz w:val="24"/>
          <w:szCs w:val="24"/>
          <w:lang w:val="ru-RU" w:eastAsia="ru-RU" w:bidi="ar-SA"/>
        </w:rPr>
        <w:t>амен</w:t>
      </w:r>
      <w:r>
        <w:rPr>
          <w:rFonts w:ascii="Times New Roman" w:hAnsi="Times New Roman"/>
          <w:color w:val="000000"/>
          <w:sz w:val="24"/>
          <w:szCs w:val="24"/>
          <w:lang w:val="ru-RU" w:eastAsia="ru-RU" w:bidi="ar-SA"/>
        </w:rPr>
        <w:t>е</w:t>
      </w:r>
      <w:r w:rsidRPr="0031535E">
        <w:rPr>
          <w:rFonts w:ascii="Times New Roman" w:hAnsi="Times New Roman"/>
          <w:sz w:val="24"/>
          <w:szCs w:val="24"/>
          <w:lang w:val="ru-RU"/>
        </w:rPr>
        <w:t xml:space="preserve"> морально устаревшего и физически изношенного оборудования, </w:t>
      </w:r>
    </w:p>
    <w:p w:rsidR="00E3418E" w:rsidRPr="00561301" w:rsidRDefault="00E3418E" w:rsidP="00E3418E">
      <w:pPr>
        <w:spacing w:before="0" w:after="0"/>
        <w:jc w:val="both"/>
        <w:rPr>
          <w:rFonts w:ascii="Times New Roman" w:hAnsi="Times New Roman"/>
          <w:sz w:val="24"/>
          <w:szCs w:val="24"/>
          <w:lang w:val="ru-RU"/>
        </w:rPr>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E3418E" w:rsidRDefault="00E3418E" w:rsidP="00E3418E">
      <w:pPr>
        <w:pStyle w:val="Default"/>
        <w:spacing w:before="0" w:after="0"/>
        <w:ind w:firstLine="708"/>
        <w:jc w:val="both"/>
      </w:pPr>
    </w:p>
    <w:p w:rsidR="006D7587" w:rsidRDefault="006D7587" w:rsidP="00E3418E">
      <w:pPr>
        <w:pStyle w:val="Default"/>
        <w:spacing w:before="0" w:after="0"/>
        <w:ind w:firstLine="708"/>
        <w:jc w:val="both"/>
      </w:pPr>
    </w:p>
    <w:p w:rsidR="006D7587" w:rsidRDefault="006D7587" w:rsidP="00E3418E">
      <w:pPr>
        <w:pStyle w:val="Default"/>
        <w:spacing w:before="0" w:after="0"/>
        <w:ind w:firstLine="708"/>
        <w:jc w:val="both"/>
      </w:pPr>
    </w:p>
    <w:p w:rsidR="006D7587" w:rsidRDefault="006D7587" w:rsidP="00E3418E">
      <w:pPr>
        <w:pStyle w:val="Default"/>
        <w:spacing w:before="0" w:after="0"/>
        <w:ind w:firstLine="708"/>
        <w:jc w:val="both"/>
      </w:pPr>
    </w:p>
    <w:p w:rsidR="00E3418E" w:rsidRDefault="00E3418E" w:rsidP="00E3418E">
      <w:pPr>
        <w:pStyle w:val="Default"/>
        <w:spacing w:before="0" w:after="0"/>
        <w:ind w:firstLine="708"/>
        <w:rPr>
          <w:b/>
        </w:rPr>
      </w:pPr>
      <w:r>
        <w:rPr>
          <w:b/>
        </w:rPr>
        <w:t>Приложение 1.             Аудиторское заключение</w:t>
      </w:r>
    </w:p>
    <w:p w:rsidR="00E3418E" w:rsidRDefault="00E3418E" w:rsidP="00E3418E">
      <w:pPr>
        <w:autoSpaceDE w:val="0"/>
        <w:autoSpaceDN w:val="0"/>
        <w:adjustRightInd w:val="0"/>
        <w:spacing w:before="0" w:after="0" w:line="480" w:lineRule="atLeast"/>
        <w:rPr>
          <w:rFonts w:ascii="Times New Roman" w:hAnsi="Times New Roman"/>
          <w:sz w:val="24"/>
          <w:szCs w:val="24"/>
          <w:lang w:val="ru-RU" w:eastAsia="ru-RU"/>
        </w:rPr>
      </w:pPr>
    </w:p>
    <w:p w:rsidR="006D7587" w:rsidRDefault="006D7587" w:rsidP="00E3418E">
      <w:pPr>
        <w:autoSpaceDE w:val="0"/>
        <w:autoSpaceDN w:val="0"/>
        <w:adjustRightInd w:val="0"/>
        <w:spacing w:before="0" w:after="0" w:line="480" w:lineRule="atLeast"/>
        <w:rPr>
          <w:rFonts w:ascii="Times New Roman" w:hAnsi="Times New Roman"/>
          <w:sz w:val="24"/>
          <w:szCs w:val="24"/>
          <w:lang w:val="ru-RU" w:eastAsia="ru-RU"/>
        </w:rPr>
      </w:pPr>
      <w:r>
        <w:rPr>
          <w:rFonts w:ascii="Times New Roman" w:hAnsi="Times New Roman"/>
          <w:sz w:val="24"/>
          <w:szCs w:val="24"/>
          <w:lang w:val="ru-RU" w:eastAsia="ru-RU"/>
        </w:rPr>
        <w:t xml:space="preserve">                 </w:t>
      </w:r>
      <w:r>
        <w:rPr>
          <w:rFonts w:ascii="Times New Roman" w:hAnsi="Times New Roman"/>
          <w:noProof/>
          <w:sz w:val="24"/>
          <w:szCs w:val="24"/>
          <w:lang w:val="ru-RU" w:eastAsia="ru-RU" w:bidi="ar-SA"/>
        </w:rPr>
        <w:drawing>
          <wp:inline distT="0" distB="0" distL="0" distR="0">
            <wp:extent cx="5219700" cy="6587314"/>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219700" cy="6587314"/>
                    </a:xfrm>
                    <a:prstGeom prst="rect">
                      <a:avLst/>
                    </a:prstGeom>
                    <a:noFill/>
                    <a:ln w="9525">
                      <a:noFill/>
                      <a:miter lim="800000"/>
                      <a:headEnd/>
                      <a:tailEnd/>
                    </a:ln>
                  </pic:spPr>
                </pic:pic>
              </a:graphicData>
            </a:graphic>
          </wp:inline>
        </w:drawing>
      </w:r>
    </w:p>
    <w:p w:rsidR="006D7587" w:rsidRDefault="006D7587" w:rsidP="00E3418E">
      <w:pPr>
        <w:autoSpaceDE w:val="0"/>
        <w:autoSpaceDN w:val="0"/>
        <w:adjustRightInd w:val="0"/>
        <w:spacing w:before="0" w:after="0" w:line="480" w:lineRule="atLeast"/>
        <w:rPr>
          <w:rFonts w:ascii="Times New Roman" w:hAnsi="Times New Roman"/>
          <w:sz w:val="24"/>
          <w:szCs w:val="24"/>
          <w:lang w:val="ru-RU" w:eastAsia="ru-RU"/>
        </w:rPr>
      </w:pPr>
    </w:p>
    <w:p w:rsidR="006D7587" w:rsidRDefault="006D7587" w:rsidP="00E3418E">
      <w:pPr>
        <w:autoSpaceDE w:val="0"/>
        <w:autoSpaceDN w:val="0"/>
        <w:adjustRightInd w:val="0"/>
        <w:spacing w:before="0" w:after="0" w:line="480" w:lineRule="atLeast"/>
        <w:rPr>
          <w:rFonts w:ascii="Times New Roman" w:hAnsi="Times New Roman"/>
          <w:sz w:val="24"/>
          <w:szCs w:val="24"/>
          <w:lang w:val="ru-RU" w:eastAsia="ru-RU"/>
        </w:rPr>
      </w:pPr>
    </w:p>
    <w:p w:rsidR="006D7587" w:rsidRDefault="006D7587" w:rsidP="00E3418E">
      <w:pPr>
        <w:autoSpaceDE w:val="0"/>
        <w:autoSpaceDN w:val="0"/>
        <w:adjustRightInd w:val="0"/>
        <w:spacing w:before="0" w:after="0" w:line="480" w:lineRule="atLeast"/>
        <w:rPr>
          <w:rFonts w:ascii="Times New Roman" w:hAnsi="Times New Roman"/>
          <w:sz w:val="24"/>
          <w:szCs w:val="24"/>
          <w:lang w:val="ru-RU" w:eastAsia="ru-RU"/>
        </w:rPr>
      </w:pPr>
    </w:p>
    <w:p w:rsidR="006D7587" w:rsidRDefault="006D7587" w:rsidP="00E3418E">
      <w:pPr>
        <w:autoSpaceDE w:val="0"/>
        <w:autoSpaceDN w:val="0"/>
        <w:adjustRightInd w:val="0"/>
        <w:spacing w:before="0" w:after="0" w:line="480" w:lineRule="atLeast"/>
        <w:rPr>
          <w:rFonts w:ascii="Times New Roman" w:hAnsi="Times New Roman"/>
          <w:sz w:val="24"/>
          <w:szCs w:val="24"/>
          <w:lang w:val="ru-RU" w:eastAsia="ru-RU"/>
        </w:rPr>
      </w:pPr>
    </w:p>
    <w:p w:rsidR="006D7587" w:rsidRDefault="006D7587" w:rsidP="00E3418E">
      <w:pPr>
        <w:autoSpaceDE w:val="0"/>
        <w:autoSpaceDN w:val="0"/>
        <w:adjustRightInd w:val="0"/>
        <w:spacing w:before="0" w:after="0" w:line="480" w:lineRule="atLeast"/>
        <w:rPr>
          <w:rFonts w:ascii="Times New Roman" w:hAnsi="Times New Roman"/>
          <w:sz w:val="24"/>
          <w:szCs w:val="24"/>
          <w:lang w:val="ru-RU" w:eastAsia="ru-RU"/>
        </w:rPr>
      </w:pPr>
    </w:p>
    <w:p w:rsidR="006D7587" w:rsidRDefault="006D7587" w:rsidP="00E3418E">
      <w:pPr>
        <w:autoSpaceDE w:val="0"/>
        <w:autoSpaceDN w:val="0"/>
        <w:adjustRightInd w:val="0"/>
        <w:spacing w:before="0" w:after="0" w:line="480" w:lineRule="atLeast"/>
        <w:rPr>
          <w:rFonts w:ascii="Times New Roman" w:hAnsi="Times New Roman"/>
          <w:sz w:val="24"/>
          <w:szCs w:val="24"/>
          <w:lang w:val="ru-RU" w:eastAsia="ru-RU"/>
        </w:rPr>
      </w:pPr>
    </w:p>
    <w:p w:rsidR="006D7587" w:rsidRPr="00B4621D" w:rsidRDefault="006D7587" w:rsidP="00E3418E">
      <w:pPr>
        <w:autoSpaceDE w:val="0"/>
        <w:autoSpaceDN w:val="0"/>
        <w:adjustRightInd w:val="0"/>
        <w:spacing w:before="0" w:after="0" w:line="480" w:lineRule="atLeast"/>
        <w:rPr>
          <w:rFonts w:ascii="Times New Roman" w:hAnsi="Times New Roman"/>
          <w:sz w:val="24"/>
          <w:szCs w:val="24"/>
          <w:lang w:val="ru-RU" w:eastAsia="ru-RU"/>
        </w:rPr>
      </w:pPr>
      <w:r>
        <w:rPr>
          <w:rFonts w:ascii="Times New Roman" w:hAnsi="Times New Roman"/>
          <w:sz w:val="24"/>
          <w:szCs w:val="24"/>
          <w:lang w:val="ru-RU" w:eastAsia="ru-RU"/>
        </w:rPr>
        <w:t xml:space="preserve">                   </w:t>
      </w:r>
      <w:r>
        <w:rPr>
          <w:rFonts w:ascii="Times New Roman" w:hAnsi="Times New Roman"/>
          <w:noProof/>
          <w:sz w:val="24"/>
          <w:szCs w:val="24"/>
          <w:lang w:val="ru-RU" w:eastAsia="ru-RU" w:bidi="ar-SA"/>
        </w:rPr>
        <w:drawing>
          <wp:inline distT="0" distB="0" distL="0" distR="0">
            <wp:extent cx="5295900" cy="7766444"/>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295900" cy="7766444"/>
                    </a:xfrm>
                    <a:prstGeom prst="rect">
                      <a:avLst/>
                    </a:prstGeom>
                    <a:noFill/>
                    <a:ln w="9525">
                      <a:noFill/>
                      <a:miter lim="800000"/>
                      <a:headEnd/>
                      <a:tailEnd/>
                    </a:ln>
                  </pic:spPr>
                </pic:pic>
              </a:graphicData>
            </a:graphic>
          </wp:inline>
        </w:drawing>
      </w:r>
    </w:p>
    <w:p w:rsidR="00E3418E" w:rsidRDefault="00E3418E" w:rsidP="00E3418E">
      <w:pPr>
        <w:autoSpaceDE w:val="0"/>
        <w:autoSpaceDN w:val="0"/>
        <w:adjustRightInd w:val="0"/>
        <w:spacing w:before="0" w:after="0" w:line="480" w:lineRule="atLeast"/>
        <w:jc w:val="center"/>
        <w:rPr>
          <w:rFonts w:ascii="Book Antiqua" w:hAnsi="Book Antiqua"/>
          <w:sz w:val="40"/>
          <w:szCs w:val="40"/>
          <w:lang w:val="ru-RU" w:eastAsia="ru-RU"/>
        </w:rPr>
      </w:pPr>
    </w:p>
    <w:p w:rsidR="00E3418E" w:rsidRDefault="00E3418E" w:rsidP="00E3418E">
      <w:pPr>
        <w:autoSpaceDE w:val="0"/>
        <w:autoSpaceDN w:val="0"/>
        <w:adjustRightInd w:val="0"/>
        <w:spacing w:before="0" w:after="0" w:line="480" w:lineRule="atLeast"/>
        <w:jc w:val="center"/>
        <w:rPr>
          <w:rFonts w:ascii="Book Antiqua" w:hAnsi="Book Antiqua"/>
          <w:sz w:val="40"/>
          <w:szCs w:val="40"/>
          <w:lang w:val="ru-RU" w:eastAsia="ru-RU"/>
        </w:rPr>
      </w:pPr>
    </w:p>
    <w:p w:rsidR="00E3418E" w:rsidRDefault="00E3418E" w:rsidP="00E3418E">
      <w:pPr>
        <w:autoSpaceDE w:val="0"/>
        <w:autoSpaceDN w:val="0"/>
        <w:adjustRightInd w:val="0"/>
        <w:spacing w:before="0" w:after="0" w:line="480" w:lineRule="atLeast"/>
        <w:jc w:val="center"/>
        <w:rPr>
          <w:rFonts w:ascii="Book Antiqua" w:hAnsi="Book Antiqua"/>
          <w:sz w:val="40"/>
          <w:szCs w:val="40"/>
          <w:lang w:val="ru-RU" w:eastAsia="ru-RU"/>
        </w:rPr>
      </w:pPr>
    </w:p>
    <w:p w:rsidR="006D7587" w:rsidRDefault="006D7587" w:rsidP="006D7587">
      <w:pPr>
        <w:tabs>
          <w:tab w:val="left" w:pos="1185"/>
        </w:tabs>
        <w:autoSpaceDE w:val="0"/>
        <w:autoSpaceDN w:val="0"/>
        <w:adjustRightInd w:val="0"/>
        <w:spacing w:before="0" w:after="0" w:line="480" w:lineRule="atLeast"/>
        <w:rPr>
          <w:rFonts w:ascii="Book Antiqua" w:hAnsi="Book Antiqua"/>
          <w:sz w:val="40"/>
          <w:szCs w:val="40"/>
          <w:lang w:val="ru-RU" w:eastAsia="ru-RU"/>
        </w:rPr>
      </w:pPr>
      <w:r>
        <w:rPr>
          <w:rFonts w:ascii="Book Antiqua" w:hAnsi="Book Antiqua"/>
          <w:sz w:val="40"/>
          <w:szCs w:val="40"/>
          <w:lang w:val="ru-RU" w:eastAsia="ru-RU"/>
        </w:rPr>
        <w:tab/>
        <w:t xml:space="preserve">    </w:t>
      </w:r>
      <w:r>
        <w:rPr>
          <w:rFonts w:ascii="Book Antiqua" w:hAnsi="Book Antiqua"/>
          <w:noProof/>
          <w:sz w:val="40"/>
          <w:szCs w:val="40"/>
          <w:lang w:val="ru-RU" w:eastAsia="ru-RU" w:bidi="ar-SA"/>
        </w:rPr>
        <w:drawing>
          <wp:inline distT="0" distB="0" distL="0" distR="0">
            <wp:extent cx="4962525" cy="7265235"/>
            <wp:effectExtent l="19050" t="0" r="9525"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962525" cy="7265235"/>
                    </a:xfrm>
                    <a:prstGeom prst="rect">
                      <a:avLst/>
                    </a:prstGeom>
                    <a:noFill/>
                    <a:ln w="9525">
                      <a:noFill/>
                      <a:miter lim="800000"/>
                      <a:headEnd/>
                      <a:tailEnd/>
                    </a:ln>
                  </pic:spPr>
                </pic:pic>
              </a:graphicData>
            </a:graphic>
          </wp:inline>
        </w:drawing>
      </w:r>
    </w:p>
    <w:p w:rsidR="006D7587" w:rsidRDefault="006D7587" w:rsidP="006D7587">
      <w:pPr>
        <w:tabs>
          <w:tab w:val="left" w:pos="1185"/>
        </w:tabs>
        <w:autoSpaceDE w:val="0"/>
        <w:autoSpaceDN w:val="0"/>
        <w:adjustRightInd w:val="0"/>
        <w:spacing w:before="0" w:after="0" w:line="480" w:lineRule="atLeast"/>
        <w:rPr>
          <w:rFonts w:ascii="Book Antiqua" w:hAnsi="Book Antiqua"/>
          <w:sz w:val="40"/>
          <w:szCs w:val="40"/>
          <w:lang w:val="ru-RU" w:eastAsia="ru-RU"/>
        </w:rPr>
      </w:pPr>
    </w:p>
    <w:p w:rsidR="006D7587" w:rsidRDefault="006D7587" w:rsidP="006D7587">
      <w:pPr>
        <w:tabs>
          <w:tab w:val="left" w:pos="1185"/>
        </w:tabs>
        <w:autoSpaceDE w:val="0"/>
        <w:autoSpaceDN w:val="0"/>
        <w:adjustRightInd w:val="0"/>
        <w:spacing w:before="0" w:after="0" w:line="480" w:lineRule="atLeast"/>
        <w:rPr>
          <w:rFonts w:ascii="Book Antiqua" w:hAnsi="Book Antiqua"/>
          <w:sz w:val="40"/>
          <w:szCs w:val="40"/>
          <w:lang w:val="ru-RU" w:eastAsia="ru-RU"/>
        </w:rPr>
      </w:pPr>
    </w:p>
    <w:p w:rsidR="006D7587" w:rsidRDefault="006D7587" w:rsidP="006D7587">
      <w:pPr>
        <w:tabs>
          <w:tab w:val="left" w:pos="1185"/>
        </w:tabs>
        <w:autoSpaceDE w:val="0"/>
        <w:autoSpaceDN w:val="0"/>
        <w:adjustRightInd w:val="0"/>
        <w:spacing w:before="0" w:after="0" w:line="480" w:lineRule="atLeast"/>
        <w:rPr>
          <w:rFonts w:ascii="Book Antiqua" w:hAnsi="Book Antiqua"/>
          <w:sz w:val="40"/>
          <w:szCs w:val="40"/>
          <w:lang w:val="ru-RU" w:eastAsia="ru-RU"/>
        </w:rPr>
      </w:pPr>
    </w:p>
    <w:p w:rsidR="006D7587" w:rsidRDefault="006D7587" w:rsidP="006D7587">
      <w:pPr>
        <w:tabs>
          <w:tab w:val="left" w:pos="1185"/>
        </w:tabs>
        <w:autoSpaceDE w:val="0"/>
        <w:autoSpaceDN w:val="0"/>
        <w:adjustRightInd w:val="0"/>
        <w:spacing w:before="0" w:after="0" w:line="480" w:lineRule="atLeast"/>
        <w:rPr>
          <w:rFonts w:ascii="Book Antiqua" w:hAnsi="Book Antiqua"/>
          <w:sz w:val="40"/>
          <w:szCs w:val="40"/>
          <w:lang w:val="ru-RU" w:eastAsia="ru-RU"/>
        </w:rPr>
      </w:pPr>
    </w:p>
    <w:p w:rsidR="006D7587" w:rsidRDefault="006D7587" w:rsidP="006D7587">
      <w:pPr>
        <w:tabs>
          <w:tab w:val="left" w:pos="1185"/>
        </w:tabs>
        <w:autoSpaceDE w:val="0"/>
        <w:autoSpaceDN w:val="0"/>
        <w:adjustRightInd w:val="0"/>
        <w:spacing w:before="0" w:after="0" w:line="480" w:lineRule="atLeast"/>
        <w:rPr>
          <w:rFonts w:ascii="Book Antiqua" w:hAnsi="Book Antiqua"/>
          <w:sz w:val="40"/>
          <w:szCs w:val="40"/>
          <w:lang w:val="ru-RU" w:eastAsia="ru-RU"/>
        </w:rPr>
      </w:pPr>
    </w:p>
    <w:p w:rsidR="006D7587" w:rsidRDefault="006D7587" w:rsidP="006D7587">
      <w:pPr>
        <w:tabs>
          <w:tab w:val="left" w:pos="1185"/>
        </w:tabs>
        <w:autoSpaceDE w:val="0"/>
        <w:autoSpaceDN w:val="0"/>
        <w:adjustRightInd w:val="0"/>
        <w:spacing w:before="0" w:after="0" w:line="480" w:lineRule="atLeast"/>
        <w:rPr>
          <w:rFonts w:ascii="Book Antiqua" w:hAnsi="Book Antiqua"/>
          <w:sz w:val="40"/>
          <w:szCs w:val="40"/>
          <w:lang w:val="ru-RU" w:eastAsia="ru-RU"/>
        </w:rPr>
      </w:pPr>
      <w:r>
        <w:rPr>
          <w:rFonts w:ascii="Book Antiqua" w:hAnsi="Book Antiqua"/>
          <w:sz w:val="40"/>
          <w:szCs w:val="40"/>
          <w:lang w:val="ru-RU" w:eastAsia="ru-RU"/>
        </w:rPr>
        <w:t xml:space="preserve">             </w:t>
      </w:r>
      <w:r>
        <w:rPr>
          <w:rFonts w:ascii="Book Antiqua" w:hAnsi="Book Antiqua"/>
          <w:noProof/>
          <w:sz w:val="40"/>
          <w:szCs w:val="40"/>
          <w:lang w:val="ru-RU" w:eastAsia="ru-RU" w:bidi="ar-SA"/>
        </w:rPr>
        <w:drawing>
          <wp:inline distT="0" distB="0" distL="0" distR="0">
            <wp:extent cx="5343525" cy="6850013"/>
            <wp:effectExtent l="19050" t="0" r="9525"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a:stretch>
                      <a:fillRect/>
                    </a:stretch>
                  </pic:blipFill>
                  <pic:spPr bwMode="auto">
                    <a:xfrm>
                      <a:off x="0" y="0"/>
                      <a:ext cx="5343525" cy="6850013"/>
                    </a:xfrm>
                    <a:prstGeom prst="rect">
                      <a:avLst/>
                    </a:prstGeom>
                    <a:noFill/>
                    <a:ln w="9525">
                      <a:noFill/>
                      <a:miter lim="800000"/>
                      <a:headEnd/>
                      <a:tailEnd/>
                    </a:ln>
                  </pic:spPr>
                </pic:pic>
              </a:graphicData>
            </a:graphic>
          </wp:inline>
        </w:drawing>
      </w:r>
    </w:p>
    <w:p w:rsidR="00E3418E" w:rsidRDefault="00E3418E" w:rsidP="00E3418E">
      <w:pPr>
        <w:autoSpaceDE w:val="0"/>
        <w:autoSpaceDN w:val="0"/>
        <w:adjustRightInd w:val="0"/>
        <w:spacing w:before="0" w:after="0" w:line="480" w:lineRule="atLeast"/>
        <w:jc w:val="center"/>
        <w:rPr>
          <w:rFonts w:ascii="Book Antiqua" w:hAnsi="Book Antiqua"/>
          <w:sz w:val="40"/>
          <w:szCs w:val="40"/>
          <w:lang w:val="ru-RU" w:eastAsia="ru-RU"/>
        </w:rPr>
      </w:pPr>
    </w:p>
    <w:p w:rsidR="00E3418E" w:rsidRDefault="006D7587" w:rsidP="00E3418E">
      <w:pPr>
        <w:pStyle w:val="Default"/>
        <w:spacing w:before="0" w:after="0"/>
        <w:ind w:firstLine="708"/>
        <w:jc w:val="both"/>
        <w:rPr>
          <w:b/>
        </w:rPr>
      </w:pPr>
      <w:r>
        <w:rPr>
          <w:b/>
        </w:rPr>
        <w:t>П</w:t>
      </w:r>
      <w:r w:rsidR="00E3418E">
        <w:rPr>
          <w:b/>
        </w:rPr>
        <w:t xml:space="preserve">риложение 2                                  </w:t>
      </w:r>
      <w:r w:rsidR="00E3418E" w:rsidRPr="00FC199D">
        <w:rPr>
          <w:b/>
        </w:rPr>
        <w:t>Бухгалтерская отчетность</w:t>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6227445" cy="7086037"/>
            <wp:effectExtent l="1905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6227445" cy="7086037"/>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6227445" cy="7218058"/>
            <wp:effectExtent l="1905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6227445" cy="7218058"/>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AD677F"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6227445" cy="6096341"/>
            <wp:effectExtent l="19050" t="0" r="190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6227445" cy="6096341"/>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drawing>
          <wp:inline distT="0" distB="0" distL="0" distR="0">
            <wp:extent cx="6227445" cy="5341366"/>
            <wp:effectExtent l="1905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6227445" cy="5341366"/>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6227445" cy="9604841"/>
            <wp:effectExtent l="19050" t="0" r="190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6227445" cy="9604841"/>
                    </a:xfrm>
                    <a:prstGeom prst="rect">
                      <a:avLst/>
                    </a:prstGeom>
                    <a:noFill/>
                    <a:ln w="9525">
                      <a:noFill/>
                      <a:miter lim="800000"/>
                      <a:headEnd/>
                      <a:tailEnd/>
                    </a:ln>
                  </pic:spPr>
                </pic:pic>
              </a:graphicData>
            </a:graphic>
          </wp:inline>
        </w:drawing>
      </w:r>
    </w:p>
    <w:p w:rsidR="00E3418E" w:rsidRDefault="00B6443A"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5667375" cy="8315325"/>
            <wp:effectExtent l="19050" t="0" r="9525"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5667375" cy="8315325"/>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4752975" cy="7991475"/>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4752975" cy="7991475"/>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3038475" cy="701992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srcRect/>
                    <a:stretch>
                      <a:fillRect/>
                    </a:stretch>
                  </pic:blipFill>
                  <pic:spPr bwMode="auto">
                    <a:xfrm>
                      <a:off x="0" y="0"/>
                      <a:ext cx="3038475" cy="7019925"/>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6227445" cy="6912385"/>
            <wp:effectExtent l="1905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srcRect/>
                    <a:stretch>
                      <a:fillRect/>
                    </a:stretch>
                  </pic:blipFill>
                  <pic:spPr bwMode="auto">
                    <a:xfrm>
                      <a:off x="0" y="0"/>
                      <a:ext cx="6227445" cy="6912385"/>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noProof/>
          <w:sz w:val="16"/>
          <w:szCs w:val="16"/>
          <w:lang w:eastAsia="ru-RU"/>
        </w:rPr>
      </w:pPr>
    </w:p>
    <w:p w:rsidR="000569D1" w:rsidRDefault="000569D1"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6038850" cy="698672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6038850" cy="6986720"/>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r>
        <w:rPr>
          <w:rFonts w:ascii="Arial" w:hAnsi="Arial" w:cs="Arial"/>
          <w:noProof/>
          <w:sz w:val="16"/>
          <w:szCs w:val="16"/>
          <w:lang w:eastAsia="ru-RU"/>
        </w:rPr>
        <w:lastRenderedPageBreak/>
        <w:drawing>
          <wp:inline distT="0" distB="0" distL="0" distR="0">
            <wp:extent cx="6227445" cy="6116636"/>
            <wp:effectExtent l="1905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a:stretch>
                      <a:fillRect/>
                    </a:stretch>
                  </pic:blipFill>
                  <pic:spPr bwMode="auto">
                    <a:xfrm>
                      <a:off x="0" y="0"/>
                      <a:ext cx="6227445" cy="6116636"/>
                    </a:xfrm>
                    <a:prstGeom prst="rect">
                      <a:avLst/>
                    </a:prstGeom>
                    <a:noFill/>
                    <a:ln w="9525">
                      <a:noFill/>
                      <a:miter lim="800000"/>
                      <a:headEnd/>
                      <a:tailEnd/>
                    </a:ln>
                  </pic:spPr>
                </pic:pic>
              </a:graphicData>
            </a:graphic>
          </wp:inline>
        </w:drawing>
      </w: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sz w:val="16"/>
          <w:szCs w:val="16"/>
        </w:rPr>
      </w:pPr>
    </w:p>
    <w:p w:rsidR="00E3418E" w:rsidRDefault="00E3418E" w:rsidP="00E3418E">
      <w:pPr>
        <w:pStyle w:val="Default"/>
        <w:spacing w:before="0" w:after="0"/>
        <w:ind w:firstLine="708"/>
        <w:jc w:val="both"/>
        <w:rPr>
          <w:rFonts w:ascii="Arial" w:hAnsi="Arial" w:cs="Arial"/>
          <w:noProof/>
          <w:sz w:val="16"/>
          <w:szCs w:val="16"/>
          <w:lang w:eastAsia="ru-RU"/>
        </w:rPr>
      </w:pPr>
    </w:p>
    <w:p w:rsidR="00E3418E" w:rsidRDefault="00E3418E" w:rsidP="00E3418E">
      <w:pPr>
        <w:pStyle w:val="Default"/>
        <w:spacing w:before="0" w:after="0"/>
        <w:ind w:firstLine="708"/>
        <w:jc w:val="both"/>
        <w:rPr>
          <w:rFonts w:ascii="Arial" w:hAnsi="Arial" w:cs="Arial"/>
          <w:noProof/>
          <w:sz w:val="16"/>
          <w:szCs w:val="16"/>
          <w:lang w:eastAsia="ru-RU"/>
        </w:rPr>
      </w:pPr>
    </w:p>
    <w:p w:rsidR="00E3418E" w:rsidRDefault="00E3418E" w:rsidP="00E3418E">
      <w:pPr>
        <w:pStyle w:val="Default"/>
        <w:spacing w:before="0" w:after="0"/>
        <w:ind w:firstLine="708"/>
        <w:jc w:val="both"/>
        <w:rPr>
          <w:rFonts w:ascii="Arial" w:hAnsi="Arial" w:cs="Arial"/>
          <w:noProof/>
          <w:sz w:val="16"/>
          <w:szCs w:val="16"/>
          <w:lang w:eastAsia="ru-RU"/>
        </w:rPr>
      </w:pPr>
    </w:p>
    <w:p w:rsidR="00E3418E" w:rsidRDefault="00E3418E" w:rsidP="00E3418E">
      <w:pPr>
        <w:pStyle w:val="Default"/>
        <w:spacing w:before="0" w:after="0"/>
        <w:ind w:firstLine="708"/>
        <w:jc w:val="both"/>
        <w:rPr>
          <w:rFonts w:ascii="Arial" w:hAnsi="Arial" w:cs="Arial"/>
          <w:noProof/>
          <w:sz w:val="16"/>
          <w:szCs w:val="16"/>
          <w:lang w:eastAsia="ru-RU"/>
        </w:rPr>
      </w:pPr>
    </w:p>
    <w:p w:rsidR="00E3418E" w:rsidRDefault="00E3418E" w:rsidP="00E3418E">
      <w:pPr>
        <w:pStyle w:val="Default"/>
        <w:spacing w:before="0" w:after="0"/>
        <w:ind w:firstLine="708"/>
        <w:jc w:val="both"/>
        <w:rPr>
          <w:rFonts w:ascii="Arial" w:hAnsi="Arial" w:cs="Arial"/>
          <w:noProof/>
          <w:sz w:val="16"/>
          <w:szCs w:val="16"/>
          <w:lang w:eastAsia="ru-RU"/>
        </w:rPr>
      </w:pPr>
    </w:p>
    <w:p w:rsidR="00E3418E" w:rsidRDefault="00E3418E" w:rsidP="00E3418E">
      <w:pPr>
        <w:pStyle w:val="Default"/>
        <w:spacing w:before="0" w:after="0"/>
        <w:ind w:firstLine="708"/>
        <w:jc w:val="both"/>
        <w:rPr>
          <w:rFonts w:ascii="Arial" w:hAnsi="Arial" w:cs="Arial"/>
          <w:sz w:val="16"/>
          <w:szCs w:val="16"/>
        </w:rPr>
      </w:pPr>
    </w:p>
    <w:p w:rsidR="0023456F" w:rsidRDefault="0023456F"/>
    <w:sectPr w:rsidR="0023456F" w:rsidSect="00FC1471">
      <w:headerReference w:type="default" r:id="rId28"/>
      <w:footerReference w:type="even" r:id="rId29"/>
      <w:footerReference w:type="default" r:id="rId30"/>
      <w:headerReference w:type="first" r:id="rId31"/>
      <w:pgSz w:w="11906" w:h="16838"/>
      <w:pgMar w:top="993" w:right="1106" w:bottom="1438" w:left="993"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F726E" w:rsidRDefault="002F726E" w:rsidP="008A5F89">
      <w:pPr>
        <w:spacing w:before="0" w:after="0" w:line="240" w:lineRule="auto"/>
      </w:pPr>
      <w:r>
        <w:separator/>
      </w:r>
    </w:p>
  </w:endnote>
  <w:endnote w:type="continuationSeparator" w:id="0">
    <w:p w:rsidR="002F726E" w:rsidRDefault="002F726E" w:rsidP="008A5F89">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GaramondC">
    <w:panose1 w:val="00000000000000000000"/>
    <w:charset w:val="00"/>
    <w:family w:val="decorative"/>
    <w:notTrueType/>
    <w:pitch w:val="variable"/>
    <w:sig w:usb0="00000203" w:usb1="00000000" w:usb2="00000000" w:usb3="00000000" w:csb0="00000005"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MyriadPro-Regular">
    <w:altName w:val="Arial Unicode MS"/>
    <w:panose1 w:val="00000000000000000000"/>
    <w:charset w:val="80"/>
    <w:family w:val="auto"/>
    <w:notTrueType/>
    <w:pitch w:val="default"/>
    <w:sig w:usb0="00000001" w:usb1="08070000" w:usb2="00000010" w:usb3="00000000" w:csb0="00020000" w:csb1="00000000"/>
  </w:font>
  <w:font w:name="Book Antiqua">
    <w:panose1 w:val="020406020503050303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10C8" w:rsidRDefault="00EB3C3E" w:rsidP="00FC1471">
    <w:pPr>
      <w:pStyle w:val="af5"/>
      <w:framePr w:wrap="around" w:vAnchor="text" w:hAnchor="margin" w:xAlign="right" w:y="1"/>
      <w:rPr>
        <w:rStyle w:val="afb"/>
      </w:rPr>
    </w:pPr>
    <w:r>
      <w:rPr>
        <w:rStyle w:val="afb"/>
      </w:rPr>
      <w:fldChar w:fldCharType="begin"/>
    </w:r>
    <w:r w:rsidR="004610C8">
      <w:rPr>
        <w:rStyle w:val="afb"/>
      </w:rPr>
      <w:instrText xml:space="preserve">PAGE  </w:instrText>
    </w:r>
    <w:r>
      <w:rPr>
        <w:rStyle w:val="afb"/>
      </w:rPr>
      <w:fldChar w:fldCharType="end"/>
    </w:r>
  </w:p>
  <w:p w:rsidR="004610C8" w:rsidRDefault="004610C8" w:rsidP="00FC1471">
    <w:pPr>
      <w:pStyle w:val="af5"/>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10C8" w:rsidRDefault="00EB3C3E" w:rsidP="00FC1471">
    <w:pPr>
      <w:pStyle w:val="af5"/>
      <w:framePr w:wrap="around" w:vAnchor="text" w:hAnchor="page" w:x="5670" w:y="-79"/>
      <w:rPr>
        <w:rStyle w:val="afb"/>
      </w:rPr>
    </w:pPr>
    <w:r>
      <w:rPr>
        <w:rStyle w:val="afb"/>
      </w:rPr>
      <w:fldChar w:fldCharType="begin"/>
    </w:r>
    <w:r w:rsidR="004610C8">
      <w:rPr>
        <w:rStyle w:val="afb"/>
      </w:rPr>
      <w:instrText xml:space="preserve">PAGE  </w:instrText>
    </w:r>
    <w:r>
      <w:rPr>
        <w:rStyle w:val="afb"/>
      </w:rPr>
      <w:fldChar w:fldCharType="separate"/>
    </w:r>
    <w:r w:rsidR="00423549">
      <w:rPr>
        <w:rStyle w:val="afb"/>
        <w:noProof/>
      </w:rPr>
      <w:t>42</w:t>
    </w:r>
    <w:r>
      <w:rPr>
        <w:rStyle w:val="afb"/>
      </w:rPr>
      <w:fldChar w:fldCharType="end"/>
    </w:r>
  </w:p>
  <w:p w:rsidR="004610C8" w:rsidRDefault="004610C8" w:rsidP="00FC1471">
    <w:pPr>
      <w:pStyle w:val="af5"/>
      <w:ind w:right="357"/>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F726E" w:rsidRDefault="002F726E" w:rsidP="008A5F89">
      <w:pPr>
        <w:spacing w:before="0" w:after="0" w:line="240" w:lineRule="auto"/>
      </w:pPr>
      <w:r>
        <w:separator/>
      </w:r>
    </w:p>
  </w:footnote>
  <w:footnote w:type="continuationSeparator" w:id="0">
    <w:p w:rsidR="002F726E" w:rsidRDefault="002F726E" w:rsidP="008A5F89">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10C8" w:rsidRPr="001908A4" w:rsidRDefault="004610C8" w:rsidP="00FC1471">
    <w:pPr>
      <w:pStyle w:val="aff"/>
      <w:spacing w:before="0" w:after="0"/>
      <w:jc w:val="center"/>
      <w:rPr>
        <w:rFonts w:ascii="Times New Roman" w:hAnsi="Times New Roman"/>
        <w:b/>
        <w:i/>
        <w:sz w:val="24"/>
        <w:szCs w:val="24"/>
        <w:lang w:val="ru-RU"/>
      </w:rPr>
    </w:pPr>
    <w:r w:rsidRPr="001908A4">
      <w:rPr>
        <w:rFonts w:ascii="Times New Roman" w:hAnsi="Times New Roman"/>
        <w:b/>
        <w:i/>
        <w:sz w:val="24"/>
        <w:szCs w:val="24"/>
        <w:lang w:val="ru-RU"/>
      </w:rPr>
      <w:t>ОАО "Псковский завод аппаратуры дальней связи"</w:t>
    </w:r>
  </w:p>
  <w:p w:rsidR="004610C8" w:rsidRPr="001908A4" w:rsidRDefault="004610C8" w:rsidP="00FC1471">
    <w:pPr>
      <w:pStyle w:val="aff"/>
      <w:spacing w:before="0" w:after="0"/>
      <w:jc w:val="center"/>
      <w:rPr>
        <w:rFonts w:ascii="Times New Roman" w:hAnsi="Times New Roman"/>
        <w:b/>
        <w:i/>
        <w:sz w:val="24"/>
        <w:szCs w:val="24"/>
        <w:u w:val="single"/>
        <w:lang w:val="ru-RU"/>
      </w:rPr>
    </w:pPr>
    <w:r w:rsidRPr="001908A4">
      <w:rPr>
        <w:rFonts w:ascii="Times New Roman" w:hAnsi="Times New Roman"/>
        <w:b/>
        <w:i/>
        <w:sz w:val="24"/>
        <w:szCs w:val="24"/>
        <w:u w:val="single"/>
        <w:lang w:val="ru-RU"/>
      </w:rPr>
      <w:t>Годовой отчёт за 201</w:t>
    </w:r>
    <w:r>
      <w:rPr>
        <w:rFonts w:ascii="Times New Roman" w:hAnsi="Times New Roman"/>
        <w:b/>
        <w:i/>
        <w:sz w:val="24"/>
        <w:szCs w:val="24"/>
        <w:u w:val="single"/>
        <w:lang w:val="ru-RU"/>
      </w:rPr>
      <w:t>4</w:t>
    </w:r>
    <w:r w:rsidRPr="001908A4">
      <w:rPr>
        <w:rFonts w:ascii="Times New Roman" w:hAnsi="Times New Roman"/>
        <w:b/>
        <w:i/>
        <w:sz w:val="24"/>
        <w:szCs w:val="24"/>
        <w:u w:val="single"/>
        <w:lang w:val="ru-RU"/>
      </w:rPr>
      <w:t xml:space="preserve"> год</w:t>
    </w:r>
  </w:p>
  <w:p w:rsidR="004610C8" w:rsidRPr="00FD7BC2" w:rsidRDefault="004610C8" w:rsidP="00FC1471">
    <w:pPr>
      <w:pStyle w:val="aff"/>
      <w:spacing w:before="0" w:after="0"/>
      <w:jc w:val="center"/>
      <w:rPr>
        <w:rFonts w:ascii="Arial Narrow" w:hAnsi="Arial Narrow"/>
        <w:b/>
        <w:i/>
        <w:u w:val="single"/>
        <w:lang w:val="ru-RU"/>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10C8" w:rsidRDefault="004610C8" w:rsidP="00FC1471">
    <w:pPr>
      <w:pStyle w:val="aff"/>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3B545314"/>
    <w:lvl w:ilvl="0">
      <w:start w:val="1"/>
      <w:numFmt w:val="decimal"/>
      <w:pStyle w:val="2"/>
      <w:lvlText w:val="%1."/>
      <w:lvlJc w:val="left"/>
      <w:pPr>
        <w:tabs>
          <w:tab w:val="num" w:pos="643"/>
        </w:tabs>
        <w:ind w:left="643" w:hanging="360"/>
      </w:pPr>
    </w:lvl>
  </w:abstractNum>
  <w:abstractNum w:abstractNumId="1">
    <w:nsid w:val="01606845"/>
    <w:multiLevelType w:val="hybridMultilevel"/>
    <w:tmpl w:val="FB326A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A10AC8"/>
    <w:multiLevelType w:val="hybridMultilevel"/>
    <w:tmpl w:val="FE42D65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9D06E5"/>
    <w:multiLevelType w:val="hybridMultilevel"/>
    <w:tmpl w:val="F2CE77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D24AD7"/>
    <w:multiLevelType w:val="hybridMultilevel"/>
    <w:tmpl w:val="4B36B93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C345A5B"/>
    <w:multiLevelType w:val="hybridMultilevel"/>
    <w:tmpl w:val="E23E1B0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20C1682"/>
    <w:multiLevelType w:val="hybridMultilevel"/>
    <w:tmpl w:val="EBD853DC"/>
    <w:lvl w:ilvl="0" w:tplc="0419000B">
      <w:start w:val="1"/>
      <w:numFmt w:val="bullet"/>
      <w:lvlText w:val=""/>
      <w:lvlJc w:val="left"/>
      <w:pPr>
        <w:tabs>
          <w:tab w:val="num" w:pos="720"/>
        </w:tabs>
        <w:ind w:left="720" w:hanging="360"/>
      </w:pPr>
      <w:rPr>
        <w:rFonts w:ascii="Wingdings" w:hAnsi="Wingdings" w:hint="default"/>
      </w:rPr>
    </w:lvl>
    <w:lvl w:ilvl="1" w:tplc="0419000D">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A97598F"/>
    <w:multiLevelType w:val="hybridMultilevel"/>
    <w:tmpl w:val="8AD81B1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E891F4D"/>
    <w:multiLevelType w:val="hybridMultilevel"/>
    <w:tmpl w:val="F52C3C6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B4D5775"/>
    <w:multiLevelType w:val="hybridMultilevel"/>
    <w:tmpl w:val="FD08CF38"/>
    <w:lvl w:ilvl="0" w:tplc="0419000B">
      <w:start w:val="1"/>
      <w:numFmt w:val="bullet"/>
      <w:lvlText w:val=""/>
      <w:lvlJc w:val="left"/>
      <w:pPr>
        <w:tabs>
          <w:tab w:val="num" w:pos="720"/>
        </w:tabs>
        <w:ind w:left="720" w:hanging="360"/>
      </w:pPr>
      <w:rPr>
        <w:rFonts w:ascii="Wingdings" w:hAnsi="Wingdings" w:hint="default"/>
      </w:rPr>
    </w:lvl>
    <w:lvl w:ilvl="1" w:tplc="0419000D">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B592392"/>
    <w:multiLevelType w:val="hybridMultilevel"/>
    <w:tmpl w:val="A9E06FAC"/>
    <w:lvl w:ilvl="0" w:tplc="0419000D">
      <w:start w:val="1"/>
      <w:numFmt w:val="bullet"/>
      <w:lvlText w:val=""/>
      <w:lvlJc w:val="left"/>
      <w:pPr>
        <w:ind w:left="825" w:hanging="360"/>
      </w:pPr>
      <w:rPr>
        <w:rFonts w:ascii="Wingdings" w:hAnsi="Wingdings" w:hint="default"/>
      </w:rPr>
    </w:lvl>
    <w:lvl w:ilvl="1" w:tplc="04190003" w:tentative="1">
      <w:start w:val="1"/>
      <w:numFmt w:val="bullet"/>
      <w:lvlText w:val="o"/>
      <w:lvlJc w:val="left"/>
      <w:pPr>
        <w:ind w:left="1545" w:hanging="360"/>
      </w:pPr>
      <w:rPr>
        <w:rFonts w:ascii="Courier New" w:hAnsi="Courier New" w:cs="Courier New" w:hint="default"/>
      </w:rPr>
    </w:lvl>
    <w:lvl w:ilvl="2" w:tplc="04190005" w:tentative="1">
      <w:start w:val="1"/>
      <w:numFmt w:val="bullet"/>
      <w:lvlText w:val=""/>
      <w:lvlJc w:val="left"/>
      <w:pPr>
        <w:ind w:left="2265" w:hanging="360"/>
      </w:pPr>
      <w:rPr>
        <w:rFonts w:ascii="Wingdings" w:hAnsi="Wingdings" w:hint="default"/>
      </w:rPr>
    </w:lvl>
    <w:lvl w:ilvl="3" w:tplc="04190001" w:tentative="1">
      <w:start w:val="1"/>
      <w:numFmt w:val="bullet"/>
      <w:lvlText w:val=""/>
      <w:lvlJc w:val="left"/>
      <w:pPr>
        <w:ind w:left="2985" w:hanging="360"/>
      </w:pPr>
      <w:rPr>
        <w:rFonts w:ascii="Symbol" w:hAnsi="Symbol" w:hint="default"/>
      </w:rPr>
    </w:lvl>
    <w:lvl w:ilvl="4" w:tplc="04190003" w:tentative="1">
      <w:start w:val="1"/>
      <w:numFmt w:val="bullet"/>
      <w:lvlText w:val="o"/>
      <w:lvlJc w:val="left"/>
      <w:pPr>
        <w:ind w:left="3705" w:hanging="360"/>
      </w:pPr>
      <w:rPr>
        <w:rFonts w:ascii="Courier New" w:hAnsi="Courier New" w:cs="Courier New" w:hint="default"/>
      </w:rPr>
    </w:lvl>
    <w:lvl w:ilvl="5" w:tplc="04190005" w:tentative="1">
      <w:start w:val="1"/>
      <w:numFmt w:val="bullet"/>
      <w:lvlText w:val=""/>
      <w:lvlJc w:val="left"/>
      <w:pPr>
        <w:ind w:left="4425" w:hanging="360"/>
      </w:pPr>
      <w:rPr>
        <w:rFonts w:ascii="Wingdings" w:hAnsi="Wingdings" w:hint="default"/>
      </w:rPr>
    </w:lvl>
    <w:lvl w:ilvl="6" w:tplc="04190001" w:tentative="1">
      <w:start w:val="1"/>
      <w:numFmt w:val="bullet"/>
      <w:lvlText w:val=""/>
      <w:lvlJc w:val="left"/>
      <w:pPr>
        <w:ind w:left="5145" w:hanging="360"/>
      </w:pPr>
      <w:rPr>
        <w:rFonts w:ascii="Symbol" w:hAnsi="Symbol" w:hint="default"/>
      </w:rPr>
    </w:lvl>
    <w:lvl w:ilvl="7" w:tplc="04190003" w:tentative="1">
      <w:start w:val="1"/>
      <w:numFmt w:val="bullet"/>
      <w:lvlText w:val="o"/>
      <w:lvlJc w:val="left"/>
      <w:pPr>
        <w:ind w:left="5865" w:hanging="360"/>
      </w:pPr>
      <w:rPr>
        <w:rFonts w:ascii="Courier New" w:hAnsi="Courier New" w:cs="Courier New" w:hint="default"/>
      </w:rPr>
    </w:lvl>
    <w:lvl w:ilvl="8" w:tplc="04190005" w:tentative="1">
      <w:start w:val="1"/>
      <w:numFmt w:val="bullet"/>
      <w:lvlText w:val=""/>
      <w:lvlJc w:val="left"/>
      <w:pPr>
        <w:ind w:left="6585" w:hanging="360"/>
      </w:pPr>
      <w:rPr>
        <w:rFonts w:ascii="Wingdings" w:hAnsi="Wingdings" w:hint="default"/>
      </w:rPr>
    </w:lvl>
  </w:abstractNum>
  <w:abstractNum w:abstractNumId="11">
    <w:nsid w:val="2FC26BF8"/>
    <w:multiLevelType w:val="hybridMultilevel"/>
    <w:tmpl w:val="17E071E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0630BB3"/>
    <w:multiLevelType w:val="hybridMultilevel"/>
    <w:tmpl w:val="32C4ED1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2BF071E"/>
    <w:multiLevelType w:val="hybridMultilevel"/>
    <w:tmpl w:val="82F0C50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32021AF"/>
    <w:multiLevelType w:val="hybridMultilevel"/>
    <w:tmpl w:val="560096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5F37219"/>
    <w:multiLevelType w:val="hybridMultilevel"/>
    <w:tmpl w:val="CFB8556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D0246B2"/>
    <w:multiLevelType w:val="hybridMultilevel"/>
    <w:tmpl w:val="DCC2BCC0"/>
    <w:lvl w:ilvl="0" w:tplc="0419000D">
      <w:start w:val="1"/>
      <w:numFmt w:val="bullet"/>
      <w:lvlText w:val=""/>
      <w:lvlJc w:val="left"/>
      <w:pPr>
        <w:tabs>
          <w:tab w:val="num" w:pos="1491"/>
        </w:tabs>
        <w:ind w:left="1491" w:hanging="360"/>
      </w:pPr>
      <w:rPr>
        <w:rFonts w:ascii="Wingdings" w:hAnsi="Wingdings" w:hint="default"/>
      </w:rPr>
    </w:lvl>
    <w:lvl w:ilvl="1" w:tplc="04190003" w:tentative="1">
      <w:start w:val="1"/>
      <w:numFmt w:val="bullet"/>
      <w:lvlText w:val="o"/>
      <w:lvlJc w:val="left"/>
      <w:pPr>
        <w:tabs>
          <w:tab w:val="num" w:pos="2211"/>
        </w:tabs>
        <w:ind w:left="2211" w:hanging="360"/>
      </w:pPr>
      <w:rPr>
        <w:rFonts w:ascii="Courier New" w:hAnsi="Courier New" w:cs="Courier New" w:hint="default"/>
      </w:rPr>
    </w:lvl>
    <w:lvl w:ilvl="2" w:tplc="04190005" w:tentative="1">
      <w:start w:val="1"/>
      <w:numFmt w:val="bullet"/>
      <w:lvlText w:val=""/>
      <w:lvlJc w:val="left"/>
      <w:pPr>
        <w:tabs>
          <w:tab w:val="num" w:pos="2931"/>
        </w:tabs>
        <w:ind w:left="2931" w:hanging="360"/>
      </w:pPr>
      <w:rPr>
        <w:rFonts w:ascii="Wingdings" w:hAnsi="Wingdings" w:hint="default"/>
      </w:rPr>
    </w:lvl>
    <w:lvl w:ilvl="3" w:tplc="04190001" w:tentative="1">
      <w:start w:val="1"/>
      <w:numFmt w:val="bullet"/>
      <w:lvlText w:val=""/>
      <w:lvlJc w:val="left"/>
      <w:pPr>
        <w:tabs>
          <w:tab w:val="num" w:pos="3651"/>
        </w:tabs>
        <w:ind w:left="3651" w:hanging="360"/>
      </w:pPr>
      <w:rPr>
        <w:rFonts w:ascii="Symbol" w:hAnsi="Symbol" w:hint="default"/>
      </w:rPr>
    </w:lvl>
    <w:lvl w:ilvl="4" w:tplc="04190003" w:tentative="1">
      <w:start w:val="1"/>
      <w:numFmt w:val="bullet"/>
      <w:lvlText w:val="o"/>
      <w:lvlJc w:val="left"/>
      <w:pPr>
        <w:tabs>
          <w:tab w:val="num" w:pos="4371"/>
        </w:tabs>
        <w:ind w:left="4371" w:hanging="360"/>
      </w:pPr>
      <w:rPr>
        <w:rFonts w:ascii="Courier New" w:hAnsi="Courier New" w:cs="Courier New" w:hint="default"/>
      </w:rPr>
    </w:lvl>
    <w:lvl w:ilvl="5" w:tplc="04190005" w:tentative="1">
      <w:start w:val="1"/>
      <w:numFmt w:val="bullet"/>
      <w:lvlText w:val=""/>
      <w:lvlJc w:val="left"/>
      <w:pPr>
        <w:tabs>
          <w:tab w:val="num" w:pos="5091"/>
        </w:tabs>
        <w:ind w:left="5091" w:hanging="360"/>
      </w:pPr>
      <w:rPr>
        <w:rFonts w:ascii="Wingdings" w:hAnsi="Wingdings" w:hint="default"/>
      </w:rPr>
    </w:lvl>
    <w:lvl w:ilvl="6" w:tplc="04190001" w:tentative="1">
      <w:start w:val="1"/>
      <w:numFmt w:val="bullet"/>
      <w:lvlText w:val=""/>
      <w:lvlJc w:val="left"/>
      <w:pPr>
        <w:tabs>
          <w:tab w:val="num" w:pos="5811"/>
        </w:tabs>
        <w:ind w:left="5811" w:hanging="360"/>
      </w:pPr>
      <w:rPr>
        <w:rFonts w:ascii="Symbol" w:hAnsi="Symbol" w:hint="default"/>
      </w:rPr>
    </w:lvl>
    <w:lvl w:ilvl="7" w:tplc="04190003" w:tentative="1">
      <w:start w:val="1"/>
      <w:numFmt w:val="bullet"/>
      <w:lvlText w:val="o"/>
      <w:lvlJc w:val="left"/>
      <w:pPr>
        <w:tabs>
          <w:tab w:val="num" w:pos="6531"/>
        </w:tabs>
        <w:ind w:left="6531" w:hanging="360"/>
      </w:pPr>
      <w:rPr>
        <w:rFonts w:ascii="Courier New" w:hAnsi="Courier New" w:cs="Courier New" w:hint="default"/>
      </w:rPr>
    </w:lvl>
    <w:lvl w:ilvl="8" w:tplc="04190005" w:tentative="1">
      <w:start w:val="1"/>
      <w:numFmt w:val="bullet"/>
      <w:lvlText w:val=""/>
      <w:lvlJc w:val="left"/>
      <w:pPr>
        <w:tabs>
          <w:tab w:val="num" w:pos="7251"/>
        </w:tabs>
        <w:ind w:left="7251" w:hanging="360"/>
      </w:pPr>
      <w:rPr>
        <w:rFonts w:ascii="Wingdings" w:hAnsi="Wingdings" w:hint="default"/>
      </w:rPr>
    </w:lvl>
  </w:abstractNum>
  <w:abstractNum w:abstractNumId="17">
    <w:nsid w:val="417441F8"/>
    <w:multiLevelType w:val="hybridMultilevel"/>
    <w:tmpl w:val="4BBE2F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31F3CA0"/>
    <w:multiLevelType w:val="hybridMultilevel"/>
    <w:tmpl w:val="D7D6E5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6DF29CF"/>
    <w:multiLevelType w:val="hybridMultilevel"/>
    <w:tmpl w:val="48D22C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1E1592E"/>
    <w:multiLevelType w:val="hybridMultilevel"/>
    <w:tmpl w:val="E9FC0D98"/>
    <w:lvl w:ilvl="0" w:tplc="0419000D">
      <w:start w:val="1"/>
      <w:numFmt w:val="bullet"/>
      <w:lvlText w:val=""/>
      <w:lvlJc w:val="left"/>
      <w:pPr>
        <w:tabs>
          <w:tab w:val="num" w:pos="720"/>
        </w:tabs>
        <w:ind w:left="720" w:hanging="360"/>
      </w:pPr>
      <w:rPr>
        <w:rFonts w:ascii="Wingdings" w:hAnsi="Wingdings" w:hint="default"/>
      </w:rPr>
    </w:lvl>
    <w:lvl w:ilvl="1" w:tplc="0419000B">
      <w:start w:val="1"/>
      <w:numFmt w:val="bullet"/>
      <w:lvlText w:val=""/>
      <w:lvlJc w:val="left"/>
      <w:pPr>
        <w:tabs>
          <w:tab w:val="num" w:pos="1440"/>
        </w:tabs>
        <w:ind w:left="1440" w:hanging="360"/>
      </w:pPr>
      <w:rPr>
        <w:rFonts w:ascii="Wingdings" w:hAnsi="Wingdings" w:hint="default"/>
      </w:rPr>
    </w:lvl>
    <w:lvl w:ilvl="2" w:tplc="0419000D">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57F3528A"/>
    <w:multiLevelType w:val="hybridMultilevel"/>
    <w:tmpl w:val="70DAEDF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A802FDF"/>
    <w:multiLevelType w:val="singleLevel"/>
    <w:tmpl w:val="91AACEFA"/>
    <w:lvl w:ilvl="0">
      <w:numFmt w:val="bullet"/>
      <w:lvlText w:val="-"/>
      <w:lvlJc w:val="left"/>
      <w:pPr>
        <w:tabs>
          <w:tab w:val="num" w:pos="360"/>
        </w:tabs>
        <w:ind w:left="360" w:hanging="360"/>
      </w:pPr>
      <w:rPr>
        <w:rFonts w:hint="default"/>
      </w:rPr>
    </w:lvl>
  </w:abstractNum>
  <w:abstractNum w:abstractNumId="23">
    <w:nsid w:val="5AD31CFC"/>
    <w:multiLevelType w:val="hybridMultilevel"/>
    <w:tmpl w:val="76F4DCC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B3F45B0"/>
    <w:multiLevelType w:val="hybridMultilevel"/>
    <w:tmpl w:val="A2F62C06"/>
    <w:lvl w:ilvl="0" w:tplc="0419000D">
      <w:start w:val="1"/>
      <w:numFmt w:val="bullet"/>
      <w:lvlText w:val=""/>
      <w:lvlJc w:val="left"/>
      <w:pPr>
        <w:ind w:left="771" w:hanging="360"/>
      </w:pPr>
      <w:rPr>
        <w:rFonts w:ascii="Wingdings" w:hAnsi="Wingdings" w:hint="default"/>
      </w:rPr>
    </w:lvl>
    <w:lvl w:ilvl="1" w:tplc="04190003" w:tentative="1">
      <w:start w:val="1"/>
      <w:numFmt w:val="bullet"/>
      <w:lvlText w:val="o"/>
      <w:lvlJc w:val="left"/>
      <w:pPr>
        <w:ind w:left="1491" w:hanging="360"/>
      </w:pPr>
      <w:rPr>
        <w:rFonts w:ascii="Courier New" w:hAnsi="Courier New" w:hint="default"/>
      </w:rPr>
    </w:lvl>
    <w:lvl w:ilvl="2" w:tplc="04190005" w:tentative="1">
      <w:start w:val="1"/>
      <w:numFmt w:val="bullet"/>
      <w:lvlText w:val=""/>
      <w:lvlJc w:val="left"/>
      <w:pPr>
        <w:ind w:left="2211" w:hanging="360"/>
      </w:pPr>
      <w:rPr>
        <w:rFonts w:ascii="Wingdings" w:hAnsi="Wingdings" w:hint="default"/>
      </w:rPr>
    </w:lvl>
    <w:lvl w:ilvl="3" w:tplc="04190001" w:tentative="1">
      <w:start w:val="1"/>
      <w:numFmt w:val="bullet"/>
      <w:lvlText w:val=""/>
      <w:lvlJc w:val="left"/>
      <w:pPr>
        <w:ind w:left="2931" w:hanging="360"/>
      </w:pPr>
      <w:rPr>
        <w:rFonts w:ascii="Symbol" w:hAnsi="Symbol" w:hint="default"/>
      </w:rPr>
    </w:lvl>
    <w:lvl w:ilvl="4" w:tplc="04190003" w:tentative="1">
      <w:start w:val="1"/>
      <w:numFmt w:val="bullet"/>
      <w:lvlText w:val="o"/>
      <w:lvlJc w:val="left"/>
      <w:pPr>
        <w:ind w:left="3651" w:hanging="360"/>
      </w:pPr>
      <w:rPr>
        <w:rFonts w:ascii="Courier New" w:hAnsi="Courier New" w:hint="default"/>
      </w:rPr>
    </w:lvl>
    <w:lvl w:ilvl="5" w:tplc="04190005" w:tentative="1">
      <w:start w:val="1"/>
      <w:numFmt w:val="bullet"/>
      <w:lvlText w:val=""/>
      <w:lvlJc w:val="left"/>
      <w:pPr>
        <w:ind w:left="4371" w:hanging="360"/>
      </w:pPr>
      <w:rPr>
        <w:rFonts w:ascii="Wingdings" w:hAnsi="Wingdings" w:hint="default"/>
      </w:rPr>
    </w:lvl>
    <w:lvl w:ilvl="6" w:tplc="04190001" w:tentative="1">
      <w:start w:val="1"/>
      <w:numFmt w:val="bullet"/>
      <w:lvlText w:val=""/>
      <w:lvlJc w:val="left"/>
      <w:pPr>
        <w:ind w:left="5091" w:hanging="360"/>
      </w:pPr>
      <w:rPr>
        <w:rFonts w:ascii="Symbol" w:hAnsi="Symbol" w:hint="default"/>
      </w:rPr>
    </w:lvl>
    <w:lvl w:ilvl="7" w:tplc="04190003" w:tentative="1">
      <w:start w:val="1"/>
      <w:numFmt w:val="bullet"/>
      <w:lvlText w:val="o"/>
      <w:lvlJc w:val="left"/>
      <w:pPr>
        <w:ind w:left="5811" w:hanging="360"/>
      </w:pPr>
      <w:rPr>
        <w:rFonts w:ascii="Courier New" w:hAnsi="Courier New" w:hint="default"/>
      </w:rPr>
    </w:lvl>
    <w:lvl w:ilvl="8" w:tplc="04190005" w:tentative="1">
      <w:start w:val="1"/>
      <w:numFmt w:val="bullet"/>
      <w:lvlText w:val=""/>
      <w:lvlJc w:val="left"/>
      <w:pPr>
        <w:ind w:left="6531" w:hanging="360"/>
      </w:pPr>
      <w:rPr>
        <w:rFonts w:ascii="Wingdings" w:hAnsi="Wingdings" w:hint="default"/>
      </w:rPr>
    </w:lvl>
  </w:abstractNum>
  <w:abstractNum w:abstractNumId="25">
    <w:nsid w:val="5EE83D53"/>
    <w:multiLevelType w:val="hybridMultilevel"/>
    <w:tmpl w:val="D0943C5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60A90833"/>
    <w:multiLevelType w:val="hybridMultilevel"/>
    <w:tmpl w:val="5FA6CE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1856785"/>
    <w:multiLevelType w:val="hybridMultilevel"/>
    <w:tmpl w:val="5782A4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3FB6B83"/>
    <w:multiLevelType w:val="hybridMultilevel"/>
    <w:tmpl w:val="6EF4E13A"/>
    <w:lvl w:ilvl="0" w:tplc="EE46A56A">
      <w:start w:val="1"/>
      <w:numFmt w:val="bullet"/>
      <w:lvlText w:val="-"/>
      <w:lvlJc w:val="left"/>
      <w:pPr>
        <w:ind w:left="720" w:hanging="360"/>
      </w:pPr>
      <w:rPr>
        <w:rFonts w:ascii="Arial" w:eastAsia="Times New Roman" w:hAnsi="Aria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604693E"/>
    <w:multiLevelType w:val="hybridMultilevel"/>
    <w:tmpl w:val="DB4EE88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7946FBF"/>
    <w:multiLevelType w:val="hybridMultilevel"/>
    <w:tmpl w:val="C0308344"/>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6A70074F"/>
    <w:multiLevelType w:val="hybridMultilevel"/>
    <w:tmpl w:val="306882C2"/>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6D87312A"/>
    <w:multiLevelType w:val="hybridMultilevel"/>
    <w:tmpl w:val="8AAA20BE"/>
    <w:lvl w:ilvl="0" w:tplc="70E46596">
      <w:start w:val="1"/>
      <w:numFmt w:val="bullet"/>
      <w:lvlText w:val=""/>
      <w:lvlJc w:val="left"/>
      <w:pPr>
        <w:tabs>
          <w:tab w:val="num" w:pos="780"/>
        </w:tabs>
        <w:ind w:left="780" w:hanging="360"/>
      </w:pPr>
      <w:rPr>
        <w:rFonts w:ascii="Symbol" w:hAnsi="Symbol" w:hint="default"/>
        <w:sz w:val="24"/>
        <w:szCs w:val="24"/>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33">
    <w:nsid w:val="736947DD"/>
    <w:multiLevelType w:val="hybridMultilevel"/>
    <w:tmpl w:val="7064142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5371717"/>
    <w:multiLevelType w:val="hybridMultilevel"/>
    <w:tmpl w:val="1632D5C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C4C47F7"/>
    <w:multiLevelType w:val="hybridMultilevel"/>
    <w:tmpl w:val="1BA62C2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nsid w:val="7D1F52D5"/>
    <w:multiLevelType w:val="hybridMultilevel"/>
    <w:tmpl w:val="9F6ED72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EFD0A31"/>
    <w:multiLevelType w:val="hybridMultilevel"/>
    <w:tmpl w:val="1C50933C"/>
    <w:lvl w:ilvl="0" w:tplc="0419000B">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0"/>
  </w:num>
  <w:num w:numId="2">
    <w:abstractNumId w:val="17"/>
  </w:num>
  <w:num w:numId="3">
    <w:abstractNumId w:val="5"/>
  </w:num>
  <w:num w:numId="4">
    <w:abstractNumId w:val="19"/>
  </w:num>
  <w:num w:numId="5">
    <w:abstractNumId w:val="35"/>
  </w:num>
  <w:num w:numId="6">
    <w:abstractNumId w:val="29"/>
  </w:num>
  <w:num w:numId="7">
    <w:abstractNumId w:val="6"/>
  </w:num>
  <w:num w:numId="8">
    <w:abstractNumId w:val="9"/>
  </w:num>
  <w:num w:numId="9">
    <w:abstractNumId w:val="24"/>
  </w:num>
  <w:num w:numId="10">
    <w:abstractNumId w:val="2"/>
  </w:num>
  <w:num w:numId="11">
    <w:abstractNumId w:val="16"/>
  </w:num>
  <w:num w:numId="12">
    <w:abstractNumId w:val="30"/>
  </w:num>
  <w:num w:numId="13">
    <w:abstractNumId w:val="31"/>
  </w:num>
  <w:num w:numId="14">
    <w:abstractNumId w:val="20"/>
  </w:num>
  <w:num w:numId="15">
    <w:abstractNumId w:val="22"/>
  </w:num>
  <w:num w:numId="16">
    <w:abstractNumId w:val="15"/>
  </w:num>
  <w:num w:numId="17">
    <w:abstractNumId w:val="33"/>
  </w:num>
  <w:num w:numId="18">
    <w:abstractNumId w:val="1"/>
  </w:num>
  <w:num w:numId="19">
    <w:abstractNumId w:val="7"/>
  </w:num>
  <w:num w:numId="20">
    <w:abstractNumId w:val="11"/>
  </w:num>
  <w:num w:numId="21">
    <w:abstractNumId w:val="36"/>
  </w:num>
  <w:num w:numId="22">
    <w:abstractNumId w:val="12"/>
  </w:num>
  <w:num w:numId="23">
    <w:abstractNumId w:val="14"/>
  </w:num>
  <w:num w:numId="24">
    <w:abstractNumId w:val="27"/>
  </w:num>
  <w:num w:numId="25">
    <w:abstractNumId w:val="25"/>
  </w:num>
  <w:num w:numId="26">
    <w:abstractNumId w:val="4"/>
  </w:num>
  <w:num w:numId="27">
    <w:abstractNumId w:val="37"/>
  </w:num>
  <w:num w:numId="28">
    <w:abstractNumId w:val="28"/>
  </w:num>
  <w:num w:numId="29">
    <w:abstractNumId w:val="13"/>
  </w:num>
  <w:num w:numId="30">
    <w:abstractNumId w:val="23"/>
  </w:num>
  <w:num w:numId="31">
    <w:abstractNumId w:val="26"/>
  </w:num>
  <w:num w:numId="32">
    <w:abstractNumId w:val="18"/>
  </w:num>
  <w:num w:numId="33">
    <w:abstractNumId w:val="3"/>
  </w:num>
  <w:num w:numId="34">
    <w:abstractNumId w:val="21"/>
  </w:num>
  <w:num w:numId="35">
    <w:abstractNumId w:val="8"/>
  </w:num>
  <w:num w:numId="36">
    <w:abstractNumId w:val="34"/>
  </w:num>
  <w:num w:numId="37">
    <w:abstractNumId w:val="32"/>
  </w:num>
  <w:num w:numId="38">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E3418E"/>
    <w:rsid w:val="0000000C"/>
    <w:rsid w:val="00000E78"/>
    <w:rsid w:val="00002300"/>
    <w:rsid w:val="0000377B"/>
    <w:rsid w:val="00003D21"/>
    <w:rsid w:val="00003D7D"/>
    <w:rsid w:val="00004D02"/>
    <w:rsid w:val="00005A1B"/>
    <w:rsid w:val="00005FAE"/>
    <w:rsid w:val="000072A0"/>
    <w:rsid w:val="00014A63"/>
    <w:rsid w:val="0002063F"/>
    <w:rsid w:val="00023331"/>
    <w:rsid w:val="00023F0B"/>
    <w:rsid w:val="000242D2"/>
    <w:rsid w:val="000253B1"/>
    <w:rsid w:val="00027A22"/>
    <w:rsid w:val="00030596"/>
    <w:rsid w:val="00031185"/>
    <w:rsid w:val="00032B76"/>
    <w:rsid w:val="000330F8"/>
    <w:rsid w:val="00037166"/>
    <w:rsid w:val="00043597"/>
    <w:rsid w:val="000439BD"/>
    <w:rsid w:val="00044823"/>
    <w:rsid w:val="000461E8"/>
    <w:rsid w:val="00046627"/>
    <w:rsid w:val="000511C5"/>
    <w:rsid w:val="00051B0D"/>
    <w:rsid w:val="00054B02"/>
    <w:rsid w:val="00054BF4"/>
    <w:rsid w:val="000569D1"/>
    <w:rsid w:val="0005746F"/>
    <w:rsid w:val="0006182A"/>
    <w:rsid w:val="00064DB8"/>
    <w:rsid w:val="0006569A"/>
    <w:rsid w:val="000742FD"/>
    <w:rsid w:val="00074DB5"/>
    <w:rsid w:val="00080DF2"/>
    <w:rsid w:val="0008328B"/>
    <w:rsid w:val="0008458F"/>
    <w:rsid w:val="0009025C"/>
    <w:rsid w:val="00092D4F"/>
    <w:rsid w:val="00094D09"/>
    <w:rsid w:val="000953FE"/>
    <w:rsid w:val="000A1359"/>
    <w:rsid w:val="000A3A13"/>
    <w:rsid w:val="000A4B9F"/>
    <w:rsid w:val="000A6AD4"/>
    <w:rsid w:val="000A775B"/>
    <w:rsid w:val="000A7953"/>
    <w:rsid w:val="000B1865"/>
    <w:rsid w:val="000B321B"/>
    <w:rsid w:val="000B5ECC"/>
    <w:rsid w:val="000B69AE"/>
    <w:rsid w:val="000B7238"/>
    <w:rsid w:val="000B740F"/>
    <w:rsid w:val="000B77DC"/>
    <w:rsid w:val="000C23E7"/>
    <w:rsid w:val="000C2CBB"/>
    <w:rsid w:val="000C52FB"/>
    <w:rsid w:val="000C5CA7"/>
    <w:rsid w:val="000D1B6D"/>
    <w:rsid w:val="000D3197"/>
    <w:rsid w:val="000D5A35"/>
    <w:rsid w:val="000E1933"/>
    <w:rsid w:val="000E1FB8"/>
    <w:rsid w:val="000E3017"/>
    <w:rsid w:val="000E3800"/>
    <w:rsid w:val="000E5F99"/>
    <w:rsid w:val="000E6E1C"/>
    <w:rsid w:val="000F0AD4"/>
    <w:rsid w:val="000F2315"/>
    <w:rsid w:val="001018EF"/>
    <w:rsid w:val="00101AD9"/>
    <w:rsid w:val="0010723E"/>
    <w:rsid w:val="00111411"/>
    <w:rsid w:val="00116D95"/>
    <w:rsid w:val="001170FD"/>
    <w:rsid w:val="001175CF"/>
    <w:rsid w:val="00117E94"/>
    <w:rsid w:val="00121581"/>
    <w:rsid w:val="00123D74"/>
    <w:rsid w:val="001252F1"/>
    <w:rsid w:val="00131086"/>
    <w:rsid w:val="0013327B"/>
    <w:rsid w:val="00133C6F"/>
    <w:rsid w:val="00134804"/>
    <w:rsid w:val="0013643A"/>
    <w:rsid w:val="00137132"/>
    <w:rsid w:val="00141B90"/>
    <w:rsid w:val="00142362"/>
    <w:rsid w:val="00143756"/>
    <w:rsid w:val="00144505"/>
    <w:rsid w:val="00145A53"/>
    <w:rsid w:val="00145D85"/>
    <w:rsid w:val="001463C8"/>
    <w:rsid w:val="001473A5"/>
    <w:rsid w:val="00147B32"/>
    <w:rsid w:val="00155AA1"/>
    <w:rsid w:val="00157031"/>
    <w:rsid w:val="00163FF2"/>
    <w:rsid w:val="0016507D"/>
    <w:rsid w:val="00170384"/>
    <w:rsid w:val="00175521"/>
    <w:rsid w:val="0017704E"/>
    <w:rsid w:val="00180CE5"/>
    <w:rsid w:val="00184ECC"/>
    <w:rsid w:val="0018519A"/>
    <w:rsid w:val="00186336"/>
    <w:rsid w:val="00196D0B"/>
    <w:rsid w:val="00197443"/>
    <w:rsid w:val="001974F8"/>
    <w:rsid w:val="001A02D6"/>
    <w:rsid w:val="001A03F5"/>
    <w:rsid w:val="001A0426"/>
    <w:rsid w:val="001A4A4B"/>
    <w:rsid w:val="001A5263"/>
    <w:rsid w:val="001A5460"/>
    <w:rsid w:val="001A6CD3"/>
    <w:rsid w:val="001A7360"/>
    <w:rsid w:val="001B3493"/>
    <w:rsid w:val="001B5918"/>
    <w:rsid w:val="001C0939"/>
    <w:rsid w:val="001C13AD"/>
    <w:rsid w:val="001C17A5"/>
    <w:rsid w:val="001C7548"/>
    <w:rsid w:val="001D04B4"/>
    <w:rsid w:val="001D24F7"/>
    <w:rsid w:val="001D3EFC"/>
    <w:rsid w:val="001D5B3C"/>
    <w:rsid w:val="001D6BBB"/>
    <w:rsid w:val="001D74AF"/>
    <w:rsid w:val="001D7C75"/>
    <w:rsid w:val="001E036A"/>
    <w:rsid w:val="001E2694"/>
    <w:rsid w:val="001E3103"/>
    <w:rsid w:val="001E612B"/>
    <w:rsid w:val="001E64C5"/>
    <w:rsid w:val="001F0D8A"/>
    <w:rsid w:val="001F153C"/>
    <w:rsid w:val="001F3AA9"/>
    <w:rsid w:val="001F3B29"/>
    <w:rsid w:val="001F41AF"/>
    <w:rsid w:val="001F5762"/>
    <w:rsid w:val="001F6AC6"/>
    <w:rsid w:val="002005EC"/>
    <w:rsid w:val="00201B46"/>
    <w:rsid w:val="00201FBA"/>
    <w:rsid w:val="00202C70"/>
    <w:rsid w:val="00205E72"/>
    <w:rsid w:val="00206272"/>
    <w:rsid w:val="0021304C"/>
    <w:rsid w:val="0021548C"/>
    <w:rsid w:val="0021667D"/>
    <w:rsid w:val="0021786E"/>
    <w:rsid w:val="00217FD7"/>
    <w:rsid w:val="002200B0"/>
    <w:rsid w:val="00220ACC"/>
    <w:rsid w:val="00220E88"/>
    <w:rsid w:val="00222C6A"/>
    <w:rsid w:val="00224C39"/>
    <w:rsid w:val="00225A6B"/>
    <w:rsid w:val="0022725B"/>
    <w:rsid w:val="00227D89"/>
    <w:rsid w:val="0023304B"/>
    <w:rsid w:val="0023456F"/>
    <w:rsid w:val="00235CC6"/>
    <w:rsid w:val="00246F0E"/>
    <w:rsid w:val="00256D9F"/>
    <w:rsid w:val="0025791D"/>
    <w:rsid w:val="00261C2F"/>
    <w:rsid w:val="002651AA"/>
    <w:rsid w:val="00267006"/>
    <w:rsid w:val="002673E9"/>
    <w:rsid w:val="002706D8"/>
    <w:rsid w:val="00272587"/>
    <w:rsid w:val="0027614A"/>
    <w:rsid w:val="00280D4D"/>
    <w:rsid w:val="00282EE0"/>
    <w:rsid w:val="0028460F"/>
    <w:rsid w:val="002849E8"/>
    <w:rsid w:val="00285334"/>
    <w:rsid w:val="00290A16"/>
    <w:rsid w:val="00290A68"/>
    <w:rsid w:val="00291285"/>
    <w:rsid w:val="002924F5"/>
    <w:rsid w:val="0029260C"/>
    <w:rsid w:val="00292A03"/>
    <w:rsid w:val="00296427"/>
    <w:rsid w:val="002A1091"/>
    <w:rsid w:val="002A14AE"/>
    <w:rsid w:val="002A1D78"/>
    <w:rsid w:val="002A7B4B"/>
    <w:rsid w:val="002B2A7F"/>
    <w:rsid w:val="002B5F63"/>
    <w:rsid w:val="002B6A50"/>
    <w:rsid w:val="002C1AF3"/>
    <w:rsid w:val="002C74F2"/>
    <w:rsid w:val="002D10AC"/>
    <w:rsid w:val="002D266B"/>
    <w:rsid w:val="002D3F3C"/>
    <w:rsid w:val="002D53E8"/>
    <w:rsid w:val="002D6934"/>
    <w:rsid w:val="002E0819"/>
    <w:rsid w:val="002E1BBB"/>
    <w:rsid w:val="002E47EF"/>
    <w:rsid w:val="002E6032"/>
    <w:rsid w:val="002F0849"/>
    <w:rsid w:val="002F23F3"/>
    <w:rsid w:val="002F5857"/>
    <w:rsid w:val="002F726E"/>
    <w:rsid w:val="002F739C"/>
    <w:rsid w:val="002F7BCB"/>
    <w:rsid w:val="003006F0"/>
    <w:rsid w:val="003019EB"/>
    <w:rsid w:val="003068B3"/>
    <w:rsid w:val="003121FB"/>
    <w:rsid w:val="00315071"/>
    <w:rsid w:val="00321E76"/>
    <w:rsid w:val="00322E91"/>
    <w:rsid w:val="00327ACC"/>
    <w:rsid w:val="00330ACB"/>
    <w:rsid w:val="0033298B"/>
    <w:rsid w:val="003343A6"/>
    <w:rsid w:val="00340606"/>
    <w:rsid w:val="003462BE"/>
    <w:rsid w:val="003477A2"/>
    <w:rsid w:val="00351934"/>
    <w:rsid w:val="003519B2"/>
    <w:rsid w:val="00352616"/>
    <w:rsid w:val="00352AB4"/>
    <w:rsid w:val="00352D1B"/>
    <w:rsid w:val="003532D6"/>
    <w:rsid w:val="00355FD6"/>
    <w:rsid w:val="00357CFD"/>
    <w:rsid w:val="00360AD9"/>
    <w:rsid w:val="00364B07"/>
    <w:rsid w:val="00367E87"/>
    <w:rsid w:val="00367EA2"/>
    <w:rsid w:val="003707E9"/>
    <w:rsid w:val="003715DB"/>
    <w:rsid w:val="00380156"/>
    <w:rsid w:val="003809B3"/>
    <w:rsid w:val="0038212F"/>
    <w:rsid w:val="00383F8E"/>
    <w:rsid w:val="003844C8"/>
    <w:rsid w:val="00384D13"/>
    <w:rsid w:val="00385778"/>
    <w:rsid w:val="00386CC9"/>
    <w:rsid w:val="00387055"/>
    <w:rsid w:val="0038738F"/>
    <w:rsid w:val="003874DA"/>
    <w:rsid w:val="003905DB"/>
    <w:rsid w:val="00391895"/>
    <w:rsid w:val="00392327"/>
    <w:rsid w:val="003951C9"/>
    <w:rsid w:val="00396042"/>
    <w:rsid w:val="003A2463"/>
    <w:rsid w:val="003A388F"/>
    <w:rsid w:val="003A43A7"/>
    <w:rsid w:val="003A45E6"/>
    <w:rsid w:val="003A5173"/>
    <w:rsid w:val="003A5BE3"/>
    <w:rsid w:val="003A6C13"/>
    <w:rsid w:val="003A7A49"/>
    <w:rsid w:val="003B095C"/>
    <w:rsid w:val="003B0BA1"/>
    <w:rsid w:val="003B0D00"/>
    <w:rsid w:val="003B5AA1"/>
    <w:rsid w:val="003B5F06"/>
    <w:rsid w:val="003B6D75"/>
    <w:rsid w:val="003B7877"/>
    <w:rsid w:val="003C1116"/>
    <w:rsid w:val="003C1189"/>
    <w:rsid w:val="003C141A"/>
    <w:rsid w:val="003C1E9B"/>
    <w:rsid w:val="003C39D9"/>
    <w:rsid w:val="003C7121"/>
    <w:rsid w:val="003C76FE"/>
    <w:rsid w:val="003D6005"/>
    <w:rsid w:val="003E0C50"/>
    <w:rsid w:val="003E13B6"/>
    <w:rsid w:val="003E36A7"/>
    <w:rsid w:val="003E4281"/>
    <w:rsid w:val="003E6465"/>
    <w:rsid w:val="003F283F"/>
    <w:rsid w:val="003F2A9A"/>
    <w:rsid w:val="003F37BD"/>
    <w:rsid w:val="003F4B67"/>
    <w:rsid w:val="003F61AC"/>
    <w:rsid w:val="003F6488"/>
    <w:rsid w:val="003F7CB7"/>
    <w:rsid w:val="003F7DFC"/>
    <w:rsid w:val="00400776"/>
    <w:rsid w:val="00400AE1"/>
    <w:rsid w:val="00401D26"/>
    <w:rsid w:val="00402ACF"/>
    <w:rsid w:val="00405243"/>
    <w:rsid w:val="00406646"/>
    <w:rsid w:val="004116FA"/>
    <w:rsid w:val="0041397A"/>
    <w:rsid w:val="00415D85"/>
    <w:rsid w:val="004163AC"/>
    <w:rsid w:val="00422C7F"/>
    <w:rsid w:val="00423549"/>
    <w:rsid w:val="00424C7B"/>
    <w:rsid w:val="00430913"/>
    <w:rsid w:val="00431C89"/>
    <w:rsid w:val="004356E3"/>
    <w:rsid w:val="00437108"/>
    <w:rsid w:val="00440DFC"/>
    <w:rsid w:val="00440EAA"/>
    <w:rsid w:val="00444502"/>
    <w:rsid w:val="00446715"/>
    <w:rsid w:val="00452016"/>
    <w:rsid w:val="004556F2"/>
    <w:rsid w:val="004610C8"/>
    <w:rsid w:val="00461656"/>
    <w:rsid w:val="004647DF"/>
    <w:rsid w:val="00464A65"/>
    <w:rsid w:val="004671F0"/>
    <w:rsid w:val="004676D9"/>
    <w:rsid w:val="00471787"/>
    <w:rsid w:val="00471C2D"/>
    <w:rsid w:val="00472E1C"/>
    <w:rsid w:val="00474818"/>
    <w:rsid w:val="00475A69"/>
    <w:rsid w:val="00482880"/>
    <w:rsid w:val="00483046"/>
    <w:rsid w:val="00490A6B"/>
    <w:rsid w:val="00490E8F"/>
    <w:rsid w:val="004932CC"/>
    <w:rsid w:val="004959B6"/>
    <w:rsid w:val="004A22C9"/>
    <w:rsid w:val="004B27C5"/>
    <w:rsid w:val="004B616D"/>
    <w:rsid w:val="004C4585"/>
    <w:rsid w:val="004C528F"/>
    <w:rsid w:val="004C6717"/>
    <w:rsid w:val="004D12DF"/>
    <w:rsid w:val="004D31A8"/>
    <w:rsid w:val="004D3DF7"/>
    <w:rsid w:val="004D4680"/>
    <w:rsid w:val="004D7521"/>
    <w:rsid w:val="004E0E04"/>
    <w:rsid w:val="004E0F9F"/>
    <w:rsid w:val="004E1EA7"/>
    <w:rsid w:val="004E317E"/>
    <w:rsid w:val="004E65D5"/>
    <w:rsid w:val="004F01F0"/>
    <w:rsid w:val="004F04F0"/>
    <w:rsid w:val="004F1082"/>
    <w:rsid w:val="004F16FD"/>
    <w:rsid w:val="004F3B6B"/>
    <w:rsid w:val="004F42C3"/>
    <w:rsid w:val="004F7748"/>
    <w:rsid w:val="004F7E0B"/>
    <w:rsid w:val="00501474"/>
    <w:rsid w:val="00502345"/>
    <w:rsid w:val="00505D6F"/>
    <w:rsid w:val="00507E33"/>
    <w:rsid w:val="00510748"/>
    <w:rsid w:val="00510C38"/>
    <w:rsid w:val="005137A5"/>
    <w:rsid w:val="00513D79"/>
    <w:rsid w:val="00513E43"/>
    <w:rsid w:val="00516DA3"/>
    <w:rsid w:val="005175E4"/>
    <w:rsid w:val="00521F5C"/>
    <w:rsid w:val="00521FB5"/>
    <w:rsid w:val="00522B6D"/>
    <w:rsid w:val="00523183"/>
    <w:rsid w:val="00523F39"/>
    <w:rsid w:val="005257A6"/>
    <w:rsid w:val="00530CA8"/>
    <w:rsid w:val="005342BA"/>
    <w:rsid w:val="00534898"/>
    <w:rsid w:val="005350DF"/>
    <w:rsid w:val="00541E03"/>
    <w:rsid w:val="00542637"/>
    <w:rsid w:val="00543C78"/>
    <w:rsid w:val="005463DC"/>
    <w:rsid w:val="005467F8"/>
    <w:rsid w:val="00553478"/>
    <w:rsid w:val="0055496D"/>
    <w:rsid w:val="00555BF9"/>
    <w:rsid w:val="005567DE"/>
    <w:rsid w:val="00557C41"/>
    <w:rsid w:val="00557E31"/>
    <w:rsid w:val="00564727"/>
    <w:rsid w:val="0056622F"/>
    <w:rsid w:val="00573687"/>
    <w:rsid w:val="00582015"/>
    <w:rsid w:val="00583464"/>
    <w:rsid w:val="0058393C"/>
    <w:rsid w:val="00584229"/>
    <w:rsid w:val="0058510A"/>
    <w:rsid w:val="00585FAE"/>
    <w:rsid w:val="00587717"/>
    <w:rsid w:val="00590BB6"/>
    <w:rsid w:val="00596FDC"/>
    <w:rsid w:val="005A2AE1"/>
    <w:rsid w:val="005A2B5D"/>
    <w:rsid w:val="005A35B6"/>
    <w:rsid w:val="005A36B2"/>
    <w:rsid w:val="005A3A51"/>
    <w:rsid w:val="005B0A3A"/>
    <w:rsid w:val="005B15DD"/>
    <w:rsid w:val="005B2A7B"/>
    <w:rsid w:val="005B6E64"/>
    <w:rsid w:val="005C2626"/>
    <w:rsid w:val="005D1928"/>
    <w:rsid w:val="005E0B5A"/>
    <w:rsid w:val="005E1641"/>
    <w:rsid w:val="005E1A6B"/>
    <w:rsid w:val="005E2E35"/>
    <w:rsid w:val="005E3AD5"/>
    <w:rsid w:val="005E4BD5"/>
    <w:rsid w:val="005E5403"/>
    <w:rsid w:val="005E7677"/>
    <w:rsid w:val="005F48BC"/>
    <w:rsid w:val="005F6BD3"/>
    <w:rsid w:val="00604555"/>
    <w:rsid w:val="006074E4"/>
    <w:rsid w:val="0061146C"/>
    <w:rsid w:val="00611FE2"/>
    <w:rsid w:val="00616690"/>
    <w:rsid w:val="00617EF2"/>
    <w:rsid w:val="00621FDA"/>
    <w:rsid w:val="00622477"/>
    <w:rsid w:val="00622BE5"/>
    <w:rsid w:val="00623234"/>
    <w:rsid w:val="00624057"/>
    <w:rsid w:val="0063351C"/>
    <w:rsid w:val="0063531D"/>
    <w:rsid w:val="00637AE9"/>
    <w:rsid w:val="006413F9"/>
    <w:rsid w:val="006415D3"/>
    <w:rsid w:val="006421ED"/>
    <w:rsid w:val="006431FB"/>
    <w:rsid w:val="006438D6"/>
    <w:rsid w:val="006444D8"/>
    <w:rsid w:val="006451F4"/>
    <w:rsid w:val="00646222"/>
    <w:rsid w:val="006476B0"/>
    <w:rsid w:val="006550FD"/>
    <w:rsid w:val="00655905"/>
    <w:rsid w:val="00657B3F"/>
    <w:rsid w:val="00662E88"/>
    <w:rsid w:val="00664690"/>
    <w:rsid w:val="00665F07"/>
    <w:rsid w:val="006669E6"/>
    <w:rsid w:val="006735A6"/>
    <w:rsid w:val="00673FAE"/>
    <w:rsid w:val="00676445"/>
    <w:rsid w:val="00677E56"/>
    <w:rsid w:val="00681298"/>
    <w:rsid w:val="00681D71"/>
    <w:rsid w:val="00682FA8"/>
    <w:rsid w:val="00685CDE"/>
    <w:rsid w:val="006862F3"/>
    <w:rsid w:val="00692747"/>
    <w:rsid w:val="006928C6"/>
    <w:rsid w:val="0069433D"/>
    <w:rsid w:val="006964F7"/>
    <w:rsid w:val="00696A6F"/>
    <w:rsid w:val="00697A13"/>
    <w:rsid w:val="00697D45"/>
    <w:rsid w:val="006A0359"/>
    <w:rsid w:val="006A0FB1"/>
    <w:rsid w:val="006A10B1"/>
    <w:rsid w:val="006A2E63"/>
    <w:rsid w:val="006A4288"/>
    <w:rsid w:val="006A7713"/>
    <w:rsid w:val="006B36C3"/>
    <w:rsid w:val="006B44FC"/>
    <w:rsid w:val="006B518A"/>
    <w:rsid w:val="006B6F35"/>
    <w:rsid w:val="006C2F42"/>
    <w:rsid w:val="006C34B9"/>
    <w:rsid w:val="006C5A02"/>
    <w:rsid w:val="006C5D3B"/>
    <w:rsid w:val="006D040F"/>
    <w:rsid w:val="006D2A6F"/>
    <w:rsid w:val="006D7587"/>
    <w:rsid w:val="006E03C9"/>
    <w:rsid w:val="006E0B6F"/>
    <w:rsid w:val="006E321B"/>
    <w:rsid w:val="006E3EDD"/>
    <w:rsid w:val="006E6831"/>
    <w:rsid w:val="006F0077"/>
    <w:rsid w:val="006F0F60"/>
    <w:rsid w:val="006F17C6"/>
    <w:rsid w:val="006F2E4B"/>
    <w:rsid w:val="006F495A"/>
    <w:rsid w:val="006F7FCB"/>
    <w:rsid w:val="007011BF"/>
    <w:rsid w:val="00701F13"/>
    <w:rsid w:val="00704681"/>
    <w:rsid w:val="007059E0"/>
    <w:rsid w:val="00706CEB"/>
    <w:rsid w:val="00707A9C"/>
    <w:rsid w:val="007107DD"/>
    <w:rsid w:val="00716D0A"/>
    <w:rsid w:val="00717677"/>
    <w:rsid w:val="00717985"/>
    <w:rsid w:val="00717D8D"/>
    <w:rsid w:val="00720C82"/>
    <w:rsid w:val="00723080"/>
    <w:rsid w:val="00723220"/>
    <w:rsid w:val="00724667"/>
    <w:rsid w:val="007254E0"/>
    <w:rsid w:val="00727131"/>
    <w:rsid w:val="00730357"/>
    <w:rsid w:val="0073798C"/>
    <w:rsid w:val="0074212B"/>
    <w:rsid w:val="00742E29"/>
    <w:rsid w:val="0074375C"/>
    <w:rsid w:val="00743EA7"/>
    <w:rsid w:val="00746BA0"/>
    <w:rsid w:val="00746FE2"/>
    <w:rsid w:val="007522AB"/>
    <w:rsid w:val="00757ED9"/>
    <w:rsid w:val="007607A2"/>
    <w:rsid w:val="007633D1"/>
    <w:rsid w:val="00767F7F"/>
    <w:rsid w:val="00767FC1"/>
    <w:rsid w:val="0077180A"/>
    <w:rsid w:val="0077291A"/>
    <w:rsid w:val="007729F9"/>
    <w:rsid w:val="00774B9B"/>
    <w:rsid w:val="00776655"/>
    <w:rsid w:val="00776B38"/>
    <w:rsid w:val="0077757D"/>
    <w:rsid w:val="00777821"/>
    <w:rsid w:val="00780417"/>
    <w:rsid w:val="007823B4"/>
    <w:rsid w:val="00786DAC"/>
    <w:rsid w:val="00794B5C"/>
    <w:rsid w:val="00796F99"/>
    <w:rsid w:val="007A2A7B"/>
    <w:rsid w:val="007A393D"/>
    <w:rsid w:val="007B64C2"/>
    <w:rsid w:val="007B719B"/>
    <w:rsid w:val="007B727C"/>
    <w:rsid w:val="007C0554"/>
    <w:rsid w:val="007C23CD"/>
    <w:rsid w:val="007C277A"/>
    <w:rsid w:val="007C409C"/>
    <w:rsid w:val="007C7294"/>
    <w:rsid w:val="007C77A7"/>
    <w:rsid w:val="007C78DC"/>
    <w:rsid w:val="007C7A2E"/>
    <w:rsid w:val="007C7DC1"/>
    <w:rsid w:val="007E1838"/>
    <w:rsid w:val="007E44EF"/>
    <w:rsid w:val="007E5938"/>
    <w:rsid w:val="007E5DCF"/>
    <w:rsid w:val="007E6CFC"/>
    <w:rsid w:val="007F6056"/>
    <w:rsid w:val="00805527"/>
    <w:rsid w:val="00806C69"/>
    <w:rsid w:val="00811D45"/>
    <w:rsid w:val="00812C8D"/>
    <w:rsid w:val="008132B9"/>
    <w:rsid w:val="008227C5"/>
    <w:rsid w:val="00825FF6"/>
    <w:rsid w:val="00827104"/>
    <w:rsid w:val="00827543"/>
    <w:rsid w:val="00833188"/>
    <w:rsid w:val="00834D29"/>
    <w:rsid w:val="00837ECA"/>
    <w:rsid w:val="00846129"/>
    <w:rsid w:val="00856B68"/>
    <w:rsid w:val="00856F77"/>
    <w:rsid w:val="0085754F"/>
    <w:rsid w:val="0086192A"/>
    <w:rsid w:val="00862ECC"/>
    <w:rsid w:val="00865A62"/>
    <w:rsid w:val="00865B9C"/>
    <w:rsid w:val="00865C2F"/>
    <w:rsid w:val="00867565"/>
    <w:rsid w:val="00870310"/>
    <w:rsid w:val="00872D49"/>
    <w:rsid w:val="00874B08"/>
    <w:rsid w:val="00874D7F"/>
    <w:rsid w:val="00875FEC"/>
    <w:rsid w:val="008819AE"/>
    <w:rsid w:val="00882506"/>
    <w:rsid w:val="00882534"/>
    <w:rsid w:val="0088310B"/>
    <w:rsid w:val="00884FCF"/>
    <w:rsid w:val="00886CC0"/>
    <w:rsid w:val="00887380"/>
    <w:rsid w:val="00893D5D"/>
    <w:rsid w:val="00896880"/>
    <w:rsid w:val="008A090A"/>
    <w:rsid w:val="008A12B9"/>
    <w:rsid w:val="008A38F5"/>
    <w:rsid w:val="008A5F89"/>
    <w:rsid w:val="008B55D3"/>
    <w:rsid w:val="008B5E00"/>
    <w:rsid w:val="008B7847"/>
    <w:rsid w:val="008C0CE6"/>
    <w:rsid w:val="008C1C22"/>
    <w:rsid w:val="008C21E0"/>
    <w:rsid w:val="008C28ED"/>
    <w:rsid w:val="008C2FDB"/>
    <w:rsid w:val="008C4EBB"/>
    <w:rsid w:val="008C6394"/>
    <w:rsid w:val="008C7394"/>
    <w:rsid w:val="008D104F"/>
    <w:rsid w:val="008D1087"/>
    <w:rsid w:val="008D11A9"/>
    <w:rsid w:val="008D1C61"/>
    <w:rsid w:val="008D2721"/>
    <w:rsid w:val="008D47F5"/>
    <w:rsid w:val="008D497D"/>
    <w:rsid w:val="008D687F"/>
    <w:rsid w:val="008D7D58"/>
    <w:rsid w:val="008E0974"/>
    <w:rsid w:val="008E15AD"/>
    <w:rsid w:val="008E63F1"/>
    <w:rsid w:val="008E712B"/>
    <w:rsid w:val="008E7B6C"/>
    <w:rsid w:val="008F1E1F"/>
    <w:rsid w:val="008F2549"/>
    <w:rsid w:val="008F280A"/>
    <w:rsid w:val="008F2C87"/>
    <w:rsid w:val="008F6138"/>
    <w:rsid w:val="009030BF"/>
    <w:rsid w:val="00903175"/>
    <w:rsid w:val="0090340A"/>
    <w:rsid w:val="00905028"/>
    <w:rsid w:val="00905147"/>
    <w:rsid w:val="00906730"/>
    <w:rsid w:val="00907E77"/>
    <w:rsid w:val="00915A1F"/>
    <w:rsid w:val="00916633"/>
    <w:rsid w:val="00920ECA"/>
    <w:rsid w:val="00922213"/>
    <w:rsid w:val="00922DEB"/>
    <w:rsid w:val="00924491"/>
    <w:rsid w:val="009312AC"/>
    <w:rsid w:val="00933BB9"/>
    <w:rsid w:val="00934D82"/>
    <w:rsid w:val="00935135"/>
    <w:rsid w:val="0093614C"/>
    <w:rsid w:val="009371DB"/>
    <w:rsid w:val="0093734C"/>
    <w:rsid w:val="00937903"/>
    <w:rsid w:val="009402BC"/>
    <w:rsid w:val="00941D2A"/>
    <w:rsid w:val="009420C2"/>
    <w:rsid w:val="00944B7F"/>
    <w:rsid w:val="009469A8"/>
    <w:rsid w:val="0095060C"/>
    <w:rsid w:val="009522F3"/>
    <w:rsid w:val="00954B76"/>
    <w:rsid w:val="009557FC"/>
    <w:rsid w:val="0095610C"/>
    <w:rsid w:val="00960810"/>
    <w:rsid w:val="00960D14"/>
    <w:rsid w:val="00961BE8"/>
    <w:rsid w:val="00964EC5"/>
    <w:rsid w:val="0097068C"/>
    <w:rsid w:val="00970BDF"/>
    <w:rsid w:val="00972BD8"/>
    <w:rsid w:val="00973E24"/>
    <w:rsid w:val="009750FC"/>
    <w:rsid w:val="00975D6D"/>
    <w:rsid w:val="009767C4"/>
    <w:rsid w:val="00980998"/>
    <w:rsid w:val="009818AD"/>
    <w:rsid w:val="00983AB1"/>
    <w:rsid w:val="0098462B"/>
    <w:rsid w:val="0098661F"/>
    <w:rsid w:val="009871AE"/>
    <w:rsid w:val="009919F5"/>
    <w:rsid w:val="00991FB4"/>
    <w:rsid w:val="00993AA4"/>
    <w:rsid w:val="00994D1B"/>
    <w:rsid w:val="00996DEA"/>
    <w:rsid w:val="00997340"/>
    <w:rsid w:val="00997FBB"/>
    <w:rsid w:val="009A2D08"/>
    <w:rsid w:val="009A534F"/>
    <w:rsid w:val="009A7574"/>
    <w:rsid w:val="009B08BF"/>
    <w:rsid w:val="009B2324"/>
    <w:rsid w:val="009B4ABC"/>
    <w:rsid w:val="009B5E24"/>
    <w:rsid w:val="009C1E61"/>
    <w:rsid w:val="009C20DE"/>
    <w:rsid w:val="009C5551"/>
    <w:rsid w:val="009C6195"/>
    <w:rsid w:val="009C66DD"/>
    <w:rsid w:val="009C69E8"/>
    <w:rsid w:val="009C7A1C"/>
    <w:rsid w:val="009C7E50"/>
    <w:rsid w:val="009D0A53"/>
    <w:rsid w:val="009D0CF3"/>
    <w:rsid w:val="009D1D21"/>
    <w:rsid w:val="009D5977"/>
    <w:rsid w:val="009D6BD2"/>
    <w:rsid w:val="009E00C8"/>
    <w:rsid w:val="009E049C"/>
    <w:rsid w:val="009E0585"/>
    <w:rsid w:val="009E5EED"/>
    <w:rsid w:val="009E7E8F"/>
    <w:rsid w:val="009F2334"/>
    <w:rsid w:val="009F2D60"/>
    <w:rsid w:val="009F3B4C"/>
    <w:rsid w:val="009F3C39"/>
    <w:rsid w:val="009F76B8"/>
    <w:rsid w:val="009F7842"/>
    <w:rsid w:val="009F7DF9"/>
    <w:rsid w:val="00A021C1"/>
    <w:rsid w:val="00A05978"/>
    <w:rsid w:val="00A05E42"/>
    <w:rsid w:val="00A073D6"/>
    <w:rsid w:val="00A107BB"/>
    <w:rsid w:val="00A14394"/>
    <w:rsid w:val="00A164CA"/>
    <w:rsid w:val="00A2130C"/>
    <w:rsid w:val="00A21834"/>
    <w:rsid w:val="00A22A6C"/>
    <w:rsid w:val="00A24446"/>
    <w:rsid w:val="00A27CC4"/>
    <w:rsid w:val="00A312B5"/>
    <w:rsid w:val="00A313ED"/>
    <w:rsid w:val="00A40AD5"/>
    <w:rsid w:val="00A44805"/>
    <w:rsid w:val="00A46290"/>
    <w:rsid w:val="00A508F8"/>
    <w:rsid w:val="00A50E0C"/>
    <w:rsid w:val="00A51618"/>
    <w:rsid w:val="00A52585"/>
    <w:rsid w:val="00A53CB0"/>
    <w:rsid w:val="00A56831"/>
    <w:rsid w:val="00A57175"/>
    <w:rsid w:val="00A62887"/>
    <w:rsid w:val="00A62BBD"/>
    <w:rsid w:val="00A66962"/>
    <w:rsid w:val="00A67472"/>
    <w:rsid w:val="00A712D7"/>
    <w:rsid w:val="00A7440D"/>
    <w:rsid w:val="00A8397C"/>
    <w:rsid w:val="00A90C96"/>
    <w:rsid w:val="00A93ABD"/>
    <w:rsid w:val="00A96B82"/>
    <w:rsid w:val="00AA0C99"/>
    <w:rsid w:val="00AA1811"/>
    <w:rsid w:val="00AA279B"/>
    <w:rsid w:val="00AA3174"/>
    <w:rsid w:val="00AA6B9B"/>
    <w:rsid w:val="00AA6F4B"/>
    <w:rsid w:val="00AB0662"/>
    <w:rsid w:val="00AB2058"/>
    <w:rsid w:val="00AB2576"/>
    <w:rsid w:val="00AB30B2"/>
    <w:rsid w:val="00AB3F40"/>
    <w:rsid w:val="00AC1CF3"/>
    <w:rsid w:val="00AC29E9"/>
    <w:rsid w:val="00AC63AC"/>
    <w:rsid w:val="00AC7460"/>
    <w:rsid w:val="00AD2C61"/>
    <w:rsid w:val="00AD464B"/>
    <w:rsid w:val="00AD546C"/>
    <w:rsid w:val="00AD5A1D"/>
    <w:rsid w:val="00AD677F"/>
    <w:rsid w:val="00AD7976"/>
    <w:rsid w:val="00AD7FFB"/>
    <w:rsid w:val="00AE02A2"/>
    <w:rsid w:val="00AE08F1"/>
    <w:rsid w:val="00AE1DDF"/>
    <w:rsid w:val="00AE2554"/>
    <w:rsid w:val="00AE3BDB"/>
    <w:rsid w:val="00AE4B9E"/>
    <w:rsid w:val="00AE56FB"/>
    <w:rsid w:val="00AE5F29"/>
    <w:rsid w:val="00AF4933"/>
    <w:rsid w:val="00B00B43"/>
    <w:rsid w:val="00B02C57"/>
    <w:rsid w:val="00B02CF4"/>
    <w:rsid w:val="00B03E7B"/>
    <w:rsid w:val="00B05A22"/>
    <w:rsid w:val="00B06FB4"/>
    <w:rsid w:val="00B10114"/>
    <w:rsid w:val="00B10763"/>
    <w:rsid w:val="00B14038"/>
    <w:rsid w:val="00B16B87"/>
    <w:rsid w:val="00B30151"/>
    <w:rsid w:val="00B30185"/>
    <w:rsid w:val="00B31B5C"/>
    <w:rsid w:val="00B35AFB"/>
    <w:rsid w:val="00B36FED"/>
    <w:rsid w:val="00B3782C"/>
    <w:rsid w:val="00B40881"/>
    <w:rsid w:val="00B442C1"/>
    <w:rsid w:val="00B45341"/>
    <w:rsid w:val="00B460C6"/>
    <w:rsid w:val="00B464DD"/>
    <w:rsid w:val="00B469AF"/>
    <w:rsid w:val="00B46AF0"/>
    <w:rsid w:val="00B52F37"/>
    <w:rsid w:val="00B534B7"/>
    <w:rsid w:val="00B535F8"/>
    <w:rsid w:val="00B53C1A"/>
    <w:rsid w:val="00B557BF"/>
    <w:rsid w:val="00B57F4B"/>
    <w:rsid w:val="00B62271"/>
    <w:rsid w:val="00B6443A"/>
    <w:rsid w:val="00B70DDC"/>
    <w:rsid w:val="00B71BCC"/>
    <w:rsid w:val="00B74A9F"/>
    <w:rsid w:val="00B7627A"/>
    <w:rsid w:val="00B83FEB"/>
    <w:rsid w:val="00B87B64"/>
    <w:rsid w:val="00B91C9F"/>
    <w:rsid w:val="00B93459"/>
    <w:rsid w:val="00B93672"/>
    <w:rsid w:val="00B956EC"/>
    <w:rsid w:val="00B975C1"/>
    <w:rsid w:val="00BA0D26"/>
    <w:rsid w:val="00BA2DBB"/>
    <w:rsid w:val="00BB0DDC"/>
    <w:rsid w:val="00BB0F91"/>
    <w:rsid w:val="00BB4BD7"/>
    <w:rsid w:val="00BC04E1"/>
    <w:rsid w:val="00BC2E98"/>
    <w:rsid w:val="00BC368E"/>
    <w:rsid w:val="00BC4210"/>
    <w:rsid w:val="00BC4C09"/>
    <w:rsid w:val="00BC5AFB"/>
    <w:rsid w:val="00BD0038"/>
    <w:rsid w:val="00BD1490"/>
    <w:rsid w:val="00BD2AAF"/>
    <w:rsid w:val="00BD37F1"/>
    <w:rsid w:val="00BD4D6E"/>
    <w:rsid w:val="00BD5A86"/>
    <w:rsid w:val="00BE3CC1"/>
    <w:rsid w:val="00BE474F"/>
    <w:rsid w:val="00BE5CDF"/>
    <w:rsid w:val="00BE67A9"/>
    <w:rsid w:val="00BE7BC4"/>
    <w:rsid w:val="00BF4215"/>
    <w:rsid w:val="00BF4EF2"/>
    <w:rsid w:val="00BF5A09"/>
    <w:rsid w:val="00BF71A0"/>
    <w:rsid w:val="00BF7CAE"/>
    <w:rsid w:val="00C00EA0"/>
    <w:rsid w:val="00C02605"/>
    <w:rsid w:val="00C12767"/>
    <w:rsid w:val="00C129B1"/>
    <w:rsid w:val="00C135AD"/>
    <w:rsid w:val="00C13C83"/>
    <w:rsid w:val="00C13EFD"/>
    <w:rsid w:val="00C22017"/>
    <w:rsid w:val="00C23139"/>
    <w:rsid w:val="00C27CD1"/>
    <w:rsid w:val="00C338AB"/>
    <w:rsid w:val="00C33A34"/>
    <w:rsid w:val="00C35DBC"/>
    <w:rsid w:val="00C36FF7"/>
    <w:rsid w:val="00C41F86"/>
    <w:rsid w:val="00C43D18"/>
    <w:rsid w:val="00C45A4A"/>
    <w:rsid w:val="00C50FE2"/>
    <w:rsid w:val="00C55EA7"/>
    <w:rsid w:val="00C564D0"/>
    <w:rsid w:val="00C56F90"/>
    <w:rsid w:val="00C57296"/>
    <w:rsid w:val="00C57E45"/>
    <w:rsid w:val="00C62422"/>
    <w:rsid w:val="00C71C9D"/>
    <w:rsid w:val="00C7446A"/>
    <w:rsid w:val="00C755E2"/>
    <w:rsid w:val="00C758B0"/>
    <w:rsid w:val="00C75D11"/>
    <w:rsid w:val="00C7655E"/>
    <w:rsid w:val="00C80176"/>
    <w:rsid w:val="00C808DF"/>
    <w:rsid w:val="00C84723"/>
    <w:rsid w:val="00C85755"/>
    <w:rsid w:val="00C928BD"/>
    <w:rsid w:val="00C96177"/>
    <w:rsid w:val="00C9707E"/>
    <w:rsid w:val="00CA0059"/>
    <w:rsid w:val="00CA0541"/>
    <w:rsid w:val="00CA10A3"/>
    <w:rsid w:val="00CA20F4"/>
    <w:rsid w:val="00CA34A5"/>
    <w:rsid w:val="00CA4106"/>
    <w:rsid w:val="00CA5AED"/>
    <w:rsid w:val="00CB0F9F"/>
    <w:rsid w:val="00CB1503"/>
    <w:rsid w:val="00CB3C77"/>
    <w:rsid w:val="00CB3E95"/>
    <w:rsid w:val="00CB47F2"/>
    <w:rsid w:val="00CB4EFF"/>
    <w:rsid w:val="00CB549D"/>
    <w:rsid w:val="00CB54FB"/>
    <w:rsid w:val="00CC5B13"/>
    <w:rsid w:val="00CC639F"/>
    <w:rsid w:val="00CC717E"/>
    <w:rsid w:val="00CD0210"/>
    <w:rsid w:val="00CD45CD"/>
    <w:rsid w:val="00CD5255"/>
    <w:rsid w:val="00CD5428"/>
    <w:rsid w:val="00CD7C4D"/>
    <w:rsid w:val="00CE12F7"/>
    <w:rsid w:val="00CF039B"/>
    <w:rsid w:val="00CF03BE"/>
    <w:rsid w:val="00CF0E9F"/>
    <w:rsid w:val="00CF0EC2"/>
    <w:rsid w:val="00CF34AD"/>
    <w:rsid w:val="00CF45B1"/>
    <w:rsid w:val="00CF55DC"/>
    <w:rsid w:val="00CF6249"/>
    <w:rsid w:val="00D01419"/>
    <w:rsid w:val="00D015A8"/>
    <w:rsid w:val="00D019C8"/>
    <w:rsid w:val="00D03785"/>
    <w:rsid w:val="00D03926"/>
    <w:rsid w:val="00D03AFB"/>
    <w:rsid w:val="00D05AB4"/>
    <w:rsid w:val="00D13CFF"/>
    <w:rsid w:val="00D17869"/>
    <w:rsid w:val="00D20FB9"/>
    <w:rsid w:val="00D21CC3"/>
    <w:rsid w:val="00D22906"/>
    <w:rsid w:val="00D23942"/>
    <w:rsid w:val="00D253F5"/>
    <w:rsid w:val="00D279A1"/>
    <w:rsid w:val="00D3098B"/>
    <w:rsid w:val="00D30D9E"/>
    <w:rsid w:val="00D31202"/>
    <w:rsid w:val="00D332D1"/>
    <w:rsid w:val="00D400ED"/>
    <w:rsid w:val="00D44C2C"/>
    <w:rsid w:val="00D46E5E"/>
    <w:rsid w:val="00D52EE5"/>
    <w:rsid w:val="00D5414F"/>
    <w:rsid w:val="00D54B8B"/>
    <w:rsid w:val="00D55385"/>
    <w:rsid w:val="00D57367"/>
    <w:rsid w:val="00D6092C"/>
    <w:rsid w:val="00D62512"/>
    <w:rsid w:val="00D628A5"/>
    <w:rsid w:val="00D637CA"/>
    <w:rsid w:val="00D673E3"/>
    <w:rsid w:val="00D67864"/>
    <w:rsid w:val="00D718C4"/>
    <w:rsid w:val="00D74A27"/>
    <w:rsid w:val="00D756F9"/>
    <w:rsid w:val="00D76AA8"/>
    <w:rsid w:val="00D81047"/>
    <w:rsid w:val="00D84BBE"/>
    <w:rsid w:val="00D861BE"/>
    <w:rsid w:val="00D87C56"/>
    <w:rsid w:val="00D87EA9"/>
    <w:rsid w:val="00D90A63"/>
    <w:rsid w:val="00D916BE"/>
    <w:rsid w:val="00D92416"/>
    <w:rsid w:val="00D93AC4"/>
    <w:rsid w:val="00DA0D4E"/>
    <w:rsid w:val="00DA3266"/>
    <w:rsid w:val="00DA419A"/>
    <w:rsid w:val="00DA5747"/>
    <w:rsid w:val="00DA7A85"/>
    <w:rsid w:val="00DB0C00"/>
    <w:rsid w:val="00DB2B49"/>
    <w:rsid w:val="00DB4818"/>
    <w:rsid w:val="00DB6B4A"/>
    <w:rsid w:val="00DB7DA9"/>
    <w:rsid w:val="00DC0ABD"/>
    <w:rsid w:val="00DC146B"/>
    <w:rsid w:val="00DC1CE9"/>
    <w:rsid w:val="00DC212D"/>
    <w:rsid w:val="00DC3E85"/>
    <w:rsid w:val="00DD474C"/>
    <w:rsid w:val="00DD4BCC"/>
    <w:rsid w:val="00DE13B5"/>
    <w:rsid w:val="00DF00F2"/>
    <w:rsid w:val="00DF063D"/>
    <w:rsid w:val="00DF4137"/>
    <w:rsid w:val="00DF7E44"/>
    <w:rsid w:val="00E024E6"/>
    <w:rsid w:val="00E026BB"/>
    <w:rsid w:val="00E03CF8"/>
    <w:rsid w:val="00E10D3B"/>
    <w:rsid w:val="00E11262"/>
    <w:rsid w:val="00E125B6"/>
    <w:rsid w:val="00E12F43"/>
    <w:rsid w:val="00E145A7"/>
    <w:rsid w:val="00E14994"/>
    <w:rsid w:val="00E20041"/>
    <w:rsid w:val="00E264B0"/>
    <w:rsid w:val="00E30CFE"/>
    <w:rsid w:val="00E3418E"/>
    <w:rsid w:val="00E3531D"/>
    <w:rsid w:val="00E36551"/>
    <w:rsid w:val="00E4368C"/>
    <w:rsid w:val="00E43BF7"/>
    <w:rsid w:val="00E44568"/>
    <w:rsid w:val="00E50048"/>
    <w:rsid w:val="00E5173B"/>
    <w:rsid w:val="00E51B86"/>
    <w:rsid w:val="00E54AF6"/>
    <w:rsid w:val="00E60A15"/>
    <w:rsid w:val="00E62853"/>
    <w:rsid w:val="00E64392"/>
    <w:rsid w:val="00E648B7"/>
    <w:rsid w:val="00E658D4"/>
    <w:rsid w:val="00E659B8"/>
    <w:rsid w:val="00E667D3"/>
    <w:rsid w:val="00E67C96"/>
    <w:rsid w:val="00E7086C"/>
    <w:rsid w:val="00E711AA"/>
    <w:rsid w:val="00E77D1D"/>
    <w:rsid w:val="00E80B57"/>
    <w:rsid w:val="00E81AEA"/>
    <w:rsid w:val="00E84128"/>
    <w:rsid w:val="00E857DD"/>
    <w:rsid w:val="00E85D81"/>
    <w:rsid w:val="00E86BCF"/>
    <w:rsid w:val="00E86D48"/>
    <w:rsid w:val="00E91932"/>
    <w:rsid w:val="00E921CA"/>
    <w:rsid w:val="00E947B1"/>
    <w:rsid w:val="00E95426"/>
    <w:rsid w:val="00E95B43"/>
    <w:rsid w:val="00E95BBD"/>
    <w:rsid w:val="00E96281"/>
    <w:rsid w:val="00EA275B"/>
    <w:rsid w:val="00EA2D1F"/>
    <w:rsid w:val="00EA73BE"/>
    <w:rsid w:val="00EB0484"/>
    <w:rsid w:val="00EB1D24"/>
    <w:rsid w:val="00EB3C3E"/>
    <w:rsid w:val="00EB52AB"/>
    <w:rsid w:val="00EC154F"/>
    <w:rsid w:val="00EC524F"/>
    <w:rsid w:val="00ED040B"/>
    <w:rsid w:val="00ED1E8D"/>
    <w:rsid w:val="00ED2A59"/>
    <w:rsid w:val="00ED4EA1"/>
    <w:rsid w:val="00ED7671"/>
    <w:rsid w:val="00EE011D"/>
    <w:rsid w:val="00EE07E3"/>
    <w:rsid w:val="00EE0C29"/>
    <w:rsid w:val="00EE1919"/>
    <w:rsid w:val="00EE544F"/>
    <w:rsid w:val="00EE5B06"/>
    <w:rsid w:val="00EE63EB"/>
    <w:rsid w:val="00EE6ACF"/>
    <w:rsid w:val="00EE7680"/>
    <w:rsid w:val="00EE773A"/>
    <w:rsid w:val="00EF0315"/>
    <w:rsid w:val="00EF258E"/>
    <w:rsid w:val="00EF5620"/>
    <w:rsid w:val="00EF6A07"/>
    <w:rsid w:val="00EF7A45"/>
    <w:rsid w:val="00F0707D"/>
    <w:rsid w:val="00F079A2"/>
    <w:rsid w:val="00F10088"/>
    <w:rsid w:val="00F1092B"/>
    <w:rsid w:val="00F10CDE"/>
    <w:rsid w:val="00F11E48"/>
    <w:rsid w:val="00F12637"/>
    <w:rsid w:val="00F147E3"/>
    <w:rsid w:val="00F21039"/>
    <w:rsid w:val="00F23250"/>
    <w:rsid w:val="00F24416"/>
    <w:rsid w:val="00F30A35"/>
    <w:rsid w:val="00F32AFB"/>
    <w:rsid w:val="00F4004C"/>
    <w:rsid w:val="00F400A6"/>
    <w:rsid w:val="00F43547"/>
    <w:rsid w:val="00F44C89"/>
    <w:rsid w:val="00F50437"/>
    <w:rsid w:val="00F509B0"/>
    <w:rsid w:val="00F50B3E"/>
    <w:rsid w:val="00F51CF9"/>
    <w:rsid w:val="00F5471D"/>
    <w:rsid w:val="00F55AA6"/>
    <w:rsid w:val="00F62419"/>
    <w:rsid w:val="00F62A7F"/>
    <w:rsid w:val="00F634B7"/>
    <w:rsid w:val="00F64F68"/>
    <w:rsid w:val="00F65EAD"/>
    <w:rsid w:val="00F667B6"/>
    <w:rsid w:val="00F70C5B"/>
    <w:rsid w:val="00F7151A"/>
    <w:rsid w:val="00F719B8"/>
    <w:rsid w:val="00F7216F"/>
    <w:rsid w:val="00F726B7"/>
    <w:rsid w:val="00F742CE"/>
    <w:rsid w:val="00F7704A"/>
    <w:rsid w:val="00F778EC"/>
    <w:rsid w:val="00F80D7D"/>
    <w:rsid w:val="00F81298"/>
    <w:rsid w:val="00F82C98"/>
    <w:rsid w:val="00F83878"/>
    <w:rsid w:val="00F839C9"/>
    <w:rsid w:val="00F847ED"/>
    <w:rsid w:val="00F8539D"/>
    <w:rsid w:val="00F91A07"/>
    <w:rsid w:val="00F9234E"/>
    <w:rsid w:val="00F92CB2"/>
    <w:rsid w:val="00F941DF"/>
    <w:rsid w:val="00F95304"/>
    <w:rsid w:val="00F95D35"/>
    <w:rsid w:val="00F96553"/>
    <w:rsid w:val="00F96FDF"/>
    <w:rsid w:val="00FA11F1"/>
    <w:rsid w:val="00FA14D7"/>
    <w:rsid w:val="00FA3E0E"/>
    <w:rsid w:val="00FA4E54"/>
    <w:rsid w:val="00FA677A"/>
    <w:rsid w:val="00FA76C9"/>
    <w:rsid w:val="00FA7BE9"/>
    <w:rsid w:val="00FB019F"/>
    <w:rsid w:val="00FB0B69"/>
    <w:rsid w:val="00FB1495"/>
    <w:rsid w:val="00FB571D"/>
    <w:rsid w:val="00FB726F"/>
    <w:rsid w:val="00FB72A0"/>
    <w:rsid w:val="00FB7AF8"/>
    <w:rsid w:val="00FC0D26"/>
    <w:rsid w:val="00FC1471"/>
    <w:rsid w:val="00FC261E"/>
    <w:rsid w:val="00FC3288"/>
    <w:rsid w:val="00FC3304"/>
    <w:rsid w:val="00FC3336"/>
    <w:rsid w:val="00FC3970"/>
    <w:rsid w:val="00FC3A33"/>
    <w:rsid w:val="00FC4002"/>
    <w:rsid w:val="00FC68DC"/>
    <w:rsid w:val="00FC7034"/>
    <w:rsid w:val="00FD2439"/>
    <w:rsid w:val="00FD2705"/>
    <w:rsid w:val="00FD2DCC"/>
    <w:rsid w:val="00FD4377"/>
    <w:rsid w:val="00FD68DC"/>
    <w:rsid w:val="00FD6A97"/>
    <w:rsid w:val="00FD7AE7"/>
    <w:rsid w:val="00FE02BB"/>
    <w:rsid w:val="00FE04E4"/>
    <w:rsid w:val="00FE3C47"/>
    <w:rsid w:val="00FF5ECF"/>
    <w:rsid w:val="00FF766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Number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418E"/>
    <w:pPr>
      <w:spacing w:before="200" w:after="200" w:line="276" w:lineRule="auto"/>
    </w:pPr>
    <w:rPr>
      <w:lang w:val="en-US" w:eastAsia="en-US" w:bidi="en-US"/>
    </w:rPr>
  </w:style>
  <w:style w:type="paragraph" w:styleId="1">
    <w:name w:val="heading 1"/>
    <w:basedOn w:val="a"/>
    <w:next w:val="a"/>
    <w:link w:val="10"/>
    <w:uiPriority w:val="9"/>
    <w:qFormat/>
    <w:rsid w:val="00887380"/>
    <w:pPr>
      <w:pBdr>
        <w:top w:val="single" w:sz="24" w:space="0" w:color="4F81BD"/>
        <w:left w:val="single" w:sz="24" w:space="0" w:color="4F81BD"/>
        <w:bottom w:val="single" w:sz="24" w:space="0" w:color="4F81BD"/>
        <w:right w:val="single" w:sz="24" w:space="0" w:color="4F81BD"/>
      </w:pBdr>
      <w:shd w:val="clear" w:color="auto" w:fill="4F81BD"/>
      <w:spacing w:after="0"/>
      <w:outlineLvl w:val="0"/>
    </w:pPr>
    <w:rPr>
      <w:b/>
      <w:bCs/>
      <w:caps/>
      <w:color w:val="FFFFFF"/>
      <w:spacing w:val="15"/>
      <w:lang w:val="ru-RU" w:eastAsia="ru-RU" w:bidi="ar-SA"/>
    </w:rPr>
  </w:style>
  <w:style w:type="paragraph" w:styleId="20">
    <w:name w:val="heading 2"/>
    <w:basedOn w:val="a"/>
    <w:next w:val="a"/>
    <w:link w:val="21"/>
    <w:uiPriority w:val="9"/>
    <w:qFormat/>
    <w:rsid w:val="00887380"/>
    <w:pPr>
      <w:pBdr>
        <w:top w:val="single" w:sz="24" w:space="0" w:color="DBE5F1"/>
        <w:left w:val="single" w:sz="24" w:space="0" w:color="DBE5F1"/>
        <w:bottom w:val="single" w:sz="24" w:space="0" w:color="DBE5F1"/>
        <w:right w:val="single" w:sz="24" w:space="0" w:color="DBE5F1"/>
      </w:pBdr>
      <w:shd w:val="clear" w:color="auto" w:fill="DBE5F1"/>
      <w:spacing w:after="0"/>
      <w:outlineLvl w:val="1"/>
    </w:pPr>
    <w:rPr>
      <w:caps/>
      <w:spacing w:val="15"/>
      <w:lang w:val="ru-RU" w:eastAsia="ru-RU" w:bidi="ar-SA"/>
    </w:rPr>
  </w:style>
  <w:style w:type="paragraph" w:styleId="3">
    <w:name w:val="heading 3"/>
    <w:basedOn w:val="a"/>
    <w:next w:val="a"/>
    <w:link w:val="30"/>
    <w:uiPriority w:val="9"/>
    <w:qFormat/>
    <w:rsid w:val="00887380"/>
    <w:pPr>
      <w:pBdr>
        <w:top w:val="single" w:sz="6" w:space="2" w:color="4F81BD"/>
        <w:left w:val="single" w:sz="6" w:space="2" w:color="4F81BD"/>
      </w:pBdr>
      <w:spacing w:before="300" w:after="0"/>
      <w:outlineLvl w:val="2"/>
    </w:pPr>
    <w:rPr>
      <w:caps/>
      <w:color w:val="243F60"/>
      <w:spacing w:val="15"/>
      <w:lang w:val="ru-RU" w:eastAsia="ru-RU" w:bidi="ar-SA"/>
    </w:rPr>
  </w:style>
  <w:style w:type="paragraph" w:styleId="4">
    <w:name w:val="heading 4"/>
    <w:basedOn w:val="a"/>
    <w:next w:val="a"/>
    <w:link w:val="40"/>
    <w:uiPriority w:val="9"/>
    <w:qFormat/>
    <w:rsid w:val="00887380"/>
    <w:pPr>
      <w:pBdr>
        <w:top w:val="dotted" w:sz="6" w:space="2" w:color="4F81BD"/>
        <w:left w:val="dotted" w:sz="6" w:space="2" w:color="4F81BD"/>
      </w:pBdr>
      <w:spacing w:before="300" w:after="0"/>
      <w:outlineLvl w:val="3"/>
    </w:pPr>
    <w:rPr>
      <w:caps/>
      <w:color w:val="365F91"/>
      <w:spacing w:val="10"/>
      <w:lang w:val="ru-RU" w:eastAsia="ru-RU" w:bidi="ar-SA"/>
    </w:rPr>
  </w:style>
  <w:style w:type="paragraph" w:styleId="5">
    <w:name w:val="heading 5"/>
    <w:basedOn w:val="a"/>
    <w:next w:val="a"/>
    <w:link w:val="50"/>
    <w:uiPriority w:val="9"/>
    <w:qFormat/>
    <w:rsid w:val="00887380"/>
    <w:pPr>
      <w:pBdr>
        <w:bottom w:val="single" w:sz="6" w:space="1" w:color="4F81BD"/>
      </w:pBdr>
      <w:spacing w:before="300" w:after="0"/>
      <w:outlineLvl w:val="4"/>
    </w:pPr>
    <w:rPr>
      <w:caps/>
      <w:color w:val="365F91"/>
      <w:spacing w:val="10"/>
      <w:lang w:val="ru-RU" w:eastAsia="ru-RU" w:bidi="ar-SA"/>
    </w:rPr>
  </w:style>
  <w:style w:type="paragraph" w:styleId="6">
    <w:name w:val="heading 6"/>
    <w:basedOn w:val="a"/>
    <w:next w:val="a"/>
    <w:link w:val="60"/>
    <w:uiPriority w:val="9"/>
    <w:qFormat/>
    <w:rsid w:val="00887380"/>
    <w:pPr>
      <w:pBdr>
        <w:bottom w:val="dotted" w:sz="6" w:space="1" w:color="4F81BD"/>
      </w:pBdr>
      <w:spacing w:before="300" w:after="0"/>
      <w:outlineLvl w:val="5"/>
    </w:pPr>
    <w:rPr>
      <w:caps/>
      <w:color w:val="365F91"/>
      <w:spacing w:val="10"/>
      <w:lang w:val="ru-RU" w:eastAsia="ru-RU" w:bidi="ar-SA"/>
    </w:rPr>
  </w:style>
  <w:style w:type="paragraph" w:styleId="7">
    <w:name w:val="heading 7"/>
    <w:basedOn w:val="a"/>
    <w:next w:val="a"/>
    <w:link w:val="70"/>
    <w:uiPriority w:val="9"/>
    <w:qFormat/>
    <w:rsid w:val="00887380"/>
    <w:pPr>
      <w:spacing w:before="300" w:after="0"/>
      <w:outlineLvl w:val="6"/>
    </w:pPr>
    <w:rPr>
      <w:caps/>
      <w:color w:val="365F91"/>
      <w:spacing w:val="10"/>
      <w:lang w:val="ru-RU" w:eastAsia="ru-RU" w:bidi="ar-SA"/>
    </w:rPr>
  </w:style>
  <w:style w:type="paragraph" w:styleId="8">
    <w:name w:val="heading 8"/>
    <w:basedOn w:val="a"/>
    <w:next w:val="a"/>
    <w:link w:val="80"/>
    <w:qFormat/>
    <w:rsid w:val="00887380"/>
    <w:pPr>
      <w:spacing w:before="300" w:after="0"/>
      <w:outlineLvl w:val="7"/>
    </w:pPr>
    <w:rPr>
      <w:caps/>
      <w:spacing w:val="10"/>
      <w:sz w:val="18"/>
      <w:szCs w:val="18"/>
      <w:lang w:val="ru-RU" w:eastAsia="ru-RU" w:bidi="ar-SA"/>
    </w:rPr>
  </w:style>
  <w:style w:type="paragraph" w:styleId="9">
    <w:name w:val="heading 9"/>
    <w:basedOn w:val="a"/>
    <w:next w:val="a"/>
    <w:link w:val="90"/>
    <w:uiPriority w:val="9"/>
    <w:qFormat/>
    <w:rsid w:val="00887380"/>
    <w:pPr>
      <w:spacing w:before="300" w:after="0"/>
      <w:outlineLvl w:val="8"/>
    </w:pPr>
    <w:rPr>
      <w:i/>
      <w:caps/>
      <w:spacing w:val="10"/>
      <w:sz w:val="18"/>
      <w:szCs w:val="18"/>
      <w:lang w:val="ru-RU" w:eastAsia="ru-RU" w:bidi="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887380"/>
    <w:rPr>
      <w:b/>
      <w:bCs/>
      <w:caps/>
      <w:color w:val="FFFFFF"/>
      <w:spacing w:val="15"/>
      <w:shd w:val="clear" w:color="auto" w:fill="4F81BD"/>
    </w:rPr>
  </w:style>
  <w:style w:type="character" w:customStyle="1" w:styleId="21">
    <w:name w:val="Заголовок 2 Знак"/>
    <w:link w:val="20"/>
    <w:uiPriority w:val="9"/>
    <w:rsid w:val="00887380"/>
    <w:rPr>
      <w:caps/>
      <w:spacing w:val="15"/>
      <w:shd w:val="clear" w:color="auto" w:fill="DBE5F1"/>
    </w:rPr>
  </w:style>
  <w:style w:type="character" w:customStyle="1" w:styleId="30">
    <w:name w:val="Заголовок 3 Знак"/>
    <w:link w:val="3"/>
    <w:uiPriority w:val="9"/>
    <w:rsid w:val="00887380"/>
    <w:rPr>
      <w:caps/>
      <w:color w:val="243F60"/>
      <w:spacing w:val="15"/>
    </w:rPr>
  </w:style>
  <w:style w:type="character" w:customStyle="1" w:styleId="40">
    <w:name w:val="Заголовок 4 Знак"/>
    <w:link w:val="4"/>
    <w:uiPriority w:val="9"/>
    <w:rsid w:val="00887380"/>
    <w:rPr>
      <w:caps/>
      <w:color w:val="365F91"/>
      <w:spacing w:val="10"/>
    </w:rPr>
  </w:style>
  <w:style w:type="character" w:customStyle="1" w:styleId="50">
    <w:name w:val="Заголовок 5 Знак"/>
    <w:link w:val="5"/>
    <w:uiPriority w:val="9"/>
    <w:rsid w:val="00887380"/>
    <w:rPr>
      <w:caps/>
      <w:color w:val="365F91"/>
      <w:spacing w:val="10"/>
    </w:rPr>
  </w:style>
  <w:style w:type="character" w:customStyle="1" w:styleId="60">
    <w:name w:val="Заголовок 6 Знак"/>
    <w:link w:val="6"/>
    <w:uiPriority w:val="9"/>
    <w:rsid w:val="00887380"/>
    <w:rPr>
      <w:caps/>
      <w:color w:val="365F91"/>
      <w:spacing w:val="10"/>
    </w:rPr>
  </w:style>
  <w:style w:type="character" w:customStyle="1" w:styleId="70">
    <w:name w:val="Заголовок 7 Знак"/>
    <w:link w:val="7"/>
    <w:uiPriority w:val="9"/>
    <w:rsid w:val="00887380"/>
    <w:rPr>
      <w:caps/>
      <w:color w:val="365F91"/>
      <w:spacing w:val="10"/>
    </w:rPr>
  </w:style>
  <w:style w:type="character" w:customStyle="1" w:styleId="80">
    <w:name w:val="Заголовок 8 Знак"/>
    <w:link w:val="8"/>
    <w:rsid w:val="00887380"/>
    <w:rPr>
      <w:caps/>
      <w:spacing w:val="10"/>
      <w:sz w:val="18"/>
      <w:szCs w:val="18"/>
    </w:rPr>
  </w:style>
  <w:style w:type="character" w:customStyle="1" w:styleId="90">
    <w:name w:val="Заголовок 9 Знак"/>
    <w:link w:val="9"/>
    <w:uiPriority w:val="9"/>
    <w:rsid w:val="00887380"/>
    <w:rPr>
      <w:i/>
      <w:caps/>
      <w:spacing w:val="10"/>
      <w:sz w:val="18"/>
      <w:szCs w:val="18"/>
    </w:rPr>
  </w:style>
  <w:style w:type="paragraph" w:styleId="a3">
    <w:name w:val="caption"/>
    <w:basedOn w:val="a"/>
    <w:next w:val="a"/>
    <w:uiPriority w:val="35"/>
    <w:qFormat/>
    <w:rsid w:val="00887380"/>
    <w:rPr>
      <w:b/>
      <w:bCs/>
      <w:color w:val="365F91"/>
      <w:sz w:val="16"/>
      <w:szCs w:val="16"/>
    </w:rPr>
  </w:style>
  <w:style w:type="paragraph" w:styleId="a4">
    <w:name w:val="Title"/>
    <w:basedOn w:val="a"/>
    <w:next w:val="a"/>
    <w:link w:val="a5"/>
    <w:uiPriority w:val="10"/>
    <w:qFormat/>
    <w:rsid w:val="00887380"/>
    <w:pPr>
      <w:spacing w:before="720"/>
    </w:pPr>
    <w:rPr>
      <w:caps/>
      <w:color w:val="4F81BD"/>
      <w:spacing w:val="10"/>
      <w:kern w:val="28"/>
      <w:sz w:val="52"/>
      <w:szCs w:val="52"/>
      <w:lang w:val="ru-RU" w:eastAsia="ru-RU" w:bidi="ar-SA"/>
    </w:rPr>
  </w:style>
  <w:style w:type="character" w:customStyle="1" w:styleId="a5">
    <w:name w:val="Название Знак"/>
    <w:link w:val="a4"/>
    <w:uiPriority w:val="10"/>
    <w:rsid w:val="00887380"/>
    <w:rPr>
      <w:caps/>
      <w:color w:val="4F81BD"/>
      <w:spacing w:val="10"/>
      <w:kern w:val="28"/>
      <w:sz w:val="52"/>
      <w:szCs w:val="52"/>
    </w:rPr>
  </w:style>
  <w:style w:type="paragraph" w:styleId="a6">
    <w:name w:val="Subtitle"/>
    <w:basedOn w:val="a"/>
    <w:next w:val="a"/>
    <w:link w:val="a7"/>
    <w:uiPriority w:val="11"/>
    <w:qFormat/>
    <w:rsid w:val="00887380"/>
    <w:pPr>
      <w:spacing w:after="1000" w:line="240" w:lineRule="auto"/>
    </w:pPr>
    <w:rPr>
      <w:caps/>
      <w:color w:val="595959"/>
      <w:spacing w:val="10"/>
      <w:sz w:val="24"/>
      <w:szCs w:val="24"/>
      <w:lang w:val="ru-RU" w:eastAsia="ru-RU" w:bidi="ar-SA"/>
    </w:rPr>
  </w:style>
  <w:style w:type="character" w:customStyle="1" w:styleId="a7">
    <w:name w:val="Подзаголовок Знак"/>
    <w:link w:val="a6"/>
    <w:uiPriority w:val="11"/>
    <w:rsid w:val="00887380"/>
    <w:rPr>
      <w:caps/>
      <w:color w:val="595959"/>
      <w:spacing w:val="10"/>
      <w:sz w:val="24"/>
      <w:szCs w:val="24"/>
    </w:rPr>
  </w:style>
  <w:style w:type="character" w:styleId="a8">
    <w:name w:val="Strong"/>
    <w:uiPriority w:val="22"/>
    <w:qFormat/>
    <w:rsid w:val="00887380"/>
    <w:rPr>
      <w:b/>
      <w:bCs/>
    </w:rPr>
  </w:style>
  <w:style w:type="character" w:styleId="a9">
    <w:name w:val="Emphasis"/>
    <w:uiPriority w:val="20"/>
    <w:qFormat/>
    <w:rsid w:val="00887380"/>
    <w:rPr>
      <w:caps/>
      <w:color w:val="243F60"/>
      <w:spacing w:val="5"/>
    </w:rPr>
  </w:style>
  <w:style w:type="paragraph" w:styleId="aa">
    <w:name w:val="No Spacing"/>
    <w:basedOn w:val="a"/>
    <w:link w:val="ab"/>
    <w:uiPriority w:val="1"/>
    <w:qFormat/>
    <w:rsid w:val="00887380"/>
    <w:pPr>
      <w:spacing w:before="0" w:after="0" w:line="240" w:lineRule="auto"/>
    </w:pPr>
    <w:rPr>
      <w:lang w:bidi="ar-SA"/>
    </w:rPr>
  </w:style>
  <w:style w:type="character" w:customStyle="1" w:styleId="ab">
    <w:name w:val="Без интервала Знак"/>
    <w:link w:val="aa"/>
    <w:uiPriority w:val="1"/>
    <w:rsid w:val="00887380"/>
  </w:style>
  <w:style w:type="paragraph" w:styleId="ac">
    <w:name w:val="List Paragraph"/>
    <w:basedOn w:val="a"/>
    <w:uiPriority w:val="99"/>
    <w:qFormat/>
    <w:rsid w:val="00887380"/>
    <w:pPr>
      <w:ind w:left="720"/>
      <w:contextualSpacing/>
    </w:pPr>
  </w:style>
  <w:style w:type="paragraph" w:styleId="22">
    <w:name w:val="Quote"/>
    <w:basedOn w:val="a"/>
    <w:next w:val="a"/>
    <w:link w:val="23"/>
    <w:uiPriority w:val="29"/>
    <w:qFormat/>
    <w:rsid w:val="00887380"/>
    <w:rPr>
      <w:i/>
      <w:iCs/>
      <w:lang w:val="ru-RU" w:eastAsia="ru-RU" w:bidi="ar-SA"/>
    </w:rPr>
  </w:style>
  <w:style w:type="character" w:customStyle="1" w:styleId="23">
    <w:name w:val="Цитата 2 Знак"/>
    <w:link w:val="22"/>
    <w:uiPriority w:val="29"/>
    <w:rsid w:val="00887380"/>
    <w:rPr>
      <w:i/>
      <w:iCs/>
      <w:sz w:val="20"/>
      <w:szCs w:val="20"/>
    </w:rPr>
  </w:style>
  <w:style w:type="paragraph" w:styleId="ad">
    <w:name w:val="Intense Quote"/>
    <w:basedOn w:val="a"/>
    <w:next w:val="a"/>
    <w:link w:val="ae"/>
    <w:uiPriority w:val="30"/>
    <w:qFormat/>
    <w:rsid w:val="00887380"/>
    <w:pPr>
      <w:pBdr>
        <w:top w:val="single" w:sz="4" w:space="10" w:color="4F81BD"/>
        <w:left w:val="single" w:sz="4" w:space="10" w:color="4F81BD"/>
      </w:pBdr>
      <w:spacing w:after="0"/>
      <w:ind w:left="1296" w:right="1152"/>
      <w:jc w:val="both"/>
    </w:pPr>
    <w:rPr>
      <w:i/>
      <w:iCs/>
      <w:color w:val="4F81BD"/>
      <w:lang w:val="ru-RU" w:eastAsia="ru-RU" w:bidi="ar-SA"/>
    </w:rPr>
  </w:style>
  <w:style w:type="character" w:customStyle="1" w:styleId="ae">
    <w:name w:val="Выделенная цитата Знак"/>
    <w:link w:val="ad"/>
    <w:uiPriority w:val="30"/>
    <w:rsid w:val="00887380"/>
    <w:rPr>
      <w:i/>
      <w:iCs/>
      <w:color w:val="4F81BD"/>
      <w:sz w:val="20"/>
      <w:szCs w:val="20"/>
    </w:rPr>
  </w:style>
  <w:style w:type="character" w:styleId="af">
    <w:name w:val="Subtle Emphasis"/>
    <w:uiPriority w:val="19"/>
    <w:qFormat/>
    <w:rsid w:val="00887380"/>
    <w:rPr>
      <w:i/>
      <w:iCs/>
      <w:color w:val="243F60"/>
    </w:rPr>
  </w:style>
  <w:style w:type="character" w:styleId="af0">
    <w:name w:val="Intense Emphasis"/>
    <w:uiPriority w:val="21"/>
    <w:qFormat/>
    <w:rsid w:val="00887380"/>
    <w:rPr>
      <w:b/>
      <w:bCs/>
      <w:caps/>
      <w:color w:val="243F60"/>
      <w:spacing w:val="10"/>
    </w:rPr>
  </w:style>
  <w:style w:type="character" w:styleId="af1">
    <w:name w:val="Subtle Reference"/>
    <w:uiPriority w:val="31"/>
    <w:qFormat/>
    <w:rsid w:val="00887380"/>
    <w:rPr>
      <w:b/>
      <w:bCs/>
      <w:color w:val="4F81BD"/>
    </w:rPr>
  </w:style>
  <w:style w:type="character" w:styleId="af2">
    <w:name w:val="Intense Reference"/>
    <w:uiPriority w:val="32"/>
    <w:qFormat/>
    <w:rsid w:val="00887380"/>
    <w:rPr>
      <w:b/>
      <w:bCs/>
      <w:i/>
      <w:iCs/>
      <w:caps/>
      <w:color w:val="4F81BD"/>
    </w:rPr>
  </w:style>
  <w:style w:type="character" w:styleId="af3">
    <w:name w:val="Book Title"/>
    <w:uiPriority w:val="33"/>
    <w:qFormat/>
    <w:rsid w:val="00887380"/>
    <w:rPr>
      <w:b/>
      <w:bCs/>
      <w:i/>
      <w:iCs/>
      <w:spacing w:val="9"/>
    </w:rPr>
  </w:style>
  <w:style w:type="paragraph" w:styleId="af4">
    <w:name w:val="TOC Heading"/>
    <w:basedOn w:val="1"/>
    <w:next w:val="a"/>
    <w:uiPriority w:val="39"/>
    <w:qFormat/>
    <w:rsid w:val="00887380"/>
    <w:pPr>
      <w:outlineLvl w:val="9"/>
    </w:pPr>
  </w:style>
  <w:style w:type="paragraph" w:customStyle="1" w:styleId="Default">
    <w:name w:val="Default"/>
    <w:rsid w:val="00E3418E"/>
    <w:pPr>
      <w:autoSpaceDE w:val="0"/>
      <w:autoSpaceDN w:val="0"/>
      <w:adjustRightInd w:val="0"/>
      <w:spacing w:before="200" w:after="200" w:line="276" w:lineRule="auto"/>
    </w:pPr>
    <w:rPr>
      <w:rFonts w:ascii="Times New Roman" w:hAnsi="Times New Roman"/>
      <w:color w:val="000000"/>
      <w:sz w:val="24"/>
      <w:szCs w:val="24"/>
      <w:lang w:eastAsia="en-US"/>
    </w:rPr>
  </w:style>
  <w:style w:type="paragraph" w:styleId="af5">
    <w:name w:val="footer"/>
    <w:basedOn w:val="a"/>
    <w:link w:val="af6"/>
    <w:uiPriority w:val="99"/>
    <w:rsid w:val="00E3418E"/>
    <w:pPr>
      <w:tabs>
        <w:tab w:val="center" w:pos="4153"/>
        <w:tab w:val="right" w:pos="8306"/>
      </w:tabs>
    </w:pPr>
    <w:rPr>
      <w:rFonts w:ascii="Times New Roman" w:hAnsi="Times New Roman"/>
      <w:lang w:eastAsia="ru-RU" w:bidi="ar-SA"/>
    </w:rPr>
  </w:style>
  <w:style w:type="character" w:customStyle="1" w:styleId="af6">
    <w:name w:val="Нижний колонтитул Знак"/>
    <w:basedOn w:val="a0"/>
    <w:link w:val="af5"/>
    <w:uiPriority w:val="99"/>
    <w:rsid w:val="00E3418E"/>
    <w:rPr>
      <w:rFonts w:ascii="Times New Roman" w:hAnsi="Times New Roman"/>
      <w:lang w:val="en-US"/>
    </w:rPr>
  </w:style>
  <w:style w:type="paragraph" w:customStyle="1" w:styleId="11">
    <w:name w:val="Абзац списка1"/>
    <w:basedOn w:val="a"/>
    <w:rsid w:val="00E3418E"/>
    <w:pPr>
      <w:ind w:left="720"/>
      <w:contextualSpacing/>
    </w:pPr>
  </w:style>
  <w:style w:type="paragraph" w:styleId="31">
    <w:name w:val="Body Text 3"/>
    <w:basedOn w:val="a"/>
    <w:link w:val="32"/>
    <w:rsid w:val="00E3418E"/>
    <w:pPr>
      <w:spacing w:after="120"/>
    </w:pPr>
    <w:rPr>
      <w:rFonts w:ascii="MS Sans Serif" w:hAnsi="MS Sans Serif"/>
      <w:sz w:val="16"/>
      <w:szCs w:val="16"/>
      <w:lang w:eastAsia="ru-RU" w:bidi="ar-SA"/>
    </w:rPr>
  </w:style>
  <w:style w:type="character" w:customStyle="1" w:styleId="32">
    <w:name w:val="Основной текст 3 Знак"/>
    <w:basedOn w:val="a0"/>
    <w:link w:val="31"/>
    <w:rsid w:val="00E3418E"/>
    <w:rPr>
      <w:rFonts w:ascii="MS Sans Serif" w:hAnsi="MS Sans Serif"/>
      <w:sz w:val="16"/>
      <w:szCs w:val="16"/>
      <w:lang w:val="en-US"/>
    </w:rPr>
  </w:style>
  <w:style w:type="character" w:customStyle="1" w:styleId="SUBST">
    <w:name w:val="__SUBST"/>
    <w:rsid w:val="00E3418E"/>
    <w:rPr>
      <w:b/>
      <w:i/>
      <w:sz w:val="22"/>
    </w:rPr>
  </w:style>
  <w:style w:type="paragraph" w:customStyle="1" w:styleId="TableText1">
    <w:name w:val="Table Text 1"/>
    <w:rsid w:val="00E3418E"/>
    <w:pPr>
      <w:widowControl w:val="0"/>
      <w:autoSpaceDE w:val="0"/>
      <w:autoSpaceDN w:val="0"/>
      <w:adjustRightInd w:val="0"/>
      <w:spacing w:before="200" w:after="200" w:line="276" w:lineRule="auto"/>
      <w:ind w:left="200"/>
    </w:pPr>
    <w:rPr>
      <w:rFonts w:ascii="Times New Roman" w:hAnsi="Times New Roman"/>
      <w:sz w:val="18"/>
      <w:szCs w:val="18"/>
    </w:rPr>
  </w:style>
  <w:style w:type="paragraph" w:styleId="af7">
    <w:name w:val="Body Text Indent"/>
    <w:basedOn w:val="a"/>
    <w:link w:val="af8"/>
    <w:semiHidden/>
    <w:rsid w:val="00E3418E"/>
    <w:pPr>
      <w:spacing w:after="120"/>
      <w:ind w:left="283"/>
    </w:pPr>
    <w:rPr>
      <w:rFonts w:ascii="MS Sans Serif" w:hAnsi="MS Sans Serif"/>
      <w:lang w:eastAsia="ru-RU" w:bidi="ar-SA"/>
    </w:rPr>
  </w:style>
  <w:style w:type="character" w:customStyle="1" w:styleId="af8">
    <w:name w:val="Основной текст с отступом Знак"/>
    <w:basedOn w:val="a0"/>
    <w:link w:val="af7"/>
    <w:semiHidden/>
    <w:rsid w:val="00E3418E"/>
    <w:rPr>
      <w:rFonts w:ascii="MS Sans Serif" w:hAnsi="MS Sans Serif"/>
      <w:lang w:val="en-US"/>
    </w:rPr>
  </w:style>
  <w:style w:type="paragraph" w:styleId="24">
    <w:name w:val="Body Text 2"/>
    <w:basedOn w:val="a"/>
    <w:link w:val="25"/>
    <w:semiHidden/>
    <w:rsid w:val="00E3418E"/>
    <w:pPr>
      <w:spacing w:after="120" w:line="480" w:lineRule="auto"/>
    </w:pPr>
    <w:rPr>
      <w:rFonts w:ascii="MS Sans Serif" w:hAnsi="MS Sans Serif"/>
      <w:lang w:eastAsia="ru-RU" w:bidi="ar-SA"/>
    </w:rPr>
  </w:style>
  <w:style w:type="character" w:customStyle="1" w:styleId="25">
    <w:name w:val="Основной текст 2 Знак"/>
    <w:basedOn w:val="a0"/>
    <w:link w:val="24"/>
    <w:semiHidden/>
    <w:rsid w:val="00E3418E"/>
    <w:rPr>
      <w:rFonts w:ascii="MS Sans Serif" w:hAnsi="MS Sans Serif"/>
      <w:lang w:val="en-US"/>
    </w:rPr>
  </w:style>
  <w:style w:type="paragraph" w:styleId="af9">
    <w:name w:val="Body Text"/>
    <w:basedOn w:val="a"/>
    <w:link w:val="afa"/>
    <w:semiHidden/>
    <w:rsid w:val="00E3418E"/>
    <w:pPr>
      <w:spacing w:after="120"/>
    </w:pPr>
    <w:rPr>
      <w:rFonts w:ascii="MS Sans Serif" w:hAnsi="MS Sans Serif"/>
      <w:lang w:eastAsia="ru-RU" w:bidi="ar-SA"/>
    </w:rPr>
  </w:style>
  <w:style w:type="character" w:customStyle="1" w:styleId="afa">
    <w:name w:val="Основной текст Знак"/>
    <w:basedOn w:val="a0"/>
    <w:link w:val="af9"/>
    <w:semiHidden/>
    <w:rsid w:val="00E3418E"/>
    <w:rPr>
      <w:rFonts w:ascii="MS Sans Serif" w:hAnsi="MS Sans Serif"/>
      <w:lang w:val="en-US"/>
    </w:rPr>
  </w:style>
  <w:style w:type="character" w:styleId="afb">
    <w:name w:val="page number"/>
    <w:rsid w:val="00E3418E"/>
    <w:rPr>
      <w:rFonts w:cs="Times New Roman"/>
    </w:rPr>
  </w:style>
  <w:style w:type="character" w:styleId="afc">
    <w:name w:val="Hyperlink"/>
    <w:rsid w:val="00E3418E"/>
    <w:rPr>
      <w:rFonts w:cs="Times New Roman"/>
      <w:color w:val="0000FF"/>
      <w:u w:val="single"/>
    </w:rPr>
  </w:style>
  <w:style w:type="character" w:customStyle="1" w:styleId="Subst0">
    <w:name w:val="Subst"/>
    <w:rsid w:val="00E3418E"/>
    <w:rPr>
      <w:b/>
      <w:bCs/>
      <w:i/>
      <w:iCs/>
    </w:rPr>
  </w:style>
  <w:style w:type="paragraph" w:styleId="afd">
    <w:name w:val="Normal (Web)"/>
    <w:basedOn w:val="a"/>
    <w:uiPriority w:val="99"/>
    <w:rsid w:val="00E3418E"/>
    <w:pPr>
      <w:spacing w:before="100" w:beforeAutospacing="1" w:after="100" w:afterAutospacing="1"/>
    </w:pPr>
    <w:rPr>
      <w:rFonts w:ascii="Arial" w:hAnsi="Arial" w:cs="Arial"/>
      <w:color w:val="000000"/>
      <w:sz w:val="13"/>
      <w:szCs w:val="13"/>
      <w:lang w:val="ru-RU"/>
    </w:rPr>
  </w:style>
  <w:style w:type="table" w:styleId="afe">
    <w:name w:val="Table Grid"/>
    <w:basedOn w:val="a1"/>
    <w:rsid w:val="00E341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z-">
    <w:name w:val="HTML Top of Form"/>
    <w:basedOn w:val="a"/>
    <w:next w:val="a"/>
    <w:link w:val="z-0"/>
    <w:hidden/>
    <w:uiPriority w:val="99"/>
    <w:rsid w:val="00E3418E"/>
    <w:pPr>
      <w:pBdr>
        <w:bottom w:val="single" w:sz="6" w:space="1" w:color="auto"/>
      </w:pBdr>
      <w:jc w:val="center"/>
    </w:pPr>
    <w:rPr>
      <w:rFonts w:ascii="Arial" w:hAnsi="Arial"/>
      <w:vanish/>
      <w:sz w:val="16"/>
      <w:szCs w:val="16"/>
      <w:lang w:bidi="ar-SA"/>
    </w:rPr>
  </w:style>
  <w:style w:type="character" w:customStyle="1" w:styleId="z-0">
    <w:name w:val="z-Начало формы Знак"/>
    <w:basedOn w:val="a0"/>
    <w:link w:val="z-"/>
    <w:uiPriority w:val="99"/>
    <w:rsid w:val="00E3418E"/>
    <w:rPr>
      <w:rFonts w:ascii="Arial" w:hAnsi="Arial"/>
      <w:vanish/>
      <w:sz w:val="16"/>
      <w:szCs w:val="16"/>
      <w:lang w:val="en-US" w:eastAsia="en-US"/>
    </w:rPr>
  </w:style>
  <w:style w:type="paragraph" w:styleId="z-1">
    <w:name w:val="HTML Bottom of Form"/>
    <w:basedOn w:val="a"/>
    <w:next w:val="a"/>
    <w:link w:val="z-2"/>
    <w:hidden/>
    <w:uiPriority w:val="99"/>
    <w:rsid w:val="00E3418E"/>
    <w:pPr>
      <w:pBdr>
        <w:top w:val="single" w:sz="6" w:space="1" w:color="auto"/>
      </w:pBdr>
      <w:jc w:val="center"/>
    </w:pPr>
    <w:rPr>
      <w:rFonts w:ascii="Arial" w:hAnsi="Arial"/>
      <w:vanish/>
      <w:sz w:val="16"/>
      <w:szCs w:val="16"/>
      <w:lang w:bidi="ar-SA"/>
    </w:rPr>
  </w:style>
  <w:style w:type="character" w:customStyle="1" w:styleId="z-2">
    <w:name w:val="z-Конец формы Знак"/>
    <w:basedOn w:val="a0"/>
    <w:link w:val="z-1"/>
    <w:uiPriority w:val="99"/>
    <w:rsid w:val="00E3418E"/>
    <w:rPr>
      <w:rFonts w:ascii="Arial" w:hAnsi="Arial"/>
      <w:vanish/>
      <w:sz w:val="16"/>
      <w:szCs w:val="16"/>
      <w:lang w:val="en-US" w:eastAsia="en-US"/>
    </w:rPr>
  </w:style>
  <w:style w:type="character" w:customStyle="1" w:styleId="printer">
    <w:name w:val="printer"/>
    <w:basedOn w:val="a0"/>
    <w:rsid w:val="00E3418E"/>
  </w:style>
  <w:style w:type="character" w:customStyle="1" w:styleId="screen">
    <w:name w:val="screen"/>
    <w:basedOn w:val="a0"/>
    <w:rsid w:val="00E3418E"/>
  </w:style>
  <w:style w:type="paragraph" w:styleId="aff">
    <w:name w:val="header"/>
    <w:basedOn w:val="a"/>
    <w:link w:val="aff0"/>
    <w:rsid w:val="00E3418E"/>
    <w:pPr>
      <w:tabs>
        <w:tab w:val="center" w:pos="4677"/>
        <w:tab w:val="right" w:pos="9355"/>
      </w:tabs>
    </w:pPr>
    <w:rPr>
      <w:rFonts w:ascii="MS Sans Serif" w:hAnsi="MS Sans Serif"/>
      <w:lang w:bidi="ar-SA"/>
    </w:rPr>
  </w:style>
  <w:style w:type="character" w:customStyle="1" w:styleId="aff0">
    <w:name w:val="Верхний колонтитул Знак"/>
    <w:basedOn w:val="a0"/>
    <w:link w:val="aff"/>
    <w:rsid w:val="00E3418E"/>
    <w:rPr>
      <w:rFonts w:ascii="MS Sans Serif" w:hAnsi="MS Sans Serif"/>
      <w:lang w:val="en-US" w:eastAsia="en-US"/>
    </w:rPr>
  </w:style>
  <w:style w:type="paragraph" w:styleId="aff1">
    <w:name w:val="Balloon Text"/>
    <w:basedOn w:val="a"/>
    <w:link w:val="aff2"/>
    <w:semiHidden/>
    <w:rsid w:val="00E3418E"/>
    <w:rPr>
      <w:rFonts w:ascii="Tahoma" w:hAnsi="Tahoma" w:cs="Tahoma"/>
      <w:sz w:val="16"/>
      <w:szCs w:val="16"/>
    </w:rPr>
  </w:style>
  <w:style w:type="character" w:customStyle="1" w:styleId="aff2">
    <w:name w:val="Текст выноски Знак"/>
    <w:basedOn w:val="a0"/>
    <w:link w:val="aff1"/>
    <w:semiHidden/>
    <w:rsid w:val="00E3418E"/>
    <w:rPr>
      <w:rFonts w:ascii="Tahoma" w:hAnsi="Tahoma" w:cs="Tahoma"/>
      <w:sz w:val="16"/>
      <w:szCs w:val="16"/>
      <w:lang w:val="en-US" w:eastAsia="en-US" w:bidi="en-US"/>
    </w:rPr>
  </w:style>
  <w:style w:type="paragraph" w:customStyle="1" w:styleId="ConsPlusNormal">
    <w:name w:val="ConsPlusNormal"/>
    <w:rsid w:val="00E3418E"/>
    <w:pPr>
      <w:widowControl w:val="0"/>
      <w:autoSpaceDE w:val="0"/>
      <w:autoSpaceDN w:val="0"/>
      <w:adjustRightInd w:val="0"/>
      <w:spacing w:before="200" w:after="200" w:line="276" w:lineRule="auto"/>
      <w:ind w:firstLine="720"/>
    </w:pPr>
    <w:rPr>
      <w:rFonts w:ascii="Arial" w:hAnsi="Arial" w:cs="Arial"/>
      <w:sz w:val="22"/>
      <w:szCs w:val="22"/>
    </w:rPr>
  </w:style>
  <w:style w:type="paragraph" w:customStyle="1" w:styleId="desc1">
    <w:name w:val="desc1"/>
    <w:basedOn w:val="a"/>
    <w:rsid w:val="00E3418E"/>
    <w:pPr>
      <w:spacing w:after="312" w:line="331" w:lineRule="atLeast"/>
    </w:pPr>
    <w:rPr>
      <w:rFonts w:ascii="Arial" w:hAnsi="Arial" w:cs="Arial"/>
      <w:color w:val="666666"/>
      <w:sz w:val="31"/>
      <w:szCs w:val="31"/>
      <w:lang w:val="ru-RU"/>
    </w:rPr>
  </w:style>
  <w:style w:type="paragraph" w:customStyle="1" w:styleId="210">
    <w:name w:val="Основной текст 21"/>
    <w:basedOn w:val="a"/>
    <w:uiPriority w:val="99"/>
    <w:rsid w:val="00E3418E"/>
    <w:pPr>
      <w:suppressAutoHyphens/>
      <w:autoSpaceDE w:val="0"/>
      <w:ind w:firstLine="851"/>
      <w:jc w:val="both"/>
    </w:pPr>
    <w:rPr>
      <w:rFonts w:ascii="Times New Roman" w:hAnsi="Times New Roman"/>
      <w:color w:val="000000"/>
      <w:sz w:val="22"/>
      <w:szCs w:val="22"/>
      <w:lang w:val="ru-RU" w:eastAsia="ar-SA"/>
    </w:rPr>
  </w:style>
  <w:style w:type="paragraph" w:styleId="2">
    <w:name w:val="List Number 2"/>
    <w:basedOn w:val="a"/>
    <w:rsid w:val="00E3418E"/>
    <w:pPr>
      <w:numPr>
        <w:numId w:val="1"/>
      </w:numPr>
      <w:ind w:left="924" w:hanging="357"/>
    </w:pPr>
    <w:rPr>
      <w:rFonts w:ascii="Arial" w:hAnsi="Arial"/>
      <w:sz w:val="22"/>
      <w:lang w:val="ru-RU"/>
    </w:rPr>
  </w:style>
  <w:style w:type="paragraph" w:customStyle="1" w:styleId="ConsNonformat">
    <w:name w:val="ConsNonformat"/>
    <w:rsid w:val="00E3418E"/>
    <w:pPr>
      <w:widowControl w:val="0"/>
      <w:autoSpaceDE w:val="0"/>
      <w:autoSpaceDN w:val="0"/>
      <w:adjustRightInd w:val="0"/>
      <w:ind w:right="19772"/>
    </w:pPr>
    <w:rPr>
      <w:rFonts w:ascii="Courier New" w:hAnsi="Courier New" w:cs="Courier New"/>
    </w:rPr>
  </w:style>
  <w:style w:type="paragraph" w:customStyle="1" w:styleId="LetterHeader">
    <w:name w:val="Letter_Header"/>
    <w:uiPriority w:val="99"/>
    <w:rsid w:val="00E3418E"/>
    <w:pPr>
      <w:autoSpaceDE w:val="0"/>
      <w:autoSpaceDN w:val="0"/>
      <w:adjustRightInd w:val="0"/>
      <w:spacing w:after="170"/>
    </w:pPr>
    <w:rPr>
      <w:rFonts w:ascii="GaramondC" w:eastAsia="Calibri" w:hAnsi="GaramondC" w:cs="GaramondC"/>
      <w:lang w:eastAsia="en-US"/>
    </w:rPr>
  </w:style>
  <w:style w:type="paragraph" w:customStyle="1" w:styleId="LetterBody">
    <w:name w:val="Letter_Body"/>
    <w:rsid w:val="00E3418E"/>
    <w:pPr>
      <w:autoSpaceDE w:val="0"/>
      <w:autoSpaceDN w:val="0"/>
      <w:adjustRightInd w:val="0"/>
      <w:spacing w:before="57" w:after="57"/>
      <w:jc w:val="both"/>
    </w:pPr>
    <w:rPr>
      <w:rFonts w:ascii="GaramondC" w:eastAsia="Calibri" w:hAnsi="GaramondC" w:cs="GaramondC"/>
      <w:color w:val="000000"/>
      <w:lang w:eastAsia="en-US"/>
    </w:rPr>
  </w:style>
  <w:style w:type="paragraph" w:customStyle="1" w:styleId="Bodytext">
    <w:name w:val="Body text"/>
    <w:rsid w:val="00E3418E"/>
    <w:pPr>
      <w:autoSpaceDE w:val="0"/>
      <w:autoSpaceDN w:val="0"/>
      <w:adjustRightInd w:val="0"/>
      <w:spacing w:before="57" w:after="57"/>
      <w:ind w:left="850"/>
      <w:jc w:val="both"/>
    </w:pPr>
    <w:rPr>
      <w:rFonts w:ascii="GaramondC" w:eastAsia="Calibri" w:hAnsi="GaramondC" w:cs="GaramondC"/>
      <w:color w:val="000000"/>
      <w:lang w:eastAsia="en-US"/>
    </w:rPr>
  </w:style>
  <w:style w:type="character" w:customStyle="1" w:styleId="spfo1">
    <w:name w:val="spfo1"/>
    <w:basedOn w:val="a0"/>
    <w:rsid w:val="00E3418E"/>
  </w:style>
  <w:style w:type="paragraph" w:customStyle="1" w:styleId="26">
    <w:name w:val="Абзац списка2"/>
    <w:basedOn w:val="a"/>
    <w:rsid w:val="00E3418E"/>
    <w:pPr>
      <w:spacing w:before="0" w:after="0" w:line="240" w:lineRule="auto"/>
      <w:ind w:left="720"/>
    </w:pPr>
    <w:rPr>
      <w:rFonts w:ascii="Times New Roman" w:eastAsia="Calibri" w:hAnsi="Times New Roman"/>
      <w:sz w:val="24"/>
      <w:szCs w:val="24"/>
      <w:lang w:val="ru-RU" w:eastAsia="ru-RU"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hyperlink" Target="garantF1://10005712.81"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garantF1://10005712.78" TargetMode="External"/><Relationship Id="rId24" Type="http://schemas.openxmlformats.org/officeDocument/2006/relationships/image" Target="media/image13.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header" Target="header1.xml"/><Relationship Id="rId10" Type="http://schemas.openxmlformats.org/officeDocument/2006/relationships/hyperlink" Target="mailto:office@ads.pskov.ru" TargetMode="External"/><Relationship Id="rId19" Type="http://schemas.openxmlformats.org/officeDocument/2006/relationships/image" Target="media/image8.emf"/><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www.ads.pskov.ru" TargetMode="Externa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9AFE32-271A-4783-B7D8-9E3149AA3C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745</TotalTime>
  <Pages>97</Pages>
  <Words>19281</Words>
  <Characters>109902</Characters>
  <Application>Microsoft Office Word</Application>
  <DocSecurity>0</DocSecurity>
  <Lines>915</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128926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Админ</cp:lastModifiedBy>
  <cp:revision>28</cp:revision>
  <cp:lastPrinted>2015-03-25T09:48:00Z</cp:lastPrinted>
  <dcterms:created xsi:type="dcterms:W3CDTF">2015-02-24T08:23:00Z</dcterms:created>
  <dcterms:modified xsi:type="dcterms:W3CDTF">2015-04-10T07:55:00Z</dcterms:modified>
</cp:coreProperties>
</file>